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8B271" w14:textId="21F47FBA" w:rsidR="003A2C73" w:rsidRPr="0075316C" w:rsidRDefault="003A2C73" w:rsidP="00C91105">
      <w:pPr>
        <w:spacing w:after="0" w:line="240" w:lineRule="auto"/>
        <w:jc w:val="center"/>
        <w:rPr>
          <w:rFonts w:eastAsia="Times New Roman" w:cs="Calibri"/>
          <w:b/>
          <w:bCs/>
          <w:sz w:val="32"/>
          <w:szCs w:val="32"/>
          <w:u w:val="single"/>
        </w:rPr>
      </w:pPr>
      <w:r w:rsidRPr="0075316C">
        <w:rPr>
          <w:rFonts w:eastAsia="Times New Roman" w:cs="Calibri"/>
          <w:b/>
          <w:bCs/>
          <w:sz w:val="32"/>
          <w:szCs w:val="32"/>
          <w:u w:val="single"/>
        </w:rPr>
        <w:t xml:space="preserve">Item (1):  Business Desktop </w:t>
      </w:r>
      <w:r w:rsidRPr="0075316C">
        <w:rPr>
          <w:rFonts w:eastAsia="Times New Roman" w:cs="Calibri"/>
          <w:b/>
          <w:bCs/>
          <w:sz w:val="32"/>
          <w:szCs w:val="32"/>
          <w:u w:val="single"/>
          <w:rtl/>
        </w:rPr>
        <w:t xml:space="preserve">  </w:t>
      </w:r>
      <w:r w:rsidRPr="0075316C">
        <w:rPr>
          <w:rFonts w:eastAsia="Times New Roman" w:cs="Calibri"/>
          <w:b/>
          <w:bCs/>
          <w:sz w:val="32"/>
          <w:szCs w:val="32"/>
          <w:u w:val="single"/>
        </w:rPr>
        <w:t xml:space="preserve">                                                         </w:t>
      </w:r>
      <w:r w:rsidRPr="0075316C">
        <w:rPr>
          <w:rFonts w:eastAsia="Times New Roman" w:cs="Calibri"/>
          <w:b/>
          <w:bCs/>
          <w:sz w:val="32"/>
          <w:szCs w:val="32"/>
          <w:u w:val="single"/>
          <w:rtl/>
        </w:rPr>
        <w:t xml:space="preserve">     </w:t>
      </w:r>
      <w:r w:rsidRPr="0075316C">
        <w:rPr>
          <w:rFonts w:eastAsia="Times New Roman" w:cs="Calibri"/>
          <w:b/>
          <w:bCs/>
          <w:sz w:val="32"/>
          <w:szCs w:val="32"/>
          <w:u w:val="single"/>
        </w:rPr>
        <w:t xml:space="preserve">            QTY.: (</w:t>
      </w:r>
      <w:r w:rsidR="00C51FDD">
        <w:rPr>
          <w:rFonts w:eastAsia="Times New Roman" w:cs="Calibri"/>
          <w:b/>
          <w:bCs/>
          <w:sz w:val="32"/>
          <w:szCs w:val="32"/>
          <w:u w:val="single"/>
        </w:rPr>
        <w:t>130</w:t>
      </w:r>
      <w:r w:rsidRPr="0075316C">
        <w:rPr>
          <w:rFonts w:eastAsia="Times New Roman" w:cs="Calibri"/>
          <w:b/>
          <w:bCs/>
          <w:sz w:val="32"/>
          <w:szCs w:val="32"/>
          <w:u w:val="single"/>
        </w:rPr>
        <w:t>)</w:t>
      </w:r>
    </w:p>
    <w:p w14:paraId="4732979B" w14:textId="77777777" w:rsidR="003A2C73" w:rsidRPr="00C91105" w:rsidRDefault="003A2C73" w:rsidP="003A2C73">
      <w:pPr>
        <w:spacing w:after="0" w:line="240" w:lineRule="auto"/>
        <w:rPr>
          <w:rFonts w:eastAsia="Times New Roman" w:cs="Calibri"/>
          <w:sz w:val="2"/>
          <w:szCs w:val="2"/>
          <w:u w:val="single"/>
        </w:rPr>
      </w:pPr>
    </w:p>
    <w:tbl>
      <w:tblPr>
        <w:tblStyle w:val="TableGrid1"/>
        <w:tblW w:w="10705"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96"/>
        <w:gridCol w:w="2025"/>
        <w:gridCol w:w="8084"/>
      </w:tblGrid>
      <w:tr w:rsidR="003A2C73" w:rsidRPr="00AE294D" w14:paraId="6E6661D9" w14:textId="77777777" w:rsidTr="005E1AD4">
        <w:trPr>
          <w:trHeight w:val="464"/>
          <w:jc w:val="center"/>
        </w:trPr>
        <w:tc>
          <w:tcPr>
            <w:tcW w:w="596" w:type="dxa"/>
            <w:shd w:val="clear" w:color="auto" w:fill="A6A6A6"/>
            <w:vAlign w:val="center"/>
          </w:tcPr>
          <w:p w14:paraId="7AEEE734" w14:textId="77777777" w:rsidR="003A2C73" w:rsidRPr="00AE294D" w:rsidRDefault="003A2C73" w:rsidP="003E7314">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2025" w:type="dxa"/>
            <w:shd w:val="clear" w:color="auto" w:fill="A6A6A6"/>
            <w:vAlign w:val="center"/>
          </w:tcPr>
          <w:p w14:paraId="3A28A430" w14:textId="77777777" w:rsidR="003A2C73" w:rsidRPr="00AE294D" w:rsidRDefault="003A2C73"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084" w:type="dxa"/>
            <w:shd w:val="clear" w:color="auto" w:fill="A6A6A6"/>
            <w:vAlign w:val="center"/>
          </w:tcPr>
          <w:p w14:paraId="442F874D" w14:textId="77777777" w:rsidR="003A2C73" w:rsidRPr="00AE294D" w:rsidRDefault="003A2C73"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3A2C73" w:rsidRPr="00AE294D" w14:paraId="2E1F5591" w14:textId="77777777" w:rsidTr="005E1AD4">
        <w:trPr>
          <w:trHeight w:val="397"/>
          <w:jc w:val="center"/>
        </w:trPr>
        <w:tc>
          <w:tcPr>
            <w:tcW w:w="596" w:type="dxa"/>
            <w:vAlign w:val="center"/>
          </w:tcPr>
          <w:p w14:paraId="68C4A99B"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5BAB8F2D"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Processor</w:t>
            </w:r>
          </w:p>
        </w:tc>
        <w:tc>
          <w:tcPr>
            <w:tcW w:w="8084" w:type="dxa"/>
            <w:shd w:val="clear" w:color="auto" w:fill="auto"/>
            <w:vAlign w:val="center"/>
          </w:tcPr>
          <w:p w14:paraId="5FA09274" w14:textId="7460644C" w:rsidR="003A2C73" w:rsidRPr="005E1AD4" w:rsidRDefault="003A2C73" w:rsidP="00C51FDD">
            <w:pPr>
              <w:spacing w:after="0" w:line="240" w:lineRule="auto"/>
              <w:rPr>
                <w:rFonts w:ascii="Calibri" w:hAnsi="Calibri" w:cs="Calibri"/>
                <w:w w:val="90"/>
                <w:sz w:val="28"/>
                <w:szCs w:val="28"/>
              </w:rPr>
            </w:pPr>
            <w:r w:rsidRPr="005E1AD4">
              <w:rPr>
                <w:rFonts w:ascii="Calibri" w:hAnsi="Calibri" w:cs="Calibri"/>
                <w:w w:val="90"/>
                <w:sz w:val="28"/>
                <w:szCs w:val="28"/>
              </w:rPr>
              <w:t>1</w:t>
            </w:r>
            <w:r w:rsidR="00C51FDD" w:rsidRPr="005E1AD4">
              <w:rPr>
                <w:rFonts w:ascii="Calibri" w:hAnsi="Calibri" w:cs="Calibri"/>
                <w:w w:val="90"/>
                <w:sz w:val="28"/>
                <w:szCs w:val="28"/>
              </w:rPr>
              <w:t>3</w:t>
            </w:r>
            <w:r w:rsidRPr="005E1AD4">
              <w:rPr>
                <w:rFonts w:ascii="Calibri" w:hAnsi="Calibri" w:cs="Calibri"/>
                <w:w w:val="90"/>
                <w:sz w:val="28"/>
                <w:szCs w:val="28"/>
              </w:rPr>
              <w:t>th Generation Intel Core i7 processor (4.7 GHz, 25MB cache, 12 cores)</w:t>
            </w:r>
          </w:p>
        </w:tc>
      </w:tr>
      <w:tr w:rsidR="003A2C73" w:rsidRPr="00AE294D" w14:paraId="04938160" w14:textId="77777777" w:rsidTr="005E1AD4">
        <w:trPr>
          <w:trHeight w:val="397"/>
          <w:jc w:val="center"/>
        </w:trPr>
        <w:tc>
          <w:tcPr>
            <w:tcW w:w="596" w:type="dxa"/>
            <w:vAlign w:val="center"/>
          </w:tcPr>
          <w:p w14:paraId="032264F6"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5987D734"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Form Factor</w:t>
            </w:r>
          </w:p>
        </w:tc>
        <w:tc>
          <w:tcPr>
            <w:tcW w:w="8084" w:type="dxa"/>
            <w:vAlign w:val="center"/>
          </w:tcPr>
          <w:p w14:paraId="4B57DBAE"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Tower </w:t>
            </w:r>
          </w:p>
        </w:tc>
      </w:tr>
      <w:tr w:rsidR="003A2C73" w:rsidRPr="00AE294D" w14:paraId="4A618B82" w14:textId="77777777" w:rsidTr="005E1AD4">
        <w:trPr>
          <w:trHeight w:val="397"/>
          <w:jc w:val="center"/>
        </w:trPr>
        <w:tc>
          <w:tcPr>
            <w:tcW w:w="596" w:type="dxa"/>
            <w:vAlign w:val="center"/>
          </w:tcPr>
          <w:p w14:paraId="29D6E737"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3470EA52"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Memory</w:t>
            </w:r>
          </w:p>
        </w:tc>
        <w:tc>
          <w:tcPr>
            <w:tcW w:w="8084" w:type="dxa"/>
            <w:vAlign w:val="center"/>
          </w:tcPr>
          <w:p w14:paraId="6ADA0E40"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8 GB DDR5</w:t>
            </w:r>
          </w:p>
        </w:tc>
      </w:tr>
      <w:tr w:rsidR="003A2C73" w:rsidRPr="00AE294D" w14:paraId="3B581CA7" w14:textId="77777777" w:rsidTr="005E1AD4">
        <w:trPr>
          <w:trHeight w:val="397"/>
          <w:jc w:val="center"/>
        </w:trPr>
        <w:tc>
          <w:tcPr>
            <w:tcW w:w="596" w:type="dxa"/>
            <w:vAlign w:val="center"/>
          </w:tcPr>
          <w:p w14:paraId="1B31E78D"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648CC039"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Hard Drive</w:t>
            </w:r>
          </w:p>
        </w:tc>
        <w:tc>
          <w:tcPr>
            <w:tcW w:w="8084" w:type="dxa"/>
            <w:vAlign w:val="center"/>
          </w:tcPr>
          <w:p w14:paraId="06B726CC" w14:textId="3C701994" w:rsidR="003A2C73" w:rsidRPr="00AE294D" w:rsidRDefault="00F628F7" w:rsidP="00F628F7">
            <w:pPr>
              <w:spacing w:after="0" w:line="240" w:lineRule="auto"/>
              <w:rPr>
                <w:rFonts w:ascii="Calibri" w:hAnsi="Calibri" w:cs="Calibri"/>
                <w:sz w:val="28"/>
                <w:szCs w:val="28"/>
              </w:rPr>
            </w:pPr>
            <w:r w:rsidRPr="008D790A">
              <w:rPr>
                <w:rFonts w:ascii="Calibri" w:hAnsi="Calibri" w:cs="Calibri"/>
                <w:sz w:val="28"/>
                <w:szCs w:val="28"/>
              </w:rPr>
              <w:t xml:space="preserve">256 GB SSD (M.2) + </w:t>
            </w:r>
            <w:r>
              <w:rPr>
                <w:rFonts w:ascii="Calibri" w:hAnsi="Calibri" w:cs="Calibri"/>
                <w:sz w:val="28"/>
                <w:szCs w:val="28"/>
              </w:rPr>
              <w:t>512GB</w:t>
            </w:r>
            <w:r w:rsidRPr="008D790A">
              <w:rPr>
                <w:rFonts w:ascii="Calibri" w:hAnsi="Calibri" w:cs="Calibri"/>
                <w:sz w:val="28"/>
                <w:szCs w:val="28"/>
              </w:rPr>
              <w:t xml:space="preserve"> 7200 RPM H.D</w:t>
            </w:r>
          </w:p>
        </w:tc>
      </w:tr>
      <w:tr w:rsidR="003A2C73" w:rsidRPr="00AE294D" w14:paraId="72E371CE" w14:textId="77777777" w:rsidTr="005E1AD4">
        <w:trPr>
          <w:trHeight w:val="397"/>
          <w:jc w:val="center"/>
        </w:trPr>
        <w:tc>
          <w:tcPr>
            <w:tcW w:w="596" w:type="dxa"/>
            <w:vAlign w:val="center"/>
          </w:tcPr>
          <w:p w14:paraId="3E500384"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1EA3B86B"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Optical Drive</w:t>
            </w:r>
          </w:p>
        </w:tc>
        <w:tc>
          <w:tcPr>
            <w:tcW w:w="8084" w:type="dxa"/>
            <w:vAlign w:val="center"/>
          </w:tcPr>
          <w:p w14:paraId="09E6B611"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DVD </w:t>
            </w:r>
            <w:r w:rsidR="0075316C">
              <w:rPr>
                <w:rFonts w:ascii="Calibri" w:hAnsi="Calibri" w:cs="Calibri"/>
                <w:sz w:val="28"/>
                <w:szCs w:val="28"/>
              </w:rPr>
              <w:t>R/W</w:t>
            </w:r>
          </w:p>
        </w:tc>
      </w:tr>
      <w:tr w:rsidR="003A2C73" w:rsidRPr="00AE294D" w14:paraId="7C4AAD2F" w14:textId="77777777" w:rsidTr="005E1AD4">
        <w:trPr>
          <w:trHeight w:val="397"/>
          <w:jc w:val="center"/>
        </w:trPr>
        <w:tc>
          <w:tcPr>
            <w:tcW w:w="596" w:type="dxa"/>
            <w:vAlign w:val="center"/>
          </w:tcPr>
          <w:p w14:paraId="1A91DE8E"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6913A4A8"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Display</w:t>
            </w:r>
          </w:p>
        </w:tc>
        <w:tc>
          <w:tcPr>
            <w:tcW w:w="8084" w:type="dxa"/>
            <w:vAlign w:val="center"/>
          </w:tcPr>
          <w:p w14:paraId="31A0AE47" w14:textId="39BF00CD" w:rsidR="003A2C73" w:rsidRPr="00AE294D" w:rsidRDefault="00D91B7A" w:rsidP="00F628F7">
            <w:pPr>
              <w:spacing w:after="0" w:line="240" w:lineRule="auto"/>
              <w:rPr>
                <w:rFonts w:ascii="Calibri" w:hAnsi="Calibri" w:cs="Calibri"/>
                <w:sz w:val="28"/>
                <w:szCs w:val="28"/>
              </w:rPr>
            </w:pPr>
            <w:r>
              <w:rPr>
                <w:rFonts w:ascii="Calibri" w:hAnsi="Calibri" w:cs="Calibri"/>
                <w:sz w:val="28"/>
                <w:szCs w:val="28"/>
              </w:rPr>
              <w:t>21</w:t>
            </w:r>
            <w:r w:rsidR="003A2C73" w:rsidRPr="00AE294D">
              <w:rPr>
                <w:rFonts w:ascii="Calibri" w:hAnsi="Calibri" w:cs="Calibri"/>
                <w:sz w:val="28"/>
                <w:szCs w:val="28"/>
              </w:rPr>
              <w:t xml:space="preserve">" LED-Monitor (Same Brand) with HDMI, DP inputs  </w:t>
            </w:r>
          </w:p>
        </w:tc>
      </w:tr>
      <w:tr w:rsidR="003A2C73" w:rsidRPr="00AE294D" w14:paraId="62CECA38" w14:textId="77777777" w:rsidTr="005E1AD4">
        <w:trPr>
          <w:trHeight w:val="397"/>
          <w:jc w:val="center"/>
        </w:trPr>
        <w:tc>
          <w:tcPr>
            <w:tcW w:w="596" w:type="dxa"/>
            <w:vAlign w:val="center"/>
          </w:tcPr>
          <w:p w14:paraId="57E2EAA5"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37509E79"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Graphics</w:t>
            </w:r>
          </w:p>
        </w:tc>
        <w:tc>
          <w:tcPr>
            <w:tcW w:w="8084" w:type="dxa"/>
            <w:vAlign w:val="center"/>
          </w:tcPr>
          <w:p w14:paraId="2ADC5C54"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Integrated Intel UHD</w:t>
            </w:r>
          </w:p>
        </w:tc>
      </w:tr>
      <w:tr w:rsidR="003A2C73" w:rsidRPr="00AE294D" w14:paraId="02B33AB3" w14:textId="77777777" w:rsidTr="005E1AD4">
        <w:trPr>
          <w:trHeight w:val="397"/>
          <w:jc w:val="center"/>
        </w:trPr>
        <w:tc>
          <w:tcPr>
            <w:tcW w:w="596" w:type="dxa"/>
            <w:vAlign w:val="center"/>
          </w:tcPr>
          <w:p w14:paraId="3230C007"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1343A5C9"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Key Board</w:t>
            </w:r>
          </w:p>
        </w:tc>
        <w:tc>
          <w:tcPr>
            <w:tcW w:w="8084" w:type="dxa"/>
            <w:vAlign w:val="center"/>
          </w:tcPr>
          <w:p w14:paraId="253BD04F"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A/L USB Keyboard (Same Brand)</w:t>
            </w:r>
          </w:p>
        </w:tc>
      </w:tr>
      <w:tr w:rsidR="003A2C73" w:rsidRPr="00AE294D" w14:paraId="38545EE1" w14:textId="77777777" w:rsidTr="005E1AD4">
        <w:trPr>
          <w:trHeight w:val="397"/>
          <w:jc w:val="center"/>
        </w:trPr>
        <w:tc>
          <w:tcPr>
            <w:tcW w:w="596" w:type="dxa"/>
            <w:vAlign w:val="center"/>
          </w:tcPr>
          <w:p w14:paraId="30DF89E5" w14:textId="77777777" w:rsidR="003A2C73" w:rsidRPr="00AE294D" w:rsidRDefault="003A2C73" w:rsidP="003A2C73">
            <w:pPr>
              <w:pStyle w:val="ListParagraph"/>
              <w:numPr>
                <w:ilvl w:val="0"/>
                <w:numId w:val="14"/>
              </w:numPr>
              <w:spacing w:after="0" w:line="240" w:lineRule="auto"/>
              <w:ind w:left="-20" w:right="-38" w:firstLine="0"/>
              <w:contextualSpacing/>
              <w:jc w:val="right"/>
              <w:rPr>
                <w:rFonts w:ascii="Calibri" w:hAnsi="Calibri" w:cs="Calibri"/>
                <w:sz w:val="28"/>
                <w:szCs w:val="28"/>
              </w:rPr>
            </w:pPr>
          </w:p>
        </w:tc>
        <w:tc>
          <w:tcPr>
            <w:tcW w:w="2025" w:type="dxa"/>
            <w:vAlign w:val="center"/>
          </w:tcPr>
          <w:p w14:paraId="0AB9D7C2"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Mouse</w:t>
            </w:r>
          </w:p>
        </w:tc>
        <w:tc>
          <w:tcPr>
            <w:tcW w:w="8084" w:type="dxa"/>
            <w:vAlign w:val="center"/>
          </w:tcPr>
          <w:p w14:paraId="1696F57C"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USB Optical Mouse (Same Brand)</w:t>
            </w:r>
          </w:p>
        </w:tc>
      </w:tr>
      <w:tr w:rsidR="003A2C73" w:rsidRPr="00AE294D" w14:paraId="6B890342" w14:textId="77777777" w:rsidTr="005E1AD4">
        <w:trPr>
          <w:trHeight w:val="397"/>
          <w:jc w:val="center"/>
        </w:trPr>
        <w:tc>
          <w:tcPr>
            <w:tcW w:w="596" w:type="dxa"/>
            <w:vAlign w:val="center"/>
          </w:tcPr>
          <w:p w14:paraId="17C8A67F"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07A817ED"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Audio</w:t>
            </w:r>
          </w:p>
        </w:tc>
        <w:tc>
          <w:tcPr>
            <w:tcW w:w="8084" w:type="dxa"/>
            <w:vAlign w:val="center"/>
          </w:tcPr>
          <w:p w14:paraId="56AAA501"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Integrated High Definition Audio </w:t>
            </w:r>
          </w:p>
        </w:tc>
      </w:tr>
      <w:tr w:rsidR="003A2C73" w:rsidRPr="00AE294D" w14:paraId="505E66F9" w14:textId="77777777" w:rsidTr="005E1AD4">
        <w:trPr>
          <w:trHeight w:val="397"/>
          <w:jc w:val="center"/>
        </w:trPr>
        <w:tc>
          <w:tcPr>
            <w:tcW w:w="596" w:type="dxa"/>
            <w:vAlign w:val="center"/>
          </w:tcPr>
          <w:p w14:paraId="024EEA66"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2883026E"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Communication</w:t>
            </w:r>
          </w:p>
        </w:tc>
        <w:tc>
          <w:tcPr>
            <w:tcW w:w="8084" w:type="dxa"/>
            <w:vAlign w:val="center"/>
          </w:tcPr>
          <w:p w14:paraId="4500F25B"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Ethernet: Integrated (10/100/1000) </w:t>
            </w:r>
          </w:p>
        </w:tc>
      </w:tr>
      <w:tr w:rsidR="003A2C73" w:rsidRPr="00AE294D" w14:paraId="1F2DB1D8" w14:textId="77777777" w:rsidTr="005E1AD4">
        <w:trPr>
          <w:trHeight w:val="397"/>
          <w:jc w:val="center"/>
        </w:trPr>
        <w:tc>
          <w:tcPr>
            <w:tcW w:w="596" w:type="dxa"/>
            <w:vAlign w:val="center"/>
          </w:tcPr>
          <w:p w14:paraId="50A13719"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53CB8F59"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Ports</w:t>
            </w:r>
          </w:p>
        </w:tc>
        <w:tc>
          <w:tcPr>
            <w:tcW w:w="8084" w:type="dxa"/>
            <w:vAlign w:val="center"/>
          </w:tcPr>
          <w:p w14:paraId="43473E4C" w14:textId="583FC047" w:rsidR="003A2C73" w:rsidRPr="00AE294D" w:rsidRDefault="00F628F7" w:rsidP="003A2C73">
            <w:pPr>
              <w:spacing w:after="0" w:line="240" w:lineRule="auto"/>
              <w:rPr>
                <w:rFonts w:ascii="Calibri" w:hAnsi="Calibri" w:cs="Calibri"/>
                <w:sz w:val="28"/>
                <w:szCs w:val="28"/>
              </w:rPr>
            </w:pPr>
            <w:r>
              <w:rPr>
                <w:rFonts w:ascii="Calibri" w:hAnsi="Calibri" w:cs="Calibri"/>
                <w:sz w:val="28"/>
                <w:szCs w:val="28"/>
              </w:rPr>
              <w:t>4</w:t>
            </w:r>
            <w:r w:rsidR="003A2C73" w:rsidRPr="00AE294D">
              <w:rPr>
                <w:rFonts w:ascii="Calibri" w:hAnsi="Calibri" w:cs="Calibri"/>
                <w:sz w:val="28"/>
                <w:szCs w:val="28"/>
              </w:rPr>
              <w:t xml:space="preserve"> USB, 1 RJ-45 ,1 HDMI ,1 DP,1 Audio in ,1 Audio out, 1 USB Type-C</w:t>
            </w:r>
          </w:p>
        </w:tc>
      </w:tr>
      <w:tr w:rsidR="003A2C73" w:rsidRPr="00AE294D" w14:paraId="588E70F2" w14:textId="77777777" w:rsidTr="005E1AD4">
        <w:trPr>
          <w:trHeight w:val="397"/>
          <w:jc w:val="center"/>
        </w:trPr>
        <w:tc>
          <w:tcPr>
            <w:tcW w:w="596" w:type="dxa"/>
            <w:vAlign w:val="center"/>
          </w:tcPr>
          <w:p w14:paraId="370C62D7"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7138B4DC"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Power supply</w:t>
            </w:r>
          </w:p>
        </w:tc>
        <w:tc>
          <w:tcPr>
            <w:tcW w:w="8084" w:type="dxa"/>
            <w:vAlign w:val="center"/>
          </w:tcPr>
          <w:p w14:paraId="277F4533"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100 ~ 240 VAC, 50-60 Hz.</w:t>
            </w:r>
          </w:p>
        </w:tc>
      </w:tr>
      <w:tr w:rsidR="003A2C73" w:rsidRPr="00AE294D" w14:paraId="30137C80" w14:textId="77777777" w:rsidTr="005E1AD4">
        <w:trPr>
          <w:trHeight w:val="397"/>
          <w:jc w:val="center"/>
        </w:trPr>
        <w:tc>
          <w:tcPr>
            <w:tcW w:w="596" w:type="dxa"/>
            <w:vAlign w:val="center"/>
          </w:tcPr>
          <w:p w14:paraId="6B8FCF53"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07119413"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Others</w:t>
            </w:r>
          </w:p>
        </w:tc>
        <w:tc>
          <w:tcPr>
            <w:tcW w:w="8084" w:type="dxa"/>
            <w:vAlign w:val="center"/>
          </w:tcPr>
          <w:p w14:paraId="486A4630"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Drivers, MK Power Cord and Display Cable</w:t>
            </w:r>
          </w:p>
        </w:tc>
      </w:tr>
      <w:tr w:rsidR="00F628F7" w:rsidRPr="00AE294D" w14:paraId="476A0F88" w14:textId="77777777" w:rsidTr="005E1AD4">
        <w:trPr>
          <w:trHeight w:val="397"/>
          <w:jc w:val="center"/>
        </w:trPr>
        <w:tc>
          <w:tcPr>
            <w:tcW w:w="596" w:type="dxa"/>
            <w:vAlign w:val="center"/>
          </w:tcPr>
          <w:p w14:paraId="769C04E7" w14:textId="77777777" w:rsidR="00F628F7" w:rsidRPr="00AE294D" w:rsidRDefault="00F628F7" w:rsidP="00F628F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5A74F9EB" w14:textId="77777777" w:rsidR="00F628F7" w:rsidRPr="00AE294D" w:rsidRDefault="00F628F7" w:rsidP="00F628F7">
            <w:pPr>
              <w:spacing w:after="0" w:line="240" w:lineRule="auto"/>
              <w:rPr>
                <w:rFonts w:ascii="Calibri" w:hAnsi="Calibri" w:cs="Calibri"/>
                <w:sz w:val="28"/>
                <w:szCs w:val="28"/>
              </w:rPr>
            </w:pPr>
            <w:r w:rsidRPr="00AE294D">
              <w:rPr>
                <w:rFonts w:ascii="Calibri" w:hAnsi="Calibri" w:cs="Calibri"/>
                <w:sz w:val="28"/>
                <w:szCs w:val="28"/>
              </w:rPr>
              <w:t>OS</w:t>
            </w:r>
          </w:p>
        </w:tc>
        <w:tc>
          <w:tcPr>
            <w:tcW w:w="8084" w:type="dxa"/>
            <w:vAlign w:val="center"/>
          </w:tcPr>
          <w:p w14:paraId="54A48AB4" w14:textId="14D87BAD" w:rsidR="00F628F7" w:rsidRPr="00AE294D" w:rsidRDefault="00F628F7" w:rsidP="00F628F7">
            <w:pPr>
              <w:spacing w:after="0" w:line="240" w:lineRule="auto"/>
              <w:rPr>
                <w:rFonts w:ascii="Calibri" w:hAnsi="Calibri" w:cs="Calibri"/>
                <w:sz w:val="28"/>
                <w:szCs w:val="28"/>
              </w:rPr>
            </w:pPr>
            <w:r>
              <w:rPr>
                <w:rFonts w:ascii="Calibri" w:hAnsi="Calibri" w:cs="Calibri"/>
                <w:sz w:val="28"/>
                <w:szCs w:val="28"/>
              </w:rPr>
              <w:t>Pre-installed Win 10 professional</w:t>
            </w:r>
          </w:p>
        </w:tc>
      </w:tr>
      <w:tr w:rsidR="003A2C73" w:rsidRPr="00AE294D" w14:paraId="72E78B75" w14:textId="77777777" w:rsidTr="005E1AD4">
        <w:trPr>
          <w:trHeight w:val="397"/>
          <w:jc w:val="center"/>
        </w:trPr>
        <w:tc>
          <w:tcPr>
            <w:tcW w:w="596" w:type="dxa"/>
            <w:vAlign w:val="center"/>
          </w:tcPr>
          <w:p w14:paraId="4AE29CB6"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72A2D6D1"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Warranty</w:t>
            </w:r>
          </w:p>
        </w:tc>
        <w:tc>
          <w:tcPr>
            <w:tcW w:w="8084" w:type="dxa"/>
            <w:vAlign w:val="center"/>
          </w:tcPr>
          <w:p w14:paraId="6C1814EC"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3-Year Warranty Including Spare Parts </w:t>
            </w:r>
            <w:r w:rsidR="0075316C" w:rsidRPr="00AE294D">
              <w:rPr>
                <w:rFonts w:ascii="Calibri" w:hAnsi="Calibri" w:cs="Calibri"/>
                <w:sz w:val="28"/>
                <w:szCs w:val="28"/>
              </w:rPr>
              <w:t>and</w:t>
            </w:r>
            <w:r w:rsidRPr="00AE294D">
              <w:rPr>
                <w:rFonts w:ascii="Calibri" w:hAnsi="Calibri" w:cs="Calibri"/>
                <w:sz w:val="28"/>
                <w:szCs w:val="28"/>
              </w:rPr>
              <w:t xml:space="preserve"> Labor</w:t>
            </w:r>
          </w:p>
        </w:tc>
      </w:tr>
    </w:tbl>
    <w:p w14:paraId="37DDECBC" w14:textId="77777777" w:rsidR="003A2C73" w:rsidRPr="00C91105" w:rsidRDefault="003A2C73" w:rsidP="003A2C73">
      <w:pPr>
        <w:spacing w:after="0" w:line="240" w:lineRule="auto"/>
        <w:rPr>
          <w:rFonts w:eastAsia="Times New Roman" w:cs="Calibri"/>
          <w:sz w:val="2"/>
          <w:szCs w:val="2"/>
          <w:u w:val="single"/>
        </w:rPr>
      </w:pPr>
    </w:p>
    <w:p w14:paraId="4D6701B4" w14:textId="74775759" w:rsidR="003B7840" w:rsidRPr="0075316C" w:rsidRDefault="003B7840" w:rsidP="00F628F7">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sidR="00F628F7">
        <w:rPr>
          <w:rFonts w:eastAsia="Times New Roman" w:cs="Calibri"/>
          <w:b/>
          <w:bCs/>
          <w:sz w:val="32"/>
          <w:szCs w:val="32"/>
          <w:u w:val="single"/>
        </w:rPr>
        <w:t>2</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w:t>
      </w:r>
      <w:r>
        <w:rPr>
          <w:rFonts w:eastAsia="Times New Roman" w:cs="Calibri"/>
          <w:b/>
          <w:bCs/>
          <w:sz w:val="32"/>
          <w:szCs w:val="32"/>
          <w:u w:val="single"/>
        </w:rPr>
        <w:t xml:space="preserve">laser printer </w:t>
      </w:r>
      <w:r w:rsidRPr="0075316C">
        <w:rPr>
          <w:rFonts w:eastAsia="Times New Roman" w:cs="Calibri"/>
          <w:b/>
          <w:bCs/>
          <w:sz w:val="32"/>
          <w:szCs w:val="32"/>
          <w:u w:val="single"/>
        </w:rPr>
        <w:t xml:space="preserve">                                    </w:t>
      </w:r>
      <w:r w:rsidR="00DE06D8">
        <w:rPr>
          <w:rFonts w:eastAsia="Times New Roman" w:cs="Calibri"/>
          <w:b/>
          <w:bCs/>
          <w:sz w:val="32"/>
          <w:szCs w:val="32"/>
          <w:u w:val="single"/>
        </w:rPr>
        <w:t xml:space="preserve">           </w:t>
      </w:r>
      <w:r w:rsidRPr="0075316C">
        <w:rPr>
          <w:rFonts w:eastAsia="Times New Roman" w:cs="Calibri"/>
          <w:b/>
          <w:bCs/>
          <w:sz w:val="32"/>
          <w:szCs w:val="32"/>
          <w:u w:val="single"/>
        </w:rPr>
        <w:t xml:space="preserve">      </w:t>
      </w:r>
      <w:r w:rsidR="00DE06D8">
        <w:rPr>
          <w:rFonts w:eastAsia="Times New Roman" w:cs="Calibri"/>
          <w:b/>
          <w:bCs/>
          <w:sz w:val="32"/>
          <w:szCs w:val="32"/>
          <w:u w:val="single"/>
        </w:rPr>
        <w:t xml:space="preserve">                              </w:t>
      </w:r>
      <w:r w:rsidRPr="0075316C">
        <w:rPr>
          <w:rFonts w:eastAsia="Times New Roman" w:cs="Calibri"/>
          <w:b/>
          <w:bCs/>
          <w:sz w:val="32"/>
          <w:szCs w:val="32"/>
          <w:u w:val="single"/>
        </w:rPr>
        <w:t xml:space="preserve">    QTY.: (</w:t>
      </w:r>
      <w:r w:rsidR="00DE06D8">
        <w:rPr>
          <w:rFonts w:eastAsia="Times New Roman" w:cs="Calibri"/>
          <w:b/>
          <w:bCs/>
          <w:sz w:val="32"/>
          <w:szCs w:val="32"/>
          <w:u w:val="single"/>
        </w:rPr>
        <w:t>100</w:t>
      </w:r>
      <w:r w:rsidRPr="0075316C">
        <w:rPr>
          <w:rFonts w:eastAsia="Times New Roman" w:cs="Calibri"/>
          <w:b/>
          <w:bCs/>
          <w:sz w:val="32"/>
          <w:szCs w:val="32"/>
          <w:u w:val="single"/>
        </w:rPr>
        <w:t xml:space="preserve">) </w:t>
      </w:r>
    </w:p>
    <w:p w14:paraId="03B9242C" w14:textId="77777777" w:rsidR="003B7840" w:rsidRPr="00C91105" w:rsidRDefault="003B7840" w:rsidP="003B7840">
      <w:pPr>
        <w:spacing w:after="0" w:line="240" w:lineRule="auto"/>
        <w:rPr>
          <w:rFonts w:eastAsia="Times New Roman" w:cs="Calibri"/>
          <w:sz w:val="6"/>
          <w:szCs w:val="6"/>
          <w:u w:val="single"/>
        </w:rPr>
      </w:pPr>
    </w:p>
    <w:tbl>
      <w:tblPr>
        <w:tblStyle w:val="TableGrid1"/>
        <w:tblW w:w="10710"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664"/>
        <w:gridCol w:w="3544"/>
        <w:gridCol w:w="6502"/>
      </w:tblGrid>
      <w:tr w:rsidR="003B7840" w:rsidRPr="00AE294D" w14:paraId="2EA4F975" w14:textId="77777777" w:rsidTr="005E1AD4">
        <w:trPr>
          <w:trHeight w:val="397"/>
          <w:jc w:val="center"/>
        </w:trPr>
        <w:tc>
          <w:tcPr>
            <w:tcW w:w="664" w:type="dxa"/>
            <w:shd w:val="clear" w:color="auto" w:fill="A6A6A6"/>
            <w:vAlign w:val="center"/>
          </w:tcPr>
          <w:p w14:paraId="70AD4DED" w14:textId="77777777" w:rsidR="003B7840" w:rsidRPr="00AE294D" w:rsidRDefault="003B7840" w:rsidP="003E7314">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3544" w:type="dxa"/>
            <w:shd w:val="clear" w:color="auto" w:fill="A6A6A6"/>
            <w:vAlign w:val="center"/>
          </w:tcPr>
          <w:p w14:paraId="439361CD" w14:textId="77777777" w:rsidR="003B7840" w:rsidRPr="00AE294D" w:rsidRDefault="003B7840"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6502" w:type="dxa"/>
            <w:shd w:val="clear" w:color="auto" w:fill="A6A6A6"/>
            <w:vAlign w:val="center"/>
          </w:tcPr>
          <w:p w14:paraId="081BD41C" w14:textId="77777777" w:rsidR="003B7840" w:rsidRPr="00AE294D" w:rsidRDefault="003B7840"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3B7840" w:rsidRPr="00AE294D" w14:paraId="1D4A5C15" w14:textId="77777777" w:rsidTr="005E1AD4">
        <w:trPr>
          <w:trHeight w:val="397"/>
          <w:jc w:val="center"/>
        </w:trPr>
        <w:tc>
          <w:tcPr>
            <w:tcW w:w="664" w:type="dxa"/>
            <w:vAlign w:val="center"/>
          </w:tcPr>
          <w:p w14:paraId="0A02DBB1" w14:textId="77777777" w:rsidR="003B7840" w:rsidRPr="00AE294D" w:rsidRDefault="003B7840" w:rsidP="00A1271C">
            <w:pPr>
              <w:pStyle w:val="ListParagraph"/>
              <w:numPr>
                <w:ilvl w:val="0"/>
                <w:numId w:val="22"/>
              </w:numPr>
              <w:spacing w:after="0" w:line="240" w:lineRule="auto"/>
              <w:ind w:left="357" w:hanging="357"/>
              <w:contextualSpacing/>
              <w:rPr>
                <w:rFonts w:cs="Calibri"/>
                <w:sz w:val="28"/>
                <w:szCs w:val="28"/>
              </w:rPr>
            </w:pPr>
          </w:p>
        </w:tc>
        <w:tc>
          <w:tcPr>
            <w:tcW w:w="3544" w:type="dxa"/>
            <w:vAlign w:val="center"/>
          </w:tcPr>
          <w:p w14:paraId="2AB2D524"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Type</w:t>
            </w:r>
          </w:p>
        </w:tc>
        <w:tc>
          <w:tcPr>
            <w:tcW w:w="6502" w:type="dxa"/>
            <w:vAlign w:val="center"/>
          </w:tcPr>
          <w:p w14:paraId="29A796A1" w14:textId="77777777" w:rsidR="003B7840" w:rsidRPr="00AE07DB" w:rsidRDefault="00F85DA7" w:rsidP="003E7314">
            <w:pPr>
              <w:bidi/>
              <w:spacing w:after="0" w:line="240" w:lineRule="auto"/>
              <w:jc w:val="right"/>
              <w:rPr>
                <w:rFonts w:cstheme="minorHAnsi"/>
                <w:color w:val="000000" w:themeColor="text1"/>
                <w:sz w:val="28"/>
                <w:szCs w:val="28"/>
              </w:rPr>
            </w:pPr>
            <w:r>
              <w:rPr>
                <w:rFonts w:cstheme="minorHAnsi"/>
                <w:color w:val="000000" w:themeColor="text1"/>
                <w:sz w:val="28"/>
                <w:szCs w:val="28"/>
                <w:shd w:val="clear" w:color="auto" w:fill="FFFFFF"/>
              </w:rPr>
              <w:t>mono</w:t>
            </w:r>
            <w:r w:rsidR="00DE06D8">
              <w:rPr>
                <w:rFonts w:cstheme="minorHAnsi"/>
                <w:color w:val="000000" w:themeColor="text1"/>
                <w:sz w:val="28"/>
                <w:szCs w:val="28"/>
                <w:shd w:val="clear" w:color="auto" w:fill="FFFFFF"/>
              </w:rPr>
              <w:t>chrome</w:t>
            </w:r>
          </w:p>
        </w:tc>
      </w:tr>
      <w:tr w:rsidR="003B7840" w:rsidRPr="00AE294D" w14:paraId="522D2D2A" w14:textId="77777777" w:rsidTr="005E1AD4">
        <w:trPr>
          <w:trHeight w:val="397"/>
          <w:jc w:val="center"/>
        </w:trPr>
        <w:tc>
          <w:tcPr>
            <w:tcW w:w="664" w:type="dxa"/>
            <w:vAlign w:val="center"/>
          </w:tcPr>
          <w:p w14:paraId="48BB50F1"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551D1A0C" w14:textId="77777777" w:rsidR="003B7840" w:rsidRPr="00AE07DB" w:rsidRDefault="003B7840"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Technology</w:t>
            </w:r>
          </w:p>
        </w:tc>
        <w:tc>
          <w:tcPr>
            <w:tcW w:w="6502" w:type="dxa"/>
            <w:vAlign w:val="center"/>
          </w:tcPr>
          <w:p w14:paraId="587D18CC" w14:textId="77777777" w:rsidR="003B7840" w:rsidRPr="00AE07DB" w:rsidRDefault="003B7840"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laser</w:t>
            </w:r>
          </w:p>
        </w:tc>
      </w:tr>
      <w:tr w:rsidR="00DE06D8" w:rsidRPr="00AE294D" w14:paraId="4FCCE778" w14:textId="77777777" w:rsidTr="005E1AD4">
        <w:trPr>
          <w:trHeight w:val="397"/>
          <w:jc w:val="center"/>
        </w:trPr>
        <w:tc>
          <w:tcPr>
            <w:tcW w:w="664" w:type="dxa"/>
            <w:vAlign w:val="center"/>
          </w:tcPr>
          <w:p w14:paraId="2A2A830B" w14:textId="77777777" w:rsidR="00DE06D8" w:rsidRPr="00AE294D" w:rsidRDefault="00DE06D8" w:rsidP="00A1271C">
            <w:pPr>
              <w:pStyle w:val="ListParagraph"/>
              <w:numPr>
                <w:ilvl w:val="0"/>
                <w:numId w:val="22"/>
              </w:numPr>
              <w:spacing w:after="0" w:line="240" w:lineRule="auto"/>
              <w:ind w:left="357" w:hanging="357"/>
              <w:contextualSpacing/>
              <w:rPr>
                <w:rFonts w:cs="Calibri"/>
                <w:sz w:val="28"/>
                <w:szCs w:val="28"/>
              </w:rPr>
            </w:pPr>
          </w:p>
        </w:tc>
        <w:tc>
          <w:tcPr>
            <w:tcW w:w="3544" w:type="dxa"/>
            <w:vAlign w:val="center"/>
          </w:tcPr>
          <w:p w14:paraId="3BF20E38" w14:textId="77777777" w:rsidR="00DE06D8" w:rsidRDefault="00DE06D8"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memory</w:t>
            </w:r>
          </w:p>
        </w:tc>
        <w:tc>
          <w:tcPr>
            <w:tcW w:w="6502" w:type="dxa"/>
            <w:vAlign w:val="center"/>
          </w:tcPr>
          <w:p w14:paraId="50185049" w14:textId="4B419725" w:rsidR="00DE06D8"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512</w:t>
            </w:r>
            <w:r w:rsidR="00DE06D8">
              <w:rPr>
                <w:rFonts w:cstheme="minorHAnsi"/>
                <w:color w:val="000000" w:themeColor="text1"/>
                <w:sz w:val="28"/>
                <w:szCs w:val="28"/>
              </w:rPr>
              <w:t xml:space="preserve"> MB</w:t>
            </w:r>
          </w:p>
        </w:tc>
      </w:tr>
      <w:tr w:rsidR="003B7840" w:rsidRPr="00AE294D" w14:paraId="53E0E862" w14:textId="77777777" w:rsidTr="005E1AD4">
        <w:trPr>
          <w:trHeight w:val="397"/>
          <w:jc w:val="center"/>
        </w:trPr>
        <w:tc>
          <w:tcPr>
            <w:tcW w:w="664" w:type="dxa"/>
            <w:vAlign w:val="center"/>
          </w:tcPr>
          <w:p w14:paraId="02D8D677"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53A84DF9" w14:textId="77777777" w:rsidR="003B7840" w:rsidRPr="00AE07DB" w:rsidRDefault="003B7840" w:rsidP="00DE06D8">
            <w:pPr>
              <w:bidi/>
              <w:spacing w:after="0" w:line="240" w:lineRule="auto"/>
              <w:jc w:val="right"/>
              <w:rPr>
                <w:rFonts w:cstheme="minorHAnsi"/>
                <w:color w:val="000000" w:themeColor="text1"/>
                <w:sz w:val="28"/>
                <w:szCs w:val="28"/>
              </w:rPr>
            </w:pPr>
            <w:r>
              <w:rPr>
                <w:rFonts w:cstheme="minorHAnsi"/>
                <w:color w:val="000000" w:themeColor="text1"/>
                <w:sz w:val="28"/>
                <w:szCs w:val="28"/>
              </w:rPr>
              <w:t>print</w:t>
            </w:r>
            <w:r w:rsidRPr="00AE07DB">
              <w:rPr>
                <w:rFonts w:cstheme="minorHAnsi"/>
                <w:color w:val="000000" w:themeColor="text1"/>
                <w:sz w:val="28"/>
                <w:szCs w:val="28"/>
              </w:rPr>
              <w:t xml:space="preserve"> Speed</w:t>
            </w:r>
          </w:p>
        </w:tc>
        <w:tc>
          <w:tcPr>
            <w:tcW w:w="6502" w:type="dxa"/>
            <w:vAlign w:val="center"/>
          </w:tcPr>
          <w:p w14:paraId="7AC432E1" w14:textId="77777777" w:rsidR="003B7840" w:rsidRPr="00AE07DB" w:rsidRDefault="00DE06D8"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40</w:t>
            </w:r>
            <w:r w:rsidR="003B7840" w:rsidRPr="00AE07DB">
              <w:rPr>
                <w:rFonts w:cstheme="minorHAnsi"/>
                <w:color w:val="000000" w:themeColor="text1"/>
                <w:sz w:val="28"/>
                <w:szCs w:val="28"/>
              </w:rPr>
              <w:t xml:space="preserve"> ppm</w:t>
            </w:r>
          </w:p>
        </w:tc>
      </w:tr>
      <w:tr w:rsidR="003B7840" w:rsidRPr="00AE294D" w14:paraId="21C96564" w14:textId="77777777" w:rsidTr="005E1AD4">
        <w:trPr>
          <w:trHeight w:val="397"/>
          <w:jc w:val="center"/>
        </w:trPr>
        <w:tc>
          <w:tcPr>
            <w:tcW w:w="664" w:type="dxa"/>
            <w:vAlign w:val="center"/>
          </w:tcPr>
          <w:p w14:paraId="763FE12C"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0BAE5291"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Connectivity</w:t>
            </w:r>
          </w:p>
        </w:tc>
        <w:tc>
          <w:tcPr>
            <w:tcW w:w="6502" w:type="dxa"/>
            <w:vAlign w:val="center"/>
          </w:tcPr>
          <w:p w14:paraId="39A248A3" w14:textId="2349F036"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USB</w:t>
            </w:r>
            <w:r>
              <w:rPr>
                <w:rFonts w:cstheme="minorHAnsi"/>
                <w:color w:val="000000" w:themeColor="text1"/>
                <w:sz w:val="28"/>
                <w:szCs w:val="28"/>
                <w:shd w:val="clear" w:color="auto" w:fill="FFFFFF"/>
              </w:rPr>
              <w:t>, Ethernet</w:t>
            </w:r>
            <w:r w:rsidR="00F628F7">
              <w:rPr>
                <w:rFonts w:cstheme="minorHAnsi"/>
                <w:color w:val="000000" w:themeColor="text1"/>
                <w:sz w:val="28"/>
                <w:szCs w:val="28"/>
                <w:shd w:val="clear" w:color="auto" w:fill="FFFFFF"/>
              </w:rPr>
              <w:t>, Wi-Fi</w:t>
            </w:r>
          </w:p>
        </w:tc>
      </w:tr>
      <w:tr w:rsidR="003B7840" w:rsidRPr="00AE294D" w14:paraId="232A1487" w14:textId="77777777" w:rsidTr="005E1AD4">
        <w:trPr>
          <w:trHeight w:val="397"/>
          <w:jc w:val="center"/>
        </w:trPr>
        <w:tc>
          <w:tcPr>
            <w:tcW w:w="664" w:type="dxa"/>
            <w:vAlign w:val="center"/>
          </w:tcPr>
          <w:p w14:paraId="46436E71"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23F0B8F9"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Format</w:t>
            </w:r>
          </w:p>
        </w:tc>
        <w:tc>
          <w:tcPr>
            <w:tcW w:w="6502" w:type="dxa"/>
            <w:vAlign w:val="center"/>
          </w:tcPr>
          <w:p w14:paraId="64F4ECB7"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A4</w:t>
            </w:r>
          </w:p>
        </w:tc>
      </w:tr>
      <w:tr w:rsidR="00DE06D8" w:rsidRPr="00AE294D" w14:paraId="2A7BA063" w14:textId="77777777" w:rsidTr="005E1AD4">
        <w:trPr>
          <w:trHeight w:val="397"/>
          <w:jc w:val="center"/>
        </w:trPr>
        <w:tc>
          <w:tcPr>
            <w:tcW w:w="664" w:type="dxa"/>
            <w:vAlign w:val="center"/>
          </w:tcPr>
          <w:p w14:paraId="20625609" w14:textId="77777777" w:rsidR="00DE06D8" w:rsidRPr="00AE294D" w:rsidRDefault="00DE06D8" w:rsidP="00A1271C">
            <w:pPr>
              <w:pStyle w:val="ListParagraph"/>
              <w:numPr>
                <w:ilvl w:val="0"/>
                <w:numId w:val="22"/>
              </w:numPr>
              <w:spacing w:after="0" w:line="240" w:lineRule="auto"/>
              <w:ind w:left="357" w:hanging="357"/>
              <w:contextualSpacing/>
              <w:rPr>
                <w:rFonts w:cs="Calibri"/>
                <w:sz w:val="28"/>
                <w:szCs w:val="28"/>
              </w:rPr>
            </w:pPr>
          </w:p>
        </w:tc>
        <w:tc>
          <w:tcPr>
            <w:tcW w:w="3544" w:type="dxa"/>
            <w:vAlign w:val="center"/>
          </w:tcPr>
          <w:p w14:paraId="778B6CAF" w14:textId="77777777" w:rsidR="00DE06D8" w:rsidRPr="00AE07DB" w:rsidRDefault="00DE06D8" w:rsidP="00DE06D8">
            <w:pPr>
              <w:bidi/>
              <w:spacing w:after="0" w:line="240" w:lineRule="auto"/>
              <w:jc w:val="right"/>
              <w:rPr>
                <w:rFonts w:cstheme="minorHAnsi"/>
                <w:color w:val="000000" w:themeColor="text1"/>
                <w:sz w:val="28"/>
                <w:szCs w:val="28"/>
              </w:rPr>
            </w:pPr>
            <w:r>
              <w:rPr>
                <w:rFonts w:cstheme="minorHAnsi"/>
                <w:color w:val="000000" w:themeColor="text1"/>
                <w:sz w:val="28"/>
                <w:szCs w:val="28"/>
              </w:rPr>
              <w:t>Duty cycle (monthly)</w:t>
            </w:r>
          </w:p>
        </w:tc>
        <w:tc>
          <w:tcPr>
            <w:tcW w:w="6502" w:type="dxa"/>
            <w:vAlign w:val="center"/>
          </w:tcPr>
          <w:p w14:paraId="3AD57879" w14:textId="77777777" w:rsidR="00DE06D8" w:rsidRPr="00AE07DB" w:rsidRDefault="00DE06D8" w:rsidP="00DE06D8">
            <w:pPr>
              <w:bidi/>
              <w:spacing w:after="0" w:line="240" w:lineRule="auto"/>
              <w:jc w:val="right"/>
              <w:rPr>
                <w:rFonts w:cstheme="minorHAnsi"/>
                <w:color w:val="000000" w:themeColor="text1"/>
                <w:sz w:val="28"/>
                <w:szCs w:val="28"/>
              </w:rPr>
            </w:pPr>
            <w:r>
              <w:rPr>
                <w:rFonts w:cstheme="minorHAnsi"/>
                <w:color w:val="000000" w:themeColor="text1"/>
                <w:sz w:val="28"/>
                <w:szCs w:val="28"/>
              </w:rPr>
              <w:t>80,000 pages</w:t>
            </w:r>
          </w:p>
        </w:tc>
      </w:tr>
      <w:tr w:rsidR="003B7840" w:rsidRPr="00AE294D" w14:paraId="60BC623C" w14:textId="77777777" w:rsidTr="005E1AD4">
        <w:trPr>
          <w:trHeight w:val="397"/>
          <w:jc w:val="center"/>
        </w:trPr>
        <w:tc>
          <w:tcPr>
            <w:tcW w:w="664" w:type="dxa"/>
            <w:vAlign w:val="center"/>
          </w:tcPr>
          <w:p w14:paraId="63C4B50D"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0C62B1AE"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Others</w:t>
            </w:r>
          </w:p>
        </w:tc>
        <w:tc>
          <w:tcPr>
            <w:tcW w:w="6502" w:type="dxa"/>
            <w:vAlign w:val="center"/>
          </w:tcPr>
          <w:p w14:paraId="414720A6"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driver, USB cable</w:t>
            </w:r>
            <w:r>
              <w:rPr>
                <w:rFonts w:cstheme="minorHAnsi"/>
                <w:color w:val="000000" w:themeColor="text1"/>
                <w:sz w:val="28"/>
                <w:szCs w:val="28"/>
              </w:rPr>
              <w:t xml:space="preserve">, </w:t>
            </w:r>
            <w:r w:rsidRPr="00AE294D">
              <w:rPr>
                <w:rFonts w:ascii="Calibri" w:hAnsi="Calibri" w:cs="Calibri"/>
                <w:sz w:val="28"/>
                <w:szCs w:val="28"/>
              </w:rPr>
              <w:t>MK Power Cord</w:t>
            </w:r>
          </w:p>
        </w:tc>
      </w:tr>
      <w:tr w:rsidR="003B7840" w:rsidRPr="00AE294D" w14:paraId="7D59A5C1" w14:textId="77777777" w:rsidTr="005E1AD4">
        <w:trPr>
          <w:trHeight w:val="397"/>
          <w:jc w:val="center"/>
        </w:trPr>
        <w:tc>
          <w:tcPr>
            <w:tcW w:w="664" w:type="dxa"/>
            <w:vAlign w:val="center"/>
          </w:tcPr>
          <w:p w14:paraId="36118126" w14:textId="77777777" w:rsidR="003B7840" w:rsidRPr="00A1271C" w:rsidRDefault="003B7840" w:rsidP="00A1271C">
            <w:pPr>
              <w:pStyle w:val="ListParagraph"/>
              <w:numPr>
                <w:ilvl w:val="0"/>
                <w:numId w:val="22"/>
              </w:numPr>
              <w:spacing w:after="0" w:line="240" w:lineRule="auto"/>
              <w:ind w:left="357" w:hanging="357"/>
              <w:contextualSpacing/>
              <w:rPr>
                <w:rFonts w:cs="Calibri"/>
                <w:sz w:val="28"/>
                <w:szCs w:val="28"/>
              </w:rPr>
            </w:pPr>
          </w:p>
        </w:tc>
        <w:tc>
          <w:tcPr>
            <w:tcW w:w="3544" w:type="dxa"/>
            <w:vAlign w:val="center"/>
          </w:tcPr>
          <w:p w14:paraId="5894511D"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Warranty</w:t>
            </w:r>
          </w:p>
        </w:tc>
        <w:tc>
          <w:tcPr>
            <w:tcW w:w="6502" w:type="dxa"/>
            <w:vAlign w:val="center"/>
          </w:tcPr>
          <w:p w14:paraId="4CF8BC39"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3-years warranty including labor and spare parts</w:t>
            </w:r>
          </w:p>
        </w:tc>
      </w:tr>
    </w:tbl>
    <w:p w14:paraId="12DCA670" w14:textId="77777777" w:rsidR="00001766" w:rsidRDefault="00001766" w:rsidP="00F628F7">
      <w:pPr>
        <w:spacing w:after="0" w:line="240" w:lineRule="auto"/>
        <w:rPr>
          <w:rFonts w:eastAsia="Times New Roman" w:cs="Calibri"/>
          <w:b/>
          <w:bCs/>
          <w:sz w:val="32"/>
          <w:szCs w:val="32"/>
          <w:u w:val="single"/>
          <w:rtl/>
        </w:rPr>
      </w:pPr>
    </w:p>
    <w:p w14:paraId="1899E437" w14:textId="77777777" w:rsidR="00001766" w:rsidRDefault="00001766" w:rsidP="00F628F7">
      <w:pPr>
        <w:spacing w:after="0" w:line="240" w:lineRule="auto"/>
        <w:rPr>
          <w:rFonts w:eastAsia="Times New Roman" w:cs="Calibri"/>
          <w:b/>
          <w:bCs/>
          <w:sz w:val="32"/>
          <w:szCs w:val="32"/>
          <w:u w:val="single"/>
          <w:rtl/>
        </w:rPr>
      </w:pPr>
    </w:p>
    <w:p w14:paraId="78636F16" w14:textId="67F40CBF" w:rsidR="00F628F7" w:rsidRPr="0075316C" w:rsidRDefault="00F628F7" w:rsidP="00F628F7">
      <w:pPr>
        <w:spacing w:after="0" w:line="240" w:lineRule="auto"/>
        <w:rPr>
          <w:rFonts w:eastAsia="Times New Roman" w:cs="Calibri"/>
          <w:b/>
          <w:bCs/>
          <w:sz w:val="32"/>
          <w:szCs w:val="32"/>
          <w:u w:val="single"/>
        </w:rPr>
      </w:pPr>
      <w:r w:rsidRPr="0075316C">
        <w:rPr>
          <w:rFonts w:eastAsia="Times New Roman" w:cs="Calibri"/>
          <w:b/>
          <w:bCs/>
          <w:sz w:val="32"/>
          <w:szCs w:val="32"/>
          <w:u w:val="single"/>
        </w:rPr>
        <w:lastRenderedPageBreak/>
        <w:t>Item (</w:t>
      </w:r>
      <w:r>
        <w:rPr>
          <w:rFonts w:eastAsia="Times New Roman" w:cs="Calibri"/>
          <w:b/>
          <w:bCs/>
          <w:sz w:val="32"/>
          <w:szCs w:val="32"/>
          <w:u w:val="single"/>
        </w:rPr>
        <w:t>3</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w:t>
      </w:r>
      <w:r>
        <w:rPr>
          <w:rFonts w:eastAsia="Times New Roman" w:cs="Calibri"/>
          <w:b/>
          <w:bCs/>
          <w:sz w:val="32"/>
          <w:szCs w:val="32"/>
          <w:u w:val="single"/>
        </w:rPr>
        <w:t xml:space="preserve">Color laser printer </w:t>
      </w:r>
      <w:r w:rsidRPr="0075316C">
        <w:rPr>
          <w:rFonts w:eastAsia="Times New Roman" w:cs="Calibri"/>
          <w:b/>
          <w:bCs/>
          <w:sz w:val="32"/>
          <w:szCs w:val="32"/>
          <w:u w:val="single"/>
        </w:rPr>
        <w:t xml:space="preserve">                                                                              QTY.: (</w:t>
      </w:r>
      <w:r>
        <w:rPr>
          <w:rFonts w:eastAsia="Times New Roman" w:cs="Calibri"/>
          <w:b/>
          <w:bCs/>
          <w:sz w:val="32"/>
          <w:szCs w:val="32"/>
          <w:u w:val="single"/>
        </w:rPr>
        <w:t>10</w:t>
      </w:r>
      <w:r w:rsidRPr="0075316C">
        <w:rPr>
          <w:rFonts w:eastAsia="Times New Roman" w:cs="Calibri"/>
          <w:b/>
          <w:bCs/>
          <w:sz w:val="32"/>
          <w:szCs w:val="32"/>
          <w:u w:val="single"/>
        </w:rPr>
        <w:t xml:space="preserve">) </w:t>
      </w:r>
    </w:p>
    <w:p w14:paraId="19A989FE" w14:textId="77777777" w:rsidR="00F628F7" w:rsidRPr="00260595" w:rsidRDefault="00F628F7" w:rsidP="00F628F7">
      <w:pPr>
        <w:spacing w:after="0" w:line="240" w:lineRule="auto"/>
        <w:rPr>
          <w:rFonts w:eastAsia="Times New Roman" w:cs="Calibri"/>
          <w:sz w:val="10"/>
          <w:szCs w:val="10"/>
          <w:u w:val="single"/>
        </w:rPr>
      </w:pPr>
    </w:p>
    <w:tbl>
      <w:tblPr>
        <w:tblStyle w:val="TableGrid1"/>
        <w:tblW w:w="10649"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16"/>
        <w:gridCol w:w="3666"/>
        <w:gridCol w:w="6367"/>
      </w:tblGrid>
      <w:tr w:rsidR="00F628F7" w:rsidRPr="00AE294D" w14:paraId="2E4E4F18" w14:textId="77777777" w:rsidTr="00260595">
        <w:trPr>
          <w:trHeight w:val="432"/>
          <w:jc w:val="center"/>
        </w:trPr>
        <w:tc>
          <w:tcPr>
            <w:tcW w:w="616" w:type="dxa"/>
            <w:shd w:val="clear" w:color="auto" w:fill="A6A6A6"/>
            <w:vAlign w:val="center"/>
          </w:tcPr>
          <w:p w14:paraId="181F9770" w14:textId="77777777" w:rsidR="00F628F7" w:rsidRPr="00AE294D" w:rsidRDefault="00F628F7" w:rsidP="003E7314">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3666" w:type="dxa"/>
            <w:shd w:val="clear" w:color="auto" w:fill="A6A6A6"/>
            <w:vAlign w:val="center"/>
          </w:tcPr>
          <w:p w14:paraId="0F016614" w14:textId="77777777" w:rsidR="00F628F7" w:rsidRPr="00AE294D" w:rsidRDefault="00F628F7"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6367" w:type="dxa"/>
            <w:shd w:val="clear" w:color="auto" w:fill="A6A6A6"/>
            <w:vAlign w:val="center"/>
          </w:tcPr>
          <w:p w14:paraId="43B5BE32" w14:textId="77777777" w:rsidR="00F628F7" w:rsidRPr="00AE294D" w:rsidRDefault="00F628F7"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F628F7" w:rsidRPr="00AE294D" w14:paraId="27BA0A29" w14:textId="77777777" w:rsidTr="00260595">
        <w:trPr>
          <w:trHeight w:val="432"/>
          <w:jc w:val="center"/>
        </w:trPr>
        <w:tc>
          <w:tcPr>
            <w:tcW w:w="616" w:type="dxa"/>
            <w:vAlign w:val="center"/>
          </w:tcPr>
          <w:p w14:paraId="0D3D17C6" w14:textId="77777777" w:rsidR="00F628F7" w:rsidRPr="00AE294D" w:rsidRDefault="00F628F7" w:rsidP="00F628F7">
            <w:pPr>
              <w:pStyle w:val="ListParagraph"/>
              <w:numPr>
                <w:ilvl w:val="0"/>
                <w:numId w:val="16"/>
              </w:numPr>
              <w:spacing w:after="0" w:line="240" w:lineRule="auto"/>
              <w:ind w:left="0" w:firstLine="0"/>
              <w:contextualSpacing/>
              <w:jc w:val="center"/>
              <w:rPr>
                <w:rFonts w:cs="Calibri"/>
                <w:sz w:val="28"/>
                <w:szCs w:val="28"/>
              </w:rPr>
            </w:pPr>
          </w:p>
        </w:tc>
        <w:tc>
          <w:tcPr>
            <w:tcW w:w="3666" w:type="dxa"/>
            <w:vAlign w:val="center"/>
          </w:tcPr>
          <w:p w14:paraId="7BC5C86A"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Type</w:t>
            </w:r>
          </w:p>
        </w:tc>
        <w:tc>
          <w:tcPr>
            <w:tcW w:w="6367" w:type="dxa"/>
            <w:vAlign w:val="center"/>
          </w:tcPr>
          <w:p w14:paraId="6DA68144"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shd w:val="clear" w:color="auto" w:fill="FFFFFF"/>
              </w:rPr>
              <w:t>color</w:t>
            </w:r>
          </w:p>
        </w:tc>
      </w:tr>
      <w:tr w:rsidR="00F628F7" w:rsidRPr="00AE294D" w14:paraId="13B440DC" w14:textId="77777777" w:rsidTr="00260595">
        <w:trPr>
          <w:trHeight w:val="432"/>
          <w:jc w:val="center"/>
        </w:trPr>
        <w:tc>
          <w:tcPr>
            <w:tcW w:w="616" w:type="dxa"/>
            <w:vAlign w:val="center"/>
          </w:tcPr>
          <w:p w14:paraId="2724957F"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4187F15E"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Technology</w:t>
            </w:r>
          </w:p>
        </w:tc>
        <w:tc>
          <w:tcPr>
            <w:tcW w:w="6367" w:type="dxa"/>
            <w:vAlign w:val="center"/>
          </w:tcPr>
          <w:p w14:paraId="174380E3"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laser</w:t>
            </w:r>
          </w:p>
        </w:tc>
      </w:tr>
      <w:tr w:rsidR="00F628F7" w:rsidRPr="00AE294D" w14:paraId="5C5C0E5C" w14:textId="77777777" w:rsidTr="00260595">
        <w:trPr>
          <w:trHeight w:val="432"/>
          <w:jc w:val="center"/>
        </w:trPr>
        <w:tc>
          <w:tcPr>
            <w:tcW w:w="616" w:type="dxa"/>
            <w:vAlign w:val="center"/>
          </w:tcPr>
          <w:p w14:paraId="0528FAD6"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102B9F17"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print</w:t>
            </w:r>
            <w:r w:rsidRPr="00AE07DB">
              <w:rPr>
                <w:rFonts w:cstheme="minorHAnsi"/>
                <w:color w:val="000000" w:themeColor="text1"/>
                <w:sz w:val="28"/>
                <w:szCs w:val="28"/>
              </w:rPr>
              <w:t xml:space="preserve"> </w:t>
            </w:r>
            <w:r>
              <w:rPr>
                <w:rFonts w:cstheme="minorHAnsi"/>
                <w:color w:val="000000" w:themeColor="text1"/>
                <w:sz w:val="28"/>
                <w:szCs w:val="28"/>
              </w:rPr>
              <w:t>quality (black &amp; white)</w:t>
            </w:r>
          </w:p>
        </w:tc>
        <w:tc>
          <w:tcPr>
            <w:tcW w:w="6367" w:type="dxa"/>
            <w:vAlign w:val="center"/>
          </w:tcPr>
          <w:p w14:paraId="7482E36F"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600* 600 dpi</w:t>
            </w:r>
          </w:p>
        </w:tc>
      </w:tr>
      <w:tr w:rsidR="00F628F7" w:rsidRPr="00AE294D" w14:paraId="5D25BD56" w14:textId="77777777" w:rsidTr="00260595">
        <w:trPr>
          <w:trHeight w:val="432"/>
          <w:jc w:val="center"/>
        </w:trPr>
        <w:tc>
          <w:tcPr>
            <w:tcW w:w="616" w:type="dxa"/>
            <w:vAlign w:val="center"/>
          </w:tcPr>
          <w:p w14:paraId="529FD522"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58C060E7"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print</w:t>
            </w:r>
            <w:r w:rsidRPr="00AE07DB">
              <w:rPr>
                <w:rFonts w:cstheme="minorHAnsi"/>
                <w:color w:val="000000" w:themeColor="text1"/>
                <w:sz w:val="28"/>
                <w:szCs w:val="28"/>
              </w:rPr>
              <w:t xml:space="preserve"> Speed </w:t>
            </w:r>
            <w:r>
              <w:rPr>
                <w:rFonts w:cstheme="minorHAnsi"/>
                <w:color w:val="000000" w:themeColor="text1"/>
                <w:sz w:val="28"/>
                <w:szCs w:val="28"/>
              </w:rPr>
              <w:t>(black &amp; white)</w:t>
            </w:r>
          </w:p>
        </w:tc>
        <w:tc>
          <w:tcPr>
            <w:tcW w:w="6367" w:type="dxa"/>
            <w:vAlign w:val="center"/>
          </w:tcPr>
          <w:p w14:paraId="675258CE" w14:textId="3C83FBD5" w:rsidR="00F628F7" w:rsidRPr="00AE07DB" w:rsidRDefault="00F12305"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30</w:t>
            </w:r>
            <w:r w:rsidR="00F628F7" w:rsidRPr="00AE07DB">
              <w:rPr>
                <w:rFonts w:cstheme="minorHAnsi"/>
                <w:color w:val="000000" w:themeColor="text1"/>
                <w:sz w:val="28"/>
                <w:szCs w:val="28"/>
              </w:rPr>
              <w:t xml:space="preserve"> ppm</w:t>
            </w:r>
          </w:p>
        </w:tc>
      </w:tr>
      <w:tr w:rsidR="00F12305" w:rsidRPr="00AE294D" w14:paraId="645E8E2F" w14:textId="77777777" w:rsidTr="00260595">
        <w:trPr>
          <w:trHeight w:val="432"/>
          <w:jc w:val="center"/>
        </w:trPr>
        <w:tc>
          <w:tcPr>
            <w:tcW w:w="616" w:type="dxa"/>
            <w:vAlign w:val="center"/>
          </w:tcPr>
          <w:p w14:paraId="468789B6" w14:textId="77777777" w:rsidR="00F12305" w:rsidRPr="00AE294D" w:rsidRDefault="00F12305" w:rsidP="00F12305">
            <w:pPr>
              <w:pStyle w:val="ListParagraph"/>
              <w:numPr>
                <w:ilvl w:val="0"/>
                <w:numId w:val="16"/>
              </w:numPr>
              <w:spacing w:after="0" w:line="240" w:lineRule="auto"/>
              <w:ind w:left="0" w:firstLine="0"/>
              <w:contextualSpacing/>
              <w:jc w:val="center"/>
              <w:rPr>
                <w:rFonts w:cs="Calibri"/>
                <w:sz w:val="28"/>
                <w:szCs w:val="28"/>
              </w:rPr>
            </w:pPr>
          </w:p>
        </w:tc>
        <w:tc>
          <w:tcPr>
            <w:tcW w:w="3666" w:type="dxa"/>
            <w:vAlign w:val="center"/>
          </w:tcPr>
          <w:p w14:paraId="58BADE23" w14:textId="6D634D2D" w:rsidR="00F12305" w:rsidRDefault="00F12305" w:rsidP="00F12305">
            <w:pPr>
              <w:bidi/>
              <w:spacing w:after="0" w:line="240" w:lineRule="auto"/>
              <w:jc w:val="right"/>
              <w:rPr>
                <w:rFonts w:cstheme="minorHAnsi"/>
                <w:color w:val="000000" w:themeColor="text1"/>
                <w:sz w:val="28"/>
                <w:szCs w:val="28"/>
              </w:rPr>
            </w:pPr>
            <w:r>
              <w:rPr>
                <w:rFonts w:cstheme="minorHAnsi"/>
                <w:color w:val="000000" w:themeColor="text1"/>
                <w:sz w:val="28"/>
                <w:szCs w:val="28"/>
              </w:rPr>
              <w:t>memory</w:t>
            </w:r>
          </w:p>
        </w:tc>
        <w:tc>
          <w:tcPr>
            <w:tcW w:w="6367" w:type="dxa"/>
            <w:vAlign w:val="center"/>
          </w:tcPr>
          <w:p w14:paraId="13E8C873" w14:textId="1594B262" w:rsidR="00F12305" w:rsidRDefault="00F12305" w:rsidP="00F12305">
            <w:pPr>
              <w:bidi/>
              <w:spacing w:after="0" w:line="240" w:lineRule="auto"/>
              <w:jc w:val="right"/>
              <w:rPr>
                <w:rFonts w:cstheme="minorHAnsi"/>
                <w:color w:val="000000" w:themeColor="text1"/>
                <w:sz w:val="28"/>
                <w:szCs w:val="28"/>
              </w:rPr>
            </w:pPr>
            <w:r>
              <w:rPr>
                <w:rFonts w:cstheme="minorHAnsi"/>
                <w:color w:val="000000" w:themeColor="text1"/>
                <w:sz w:val="28"/>
                <w:szCs w:val="28"/>
              </w:rPr>
              <w:t>512 MB</w:t>
            </w:r>
          </w:p>
        </w:tc>
      </w:tr>
      <w:tr w:rsidR="00F628F7" w:rsidRPr="00AE294D" w14:paraId="5A7D544C" w14:textId="77777777" w:rsidTr="00260595">
        <w:trPr>
          <w:trHeight w:val="432"/>
          <w:jc w:val="center"/>
        </w:trPr>
        <w:tc>
          <w:tcPr>
            <w:tcW w:w="616" w:type="dxa"/>
            <w:vAlign w:val="center"/>
          </w:tcPr>
          <w:p w14:paraId="0BDD78AB"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4A6AE53A"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Connectivity</w:t>
            </w:r>
          </w:p>
        </w:tc>
        <w:tc>
          <w:tcPr>
            <w:tcW w:w="6367" w:type="dxa"/>
            <w:vAlign w:val="center"/>
          </w:tcPr>
          <w:p w14:paraId="01E8C940" w14:textId="47562AED"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USB</w:t>
            </w:r>
            <w:r>
              <w:rPr>
                <w:rFonts w:cstheme="minorHAnsi"/>
                <w:color w:val="000000" w:themeColor="text1"/>
                <w:sz w:val="28"/>
                <w:szCs w:val="28"/>
                <w:shd w:val="clear" w:color="auto" w:fill="FFFFFF"/>
              </w:rPr>
              <w:t>, Ethernet</w:t>
            </w:r>
            <w:r w:rsidR="00F12305">
              <w:rPr>
                <w:rFonts w:cstheme="minorHAnsi"/>
                <w:color w:val="000000" w:themeColor="text1"/>
                <w:sz w:val="28"/>
                <w:szCs w:val="28"/>
                <w:shd w:val="clear" w:color="auto" w:fill="FFFFFF"/>
              </w:rPr>
              <w:t>, Wi-Fi</w:t>
            </w:r>
          </w:p>
        </w:tc>
      </w:tr>
      <w:tr w:rsidR="00F628F7" w:rsidRPr="00AE294D" w14:paraId="02BA897F" w14:textId="77777777" w:rsidTr="00260595">
        <w:trPr>
          <w:trHeight w:val="432"/>
          <w:jc w:val="center"/>
        </w:trPr>
        <w:tc>
          <w:tcPr>
            <w:tcW w:w="616" w:type="dxa"/>
            <w:vAlign w:val="center"/>
          </w:tcPr>
          <w:p w14:paraId="1517BC5C"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4AA1CA3F"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Format</w:t>
            </w:r>
          </w:p>
        </w:tc>
        <w:tc>
          <w:tcPr>
            <w:tcW w:w="6367" w:type="dxa"/>
            <w:vAlign w:val="center"/>
          </w:tcPr>
          <w:p w14:paraId="3BD8AEE6"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A4</w:t>
            </w:r>
          </w:p>
        </w:tc>
      </w:tr>
      <w:tr w:rsidR="00F628F7" w:rsidRPr="00AE294D" w14:paraId="3B4081C9" w14:textId="77777777" w:rsidTr="00260595">
        <w:trPr>
          <w:trHeight w:val="432"/>
          <w:jc w:val="center"/>
        </w:trPr>
        <w:tc>
          <w:tcPr>
            <w:tcW w:w="616" w:type="dxa"/>
            <w:vAlign w:val="center"/>
          </w:tcPr>
          <w:p w14:paraId="49397BBE"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3D4D011E"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Others</w:t>
            </w:r>
          </w:p>
        </w:tc>
        <w:tc>
          <w:tcPr>
            <w:tcW w:w="6367" w:type="dxa"/>
            <w:vAlign w:val="center"/>
          </w:tcPr>
          <w:p w14:paraId="4E30A541"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driver, USB cable</w:t>
            </w:r>
            <w:r>
              <w:rPr>
                <w:rFonts w:cstheme="minorHAnsi"/>
                <w:color w:val="000000" w:themeColor="text1"/>
                <w:sz w:val="28"/>
                <w:szCs w:val="28"/>
              </w:rPr>
              <w:t xml:space="preserve">, </w:t>
            </w:r>
            <w:r w:rsidRPr="00AE294D">
              <w:rPr>
                <w:rFonts w:ascii="Calibri" w:hAnsi="Calibri" w:cs="Calibri"/>
                <w:sz w:val="28"/>
                <w:szCs w:val="28"/>
              </w:rPr>
              <w:t>MK Power Cord</w:t>
            </w:r>
          </w:p>
        </w:tc>
      </w:tr>
      <w:tr w:rsidR="00F628F7" w:rsidRPr="00AE294D" w14:paraId="517F818F" w14:textId="77777777" w:rsidTr="00260595">
        <w:trPr>
          <w:trHeight w:val="432"/>
          <w:jc w:val="center"/>
        </w:trPr>
        <w:tc>
          <w:tcPr>
            <w:tcW w:w="616" w:type="dxa"/>
            <w:vAlign w:val="center"/>
          </w:tcPr>
          <w:p w14:paraId="34BFC753"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3C4E83AF"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Warranty</w:t>
            </w:r>
          </w:p>
        </w:tc>
        <w:tc>
          <w:tcPr>
            <w:tcW w:w="6367" w:type="dxa"/>
            <w:vAlign w:val="center"/>
          </w:tcPr>
          <w:p w14:paraId="2B1EA3D2"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3-years warranty including labor and spare parts</w:t>
            </w:r>
          </w:p>
        </w:tc>
      </w:tr>
    </w:tbl>
    <w:p w14:paraId="0A02C670" w14:textId="26A22C16" w:rsidR="005E1AD4" w:rsidRPr="00F95E06" w:rsidRDefault="005E1AD4" w:rsidP="00F12305">
      <w:pPr>
        <w:spacing w:after="0" w:line="240" w:lineRule="auto"/>
        <w:ind w:firstLine="720"/>
        <w:rPr>
          <w:rFonts w:eastAsia="Times New Roman" w:cs="Calibri"/>
          <w:b/>
          <w:bCs/>
          <w:sz w:val="2"/>
          <w:szCs w:val="2"/>
          <w:u w:val="single"/>
        </w:rPr>
      </w:pPr>
    </w:p>
    <w:p w14:paraId="54E1AFB0" w14:textId="23A332D4" w:rsidR="004224F5" w:rsidRPr="0075316C" w:rsidRDefault="004224F5" w:rsidP="004224F5">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sidR="00260595">
        <w:rPr>
          <w:rFonts w:eastAsia="Times New Roman" w:cs="Calibri"/>
          <w:b/>
          <w:bCs/>
          <w:sz w:val="32"/>
          <w:szCs w:val="32"/>
          <w:u w:val="single"/>
        </w:rPr>
        <w:t>4</w:t>
      </w:r>
      <w:r w:rsidRPr="0075316C">
        <w:rPr>
          <w:rFonts w:eastAsia="Times New Roman" w:cs="Calibri"/>
          <w:b/>
          <w:bCs/>
          <w:sz w:val="32"/>
          <w:szCs w:val="32"/>
          <w:u w:val="single"/>
        </w:rPr>
        <w:t xml:space="preserve">):  </w:t>
      </w:r>
      <w:r>
        <w:rPr>
          <w:rFonts w:eastAsia="Times New Roman" w:cs="Calibri"/>
          <w:b/>
          <w:bCs/>
          <w:sz w:val="32"/>
          <w:szCs w:val="32"/>
          <w:u w:val="single"/>
        </w:rPr>
        <w:t xml:space="preserve">Server                                                                                             </w:t>
      </w:r>
      <w:r w:rsidR="00930C13">
        <w:rPr>
          <w:rFonts w:eastAsia="Times New Roman" w:cs="Calibri"/>
          <w:b/>
          <w:bCs/>
          <w:sz w:val="32"/>
          <w:szCs w:val="32"/>
          <w:u w:val="single"/>
        </w:rPr>
        <w:t xml:space="preserve">  </w:t>
      </w:r>
      <w:r>
        <w:rPr>
          <w:rFonts w:eastAsia="Times New Roman" w:cs="Calibri"/>
          <w:b/>
          <w:bCs/>
          <w:sz w:val="32"/>
          <w:szCs w:val="32"/>
          <w:u w:val="single"/>
        </w:rPr>
        <w:t xml:space="preserve">        </w:t>
      </w:r>
      <w:r w:rsidRPr="0075316C">
        <w:rPr>
          <w:rFonts w:eastAsia="Times New Roman" w:cs="Calibri"/>
          <w:b/>
          <w:bCs/>
          <w:sz w:val="32"/>
          <w:szCs w:val="32"/>
          <w:u w:val="single"/>
        </w:rPr>
        <w:t>QTY.: (</w:t>
      </w:r>
      <w:r>
        <w:rPr>
          <w:rFonts w:eastAsia="Times New Roman" w:cs="Calibri"/>
          <w:b/>
          <w:bCs/>
          <w:sz w:val="32"/>
          <w:szCs w:val="32"/>
          <w:u w:val="single"/>
        </w:rPr>
        <w:t>2</w:t>
      </w:r>
      <w:r w:rsidRPr="0075316C">
        <w:rPr>
          <w:rFonts w:eastAsia="Times New Roman" w:cs="Calibri"/>
          <w:b/>
          <w:bCs/>
          <w:sz w:val="32"/>
          <w:szCs w:val="32"/>
          <w:u w:val="single"/>
        </w:rPr>
        <w:t xml:space="preserve">) </w:t>
      </w:r>
    </w:p>
    <w:p w14:paraId="711DD11F" w14:textId="77777777" w:rsidR="004224F5" w:rsidRPr="00930C13" w:rsidRDefault="004224F5" w:rsidP="004224F5">
      <w:pPr>
        <w:spacing w:after="0" w:line="240" w:lineRule="auto"/>
        <w:rPr>
          <w:rFonts w:eastAsia="Times New Roman" w:cs="Calibri"/>
          <w:sz w:val="10"/>
          <w:szCs w:val="10"/>
          <w:u w:val="single"/>
        </w:rPr>
      </w:pPr>
    </w:p>
    <w:tbl>
      <w:tblPr>
        <w:tblStyle w:val="TableGrid1"/>
        <w:tblW w:w="10705"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96"/>
        <w:gridCol w:w="2025"/>
        <w:gridCol w:w="8084"/>
      </w:tblGrid>
      <w:tr w:rsidR="004224F5" w:rsidRPr="00AE294D" w14:paraId="1BDD5991" w14:textId="77777777" w:rsidTr="00260595">
        <w:trPr>
          <w:trHeight w:val="432"/>
          <w:jc w:val="center"/>
        </w:trPr>
        <w:tc>
          <w:tcPr>
            <w:tcW w:w="596" w:type="dxa"/>
            <w:shd w:val="clear" w:color="auto" w:fill="A6A6A6"/>
            <w:vAlign w:val="center"/>
          </w:tcPr>
          <w:p w14:paraId="1FEC7877" w14:textId="77777777" w:rsidR="004224F5" w:rsidRPr="00AE294D" w:rsidRDefault="004224F5" w:rsidP="003E7314">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2025" w:type="dxa"/>
            <w:shd w:val="clear" w:color="auto" w:fill="A6A6A6"/>
            <w:vAlign w:val="center"/>
          </w:tcPr>
          <w:p w14:paraId="4DD63DC7" w14:textId="77777777" w:rsidR="004224F5" w:rsidRPr="00AE294D" w:rsidRDefault="004224F5"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084" w:type="dxa"/>
            <w:shd w:val="clear" w:color="auto" w:fill="A6A6A6"/>
            <w:vAlign w:val="center"/>
          </w:tcPr>
          <w:p w14:paraId="2F0CDF40" w14:textId="77777777" w:rsidR="004224F5" w:rsidRPr="00AE294D" w:rsidRDefault="004224F5"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4224F5" w:rsidRPr="00AE294D" w14:paraId="05CB85DB" w14:textId="77777777" w:rsidTr="00260595">
        <w:trPr>
          <w:trHeight w:val="432"/>
          <w:jc w:val="center"/>
        </w:trPr>
        <w:tc>
          <w:tcPr>
            <w:tcW w:w="596" w:type="dxa"/>
            <w:vAlign w:val="center"/>
          </w:tcPr>
          <w:p w14:paraId="15C1D5D0" w14:textId="77777777" w:rsidR="004224F5" w:rsidRPr="00771EB0" w:rsidRDefault="004224F5" w:rsidP="00771EB0">
            <w:pPr>
              <w:pStyle w:val="ListParagraph"/>
              <w:numPr>
                <w:ilvl w:val="0"/>
                <w:numId w:val="26"/>
              </w:numPr>
              <w:spacing w:after="0" w:line="240" w:lineRule="auto"/>
              <w:ind w:left="0" w:right="-467" w:hanging="20"/>
              <w:contextualSpacing/>
              <w:jc w:val="right"/>
              <w:rPr>
                <w:rFonts w:cs="Calibri"/>
                <w:sz w:val="28"/>
                <w:szCs w:val="28"/>
              </w:rPr>
            </w:pPr>
          </w:p>
        </w:tc>
        <w:tc>
          <w:tcPr>
            <w:tcW w:w="2025" w:type="dxa"/>
            <w:vAlign w:val="center"/>
          </w:tcPr>
          <w:p w14:paraId="483440A3"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Processor</w:t>
            </w:r>
          </w:p>
        </w:tc>
        <w:tc>
          <w:tcPr>
            <w:tcW w:w="8084" w:type="dxa"/>
            <w:shd w:val="clear" w:color="auto" w:fill="auto"/>
            <w:vAlign w:val="center"/>
          </w:tcPr>
          <w:p w14:paraId="17A09046" w14:textId="65A58A41" w:rsidR="004224F5" w:rsidRPr="008D790A" w:rsidRDefault="004224F5" w:rsidP="00771EB0">
            <w:pPr>
              <w:spacing w:after="0" w:line="240" w:lineRule="auto"/>
              <w:rPr>
                <w:rFonts w:ascii="Calibri" w:hAnsi="Calibri" w:cs="Calibri"/>
                <w:sz w:val="28"/>
                <w:szCs w:val="28"/>
              </w:rPr>
            </w:pPr>
            <w:r>
              <w:rPr>
                <w:rFonts w:ascii="Calibri" w:hAnsi="Calibri" w:cs="Calibri"/>
                <w:sz w:val="28"/>
                <w:szCs w:val="28"/>
              </w:rPr>
              <w:t>Dual intel Xeon silver, 2.4</w:t>
            </w:r>
            <w:r w:rsidRPr="008D790A">
              <w:rPr>
                <w:rFonts w:ascii="Calibri" w:hAnsi="Calibri" w:cs="Calibri"/>
                <w:sz w:val="28"/>
                <w:szCs w:val="28"/>
              </w:rPr>
              <w:t xml:space="preserve"> GHz, </w:t>
            </w:r>
            <w:r w:rsidR="00771EB0">
              <w:rPr>
                <w:rFonts w:ascii="Calibri" w:hAnsi="Calibri" w:cs="Calibri"/>
                <w:sz w:val="28"/>
                <w:szCs w:val="28"/>
              </w:rPr>
              <w:t>24</w:t>
            </w:r>
            <w:r w:rsidRPr="008D790A">
              <w:rPr>
                <w:rFonts w:ascii="Calibri" w:hAnsi="Calibri" w:cs="Calibri"/>
                <w:sz w:val="28"/>
                <w:szCs w:val="28"/>
              </w:rPr>
              <w:t>MB cache, 1</w:t>
            </w:r>
            <w:r w:rsidR="00771EB0">
              <w:rPr>
                <w:rFonts w:ascii="Calibri" w:hAnsi="Calibri" w:cs="Calibri"/>
                <w:sz w:val="28"/>
                <w:szCs w:val="28"/>
              </w:rPr>
              <w:t>6 cores</w:t>
            </w:r>
          </w:p>
        </w:tc>
      </w:tr>
      <w:tr w:rsidR="004224F5" w:rsidRPr="00AE294D" w14:paraId="42D04A54" w14:textId="77777777" w:rsidTr="00260595">
        <w:trPr>
          <w:trHeight w:val="432"/>
          <w:jc w:val="center"/>
        </w:trPr>
        <w:tc>
          <w:tcPr>
            <w:tcW w:w="596" w:type="dxa"/>
            <w:vAlign w:val="center"/>
          </w:tcPr>
          <w:p w14:paraId="6BDACD6A" w14:textId="77777777" w:rsidR="004224F5" w:rsidRPr="00771EB0" w:rsidRDefault="004224F5" w:rsidP="00771EB0">
            <w:pPr>
              <w:pStyle w:val="ListParagraph"/>
              <w:numPr>
                <w:ilvl w:val="0"/>
                <w:numId w:val="26"/>
              </w:numPr>
              <w:spacing w:after="0" w:line="240" w:lineRule="auto"/>
              <w:ind w:left="0" w:right="-467" w:hanging="20"/>
              <w:contextualSpacing/>
              <w:jc w:val="right"/>
              <w:rPr>
                <w:rFonts w:cs="Calibri"/>
                <w:sz w:val="28"/>
                <w:szCs w:val="28"/>
              </w:rPr>
            </w:pPr>
          </w:p>
        </w:tc>
        <w:tc>
          <w:tcPr>
            <w:tcW w:w="2025" w:type="dxa"/>
            <w:vAlign w:val="center"/>
          </w:tcPr>
          <w:p w14:paraId="440757D0"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Form Factor</w:t>
            </w:r>
          </w:p>
        </w:tc>
        <w:tc>
          <w:tcPr>
            <w:tcW w:w="8084" w:type="dxa"/>
            <w:vAlign w:val="center"/>
          </w:tcPr>
          <w:p w14:paraId="68C0AD96"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 xml:space="preserve">Tower </w:t>
            </w:r>
          </w:p>
        </w:tc>
      </w:tr>
      <w:tr w:rsidR="004224F5" w:rsidRPr="00AE294D" w14:paraId="40CC17E5" w14:textId="77777777" w:rsidTr="00260595">
        <w:trPr>
          <w:trHeight w:val="432"/>
          <w:jc w:val="center"/>
        </w:trPr>
        <w:tc>
          <w:tcPr>
            <w:tcW w:w="596" w:type="dxa"/>
            <w:vAlign w:val="center"/>
          </w:tcPr>
          <w:p w14:paraId="4BC05580"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2C9CF94D"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Memory</w:t>
            </w:r>
          </w:p>
        </w:tc>
        <w:tc>
          <w:tcPr>
            <w:tcW w:w="8084" w:type="dxa"/>
            <w:vAlign w:val="center"/>
          </w:tcPr>
          <w:p w14:paraId="1D14C4BC" w14:textId="78FDCC4E" w:rsidR="004224F5" w:rsidRPr="008D790A" w:rsidRDefault="00771EB0" w:rsidP="003E7314">
            <w:pPr>
              <w:spacing w:after="0" w:line="240" w:lineRule="auto"/>
              <w:rPr>
                <w:rFonts w:ascii="Calibri" w:hAnsi="Calibri" w:cs="Calibri"/>
                <w:sz w:val="28"/>
                <w:szCs w:val="28"/>
              </w:rPr>
            </w:pPr>
            <w:r>
              <w:rPr>
                <w:rFonts w:ascii="Calibri" w:hAnsi="Calibri" w:cs="Calibri"/>
                <w:sz w:val="28"/>
                <w:szCs w:val="28"/>
              </w:rPr>
              <w:t>64</w:t>
            </w:r>
            <w:r w:rsidR="004224F5" w:rsidRPr="008D790A">
              <w:rPr>
                <w:rFonts w:ascii="Calibri" w:hAnsi="Calibri" w:cs="Calibri"/>
                <w:sz w:val="28"/>
                <w:szCs w:val="28"/>
              </w:rPr>
              <w:t xml:space="preserve"> GB DDR5</w:t>
            </w:r>
          </w:p>
        </w:tc>
      </w:tr>
      <w:tr w:rsidR="004224F5" w:rsidRPr="00AE294D" w14:paraId="7B3362A3" w14:textId="77777777" w:rsidTr="00260595">
        <w:trPr>
          <w:trHeight w:val="432"/>
          <w:jc w:val="center"/>
        </w:trPr>
        <w:tc>
          <w:tcPr>
            <w:tcW w:w="596" w:type="dxa"/>
            <w:vAlign w:val="center"/>
          </w:tcPr>
          <w:p w14:paraId="70BD7D7C"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30840153"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Hard Drive</w:t>
            </w:r>
          </w:p>
        </w:tc>
        <w:tc>
          <w:tcPr>
            <w:tcW w:w="8084" w:type="dxa"/>
            <w:vAlign w:val="center"/>
          </w:tcPr>
          <w:p w14:paraId="5333899E" w14:textId="1E6922C6" w:rsidR="004224F5" w:rsidRPr="008D790A" w:rsidRDefault="0098275E" w:rsidP="003E7314">
            <w:pPr>
              <w:spacing w:after="0" w:line="240" w:lineRule="auto"/>
              <w:rPr>
                <w:rFonts w:ascii="Calibri" w:hAnsi="Calibri" w:cs="Calibri"/>
                <w:sz w:val="28"/>
                <w:szCs w:val="28"/>
              </w:rPr>
            </w:pPr>
            <w:r>
              <w:rPr>
                <w:rFonts w:ascii="Calibri" w:hAnsi="Calibri" w:cs="Calibri"/>
                <w:sz w:val="28"/>
                <w:szCs w:val="28"/>
              </w:rPr>
              <w:t xml:space="preserve">3 </w:t>
            </w:r>
            <w:r w:rsidRPr="0098275E">
              <w:rPr>
                <w:rFonts w:cs="Calibri"/>
                <w:sz w:val="28"/>
                <w:szCs w:val="28"/>
              </w:rPr>
              <w:t>x 1.92TB SSD SATA Read Intensive 6Gbps 512 2.5in Hot-plug AG Drive</w:t>
            </w:r>
          </w:p>
        </w:tc>
      </w:tr>
      <w:tr w:rsidR="003E7314" w:rsidRPr="00AE294D" w14:paraId="4FE54430" w14:textId="77777777" w:rsidTr="00260595">
        <w:trPr>
          <w:trHeight w:val="432"/>
          <w:jc w:val="center"/>
        </w:trPr>
        <w:tc>
          <w:tcPr>
            <w:tcW w:w="596" w:type="dxa"/>
            <w:vAlign w:val="center"/>
          </w:tcPr>
          <w:p w14:paraId="6F93D535" w14:textId="77777777" w:rsidR="003E7314" w:rsidRPr="00AE294D" w:rsidRDefault="003E7314" w:rsidP="00771EB0">
            <w:pPr>
              <w:pStyle w:val="ListParagraph"/>
              <w:numPr>
                <w:ilvl w:val="0"/>
                <w:numId w:val="26"/>
              </w:numPr>
              <w:spacing w:after="0" w:line="240" w:lineRule="auto"/>
              <w:ind w:left="0" w:right="-467" w:hanging="20"/>
              <w:contextualSpacing/>
              <w:jc w:val="right"/>
              <w:rPr>
                <w:rFonts w:cs="Calibri"/>
                <w:sz w:val="28"/>
                <w:szCs w:val="28"/>
              </w:rPr>
            </w:pPr>
          </w:p>
        </w:tc>
        <w:tc>
          <w:tcPr>
            <w:tcW w:w="2025" w:type="dxa"/>
            <w:vAlign w:val="center"/>
          </w:tcPr>
          <w:p w14:paraId="15674E0A" w14:textId="5FB77223" w:rsidR="003E7314" w:rsidRPr="008D790A" w:rsidRDefault="003E7314" w:rsidP="003E7314">
            <w:pPr>
              <w:spacing w:after="0" w:line="240" w:lineRule="auto"/>
              <w:rPr>
                <w:rFonts w:cs="Calibri"/>
                <w:sz w:val="28"/>
                <w:szCs w:val="28"/>
              </w:rPr>
            </w:pPr>
            <w:r>
              <w:rPr>
                <w:rFonts w:cs="Calibri"/>
                <w:sz w:val="28"/>
                <w:szCs w:val="28"/>
              </w:rPr>
              <w:t>Raid</w:t>
            </w:r>
            <w:r w:rsidR="00363F99">
              <w:rPr>
                <w:rFonts w:cs="Calibri"/>
                <w:sz w:val="28"/>
                <w:szCs w:val="28"/>
              </w:rPr>
              <w:t xml:space="preserve"> Controller</w:t>
            </w:r>
          </w:p>
        </w:tc>
        <w:tc>
          <w:tcPr>
            <w:tcW w:w="8084" w:type="dxa"/>
            <w:vAlign w:val="center"/>
          </w:tcPr>
          <w:p w14:paraId="37298BCF" w14:textId="62633498" w:rsidR="003E7314" w:rsidRDefault="00363F99" w:rsidP="003E7314">
            <w:pPr>
              <w:spacing w:after="0" w:line="240" w:lineRule="auto"/>
              <w:rPr>
                <w:rFonts w:cs="Calibri"/>
                <w:sz w:val="28"/>
                <w:szCs w:val="28"/>
              </w:rPr>
            </w:pPr>
            <w:r>
              <w:rPr>
                <w:rFonts w:cs="Calibri"/>
                <w:sz w:val="28"/>
                <w:szCs w:val="28"/>
              </w:rPr>
              <w:t>YES ( Raid 0,1,5)</w:t>
            </w:r>
          </w:p>
        </w:tc>
      </w:tr>
      <w:tr w:rsidR="004224F5" w:rsidRPr="00AE294D" w14:paraId="6326EC96" w14:textId="77777777" w:rsidTr="00260595">
        <w:trPr>
          <w:trHeight w:val="432"/>
          <w:jc w:val="center"/>
        </w:trPr>
        <w:tc>
          <w:tcPr>
            <w:tcW w:w="596" w:type="dxa"/>
            <w:vAlign w:val="center"/>
          </w:tcPr>
          <w:p w14:paraId="7D5C0B29"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4F251F27"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Optical Drive</w:t>
            </w:r>
          </w:p>
        </w:tc>
        <w:tc>
          <w:tcPr>
            <w:tcW w:w="8084" w:type="dxa"/>
            <w:vAlign w:val="center"/>
          </w:tcPr>
          <w:p w14:paraId="5E28ED5D"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DVD R/W</w:t>
            </w:r>
          </w:p>
        </w:tc>
      </w:tr>
      <w:tr w:rsidR="004224F5" w:rsidRPr="00AE294D" w14:paraId="4DD19766" w14:textId="77777777" w:rsidTr="00260595">
        <w:trPr>
          <w:trHeight w:val="432"/>
          <w:jc w:val="center"/>
        </w:trPr>
        <w:tc>
          <w:tcPr>
            <w:tcW w:w="596" w:type="dxa"/>
            <w:vAlign w:val="center"/>
          </w:tcPr>
          <w:p w14:paraId="674F3498"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64A19FF5"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Display</w:t>
            </w:r>
          </w:p>
        </w:tc>
        <w:tc>
          <w:tcPr>
            <w:tcW w:w="8084" w:type="dxa"/>
            <w:vAlign w:val="center"/>
          </w:tcPr>
          <w:p w14:paraId="278253B2" w14:textId="52F5F9CC" w:rsidR="004224F5" w:rsidRPr="008D790A" w:rsidRDefault="004224F5" w:rsidP="00771EB0">
            <w:pPr>
              <w:spacing w:after="0" w:line="240" w:lineRule="auto"/>
              <w:rPr>
                <w:rFonts w:ascii="Calibri" w:hAnsi="Calibri" w:cs="Calibri"/>
                <w:sz w:val="28"/>
                <w:szCs w:val="28"/>
              </w:rPr>
            </w:pPr>
            <w:r w:rsidRPr="008D790A">
              <w:rPr>
                <w:rFonts w:ascii="Calibri" w:hAnsi="Calibri" w:cs="Calibri"/>
                <w:sz w:val="28"/>
                <w:szCs w:val="28"/>
              </w:rPr>
              <w:t>2</w:t>
            </w:r>
            <w:r w:rsidR="00771EB0">
              <w:rPr>
                <w:rFonts w:ascii="Calibri" w:hAnsi="Calibri" w:cs="Calibri"/>
                <w:sz w:val="28"/>
                <w:szCs w:val="28"/>
              </w:rPr>
              <w:t>3</w:t>
            </w:r>
            <w:r w:rsidRPr="008D790A">
              <w:rPr>
                <w:rFonts w:ascii="Calibri" w:hAnsi="Calibri" w:cs="Calibri"/>
                <w:sz w:val="28"/>
                <w:szCs w:val="28"/>
              </w:rPr>
              <w:t xml:space="preserve">" LED-Monitor (Same Brand) with HDMI, DP inputs  </w:t>
            </w:r>
          </w:p>
        </w:tc>
      </w:tr>
      <w:tr w:rsidR="004224F5" w:rsidRPr="00AE294D" w14:paraId="3E7F1DE0" w14:textId="77777777" w:rsidTr="00260595">
        <w:trPr>
          <w:trHeight w:val="432"/>
          <w:jc w:val="center"/>
        </w:trPr>
        <w:tc>
          <w:tcPr>
            <w:tcW w:w="596" w:type="dxa"/>
            <w:vAlign w:val="center"/>
          </w:tcPr>
          <w:p w14:paraId="01480BF7"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43FFBC6D"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Key Board</w:t>
            </w:r>
          </w:p>
        </w:tc>
        <w:tc>
          <w:tcPr>
            <w:tcW w:w="8084" w:type="dxa"/>
            <w:vAlign w:val="center"/>
          </w:tcPr>
          <w:p w14:paraId="44EC7631"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A/L USB Keyboard (Same Brand)</w:t>
            </w:r>
          </w:p>
        </w:tc>
      </w:tr>
      <w:tr w:rsidR="004224F5" w:rsidRPr="00AE294D" w14:paraId="573AE7D9" w14:textId="77777777" w:rsidTr="00260595">
        <w:trPr>
          <w:trHeight w:val="432"/>
          <w:jc w:val="center"/>
        </w:trPr>
        <w:tc>
          <w:tcPr>
            <w:tcW w:w="596" w:type="dxa"/>
            <w:vAlign w:val="center"/>
          </w:tcPr>
          <w:p w14:paraId="2DA9FFAE"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6DC27FDD"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Mouse</w:t>
            </w:r>
          </w:p>
        </w:tc>
        <w:tc>
          <w:tcPr>
            <w:tcW w:w="8084" w:type="dxa"/>
            <w:vAlign w:val="center"/>
          </w:tcPr>
          <w:p w14:paraId="59B03054"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USB Optical Mouse (Same Brand)</w:t>
            </w:r>
          </w:p>
        </w:tc>
      </w:tr>
      <w:tr w:rsidR="004224F5" w:rsidRPr="00AE294D" w14:paraId="3EBC65DF" w14:textId="77777777" w:rsidTr="00260595">
        <w:trPr>
          <w:trHeight w:val="432"/>
          <w:jc w:val="center"/>
        </w:trPr>
        <w:tc>
          <w:tcPr>
            <w:tcW w:w="596" w:type="dxa"/>
            <w:vAlign w:val="center"/>
          </w:tcPr>
          <w:p w14:paraId="3C6C9FE6"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2E3F0795"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Communication</w:t>
            </w:r>
          </w:p>
        </w:tc>
        <w:tc>
          <w:tcPr>
            <w:tcW w:w="8084" w:type="dxa"/>
            <w:vAlign w:val="center"/>
          </w:tcPr>
          <w:p w14:paraId="4312AE7A" w14:textId="26F980B4" w:rsidR="004224F5" w:rsidRPr="008D790A" w:rsidRDefault="00771EB0" w:rsidP="003E7314">
            <w:pPr>
              <w:spacing w:after="0" w:line="240" w:lineRule="auto"/>
              <w:rPr>
                <w:rFonts w:ascii="Calibri" w:hAnsi="Calibri" w:cs="Calibri"/>
                <w:sz w:val="28"/>
                <w:szCs w:val="28"/>
              </w:rPr>
            </w:pPr>
            <w:r>
              <w:rPr>
                <w:rFonts w:ascii="Calibri" w:hAnsi="Calibri" w:cs="Calibri"/>
                <w:sz w:val="28"/>
                <w:szCs w:val="28"/>
              </w:rPr>
              <w:t>2x1 Gig ports, 2x10 Gig base-T ports</w:t>
            </w:r>
          </w:p>
        </w:tc>
      </w:tr>
      <w:tr w:rsidR="004224F5" w:rsidRPr="00AE294D" w14:paraId="4E2ABBB2" w14:textId="77777777" w:rsidTr="00260595">
        <w:trPr>
          <w:trHeight w:val="432"/>
          <w:jc w:val="center"/>
        </w:trPr>
        <w:tc>
          <w:tcPr>
            <w:tcW w:w="596" w:type="dxa"/>
            <w:vAlign w:val="center"/>
          </w:tcPr>
          <w:p w14:paraId="5C9CF6E6"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0CB8BC0F"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Ports</w:t>
            </w:r>
          </w:p>
        </w:tc>
        <w:tc>
          <w:tcPr>
            <w:tcW w:w="8084" w:type="dxa"/>
            <w:vAlign w:val="center"/>
          </w:tcPr>
          <w:p w14:paraId="26135182" w14:textId="75650E30" w:rsidR="004224F5" w:rsidRPr="008D790A" w:rsidRDefault="00771EB0" w:rsidP="00771EB0">
            <w:pPr>
              <w:spacing w:after="0" w:line="240" w:lineRule="auto"/>
              <w:rPr>
                <w:rFonts w:ascii="Calibri" w:hAnsi="Calibri" w:cs="Calibri"/>
                <w:sz w:val="28"/>
                <w:szCs w:val="28"/>
              </w:rPr>
            </w:pPr>
            <w:r>
              <w:rPr>
                <w:rFonts w:ascii="Calibri" w:hAnsi="Calibri" w:cs="Calibri"/>
                <w:sz w:val="28"/>
                <w:szCs w:val="28"/>
              </w:rPr>
              <w:t>4</w:t>
            </w:r>
            <w:r w:rsidR="004224F5" w:rsidRPr="008D790A">
              <w:rPr>
                <w:rFonts w:ascii="Calibri" w:hAnsi="Calibri" w:cs="Calibri"/>
                <w:sz w:val="28"/>
                <w:szCs w:val="28"/>
              </w:rPr>
              <w:t xml:space="preserve"> USB, 1 RJ-45 ,1 HDMI ,</w:t>
            </w:r>
            <w:r>
              <w:rPr>
                <w:rFonts w:ascii="Calibri" w:hAnsi="Calibri" w:cs="Calibri"/>
                <w:sz w:val="28"/>
                <w:szCs w:val="28"/>
              </w:rPr>
              <w:t>1 DP</w:t>
            </w:r>
          </w:p>
        </w:tc>
      </w:tr>
      <w:tr w:rsidR="004224F5" w:rsidRPr="00AE294D" w14:paraId="548A1336" w14:textId="77777777" w:rsidTr="00260595">
        <w:trPr>
          <w:trHeight w:val="432"/>
          <w:jc w:val="center"/>
        </w:trPr>
        <w:tc>
          <w:tcPr>
            <w:tcW w:w="596" w:type="dxa"/>
            <w:vAlign w:val="center"/>
          </w:tcPr>
          <w:p w14:paraId="586F82D7"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48FB5084"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Power supply</w:t>
            </w:r>
          </w:p>
        </w:tc>
        <w:tc>
          <w:tcPr>
            <w:tcW w:w="8084" w:type="dxa"/>
            <w:vAlign w:val="center"/>
          </w:tcPr>
          <w:p w14:paraId="6C4CACB2" w14:textId="45B24B9E" w:rsidR="004224F5" w:rsidRPr="008D790A" w:rsidRDefault="00771EB0" w:rsidP="003E7314">
            <w:pPr>
              <w:spacing w:after="0" w:line="240" w:lineRule="auto"/>
              <w:rPr>
                <w:rFonts w:ascii="Calibri" w:hAnsi="Calibri" w:cs="Calibri"/>
                <w:sz w:val="28"/>
                <w:szCs w:val="28"/>
              </w:rPr>
            </w:pPr>
            <w:r>
              <w:rPr>
                <w:rFonts w:ascii="Calibri" w:hAnsi="Calibri" w:cs="Calibri"/>
                <w:sz w:val="28"/>
                <w:szCs w:val="28"/>
              </w:rPr>
              <w:t>dual</w:t>
            </w:r>
          </w:p>
        </w:tc>
      </w:tr>
      <w:tr w:rsidR="004224F5" w:rsidRPr="00AE294D" w14:paraId="21567CB5" w14:textId="77777777" w:rsidTr="00260595">
        <w:trPr>
          <w:trHeight w:val="432"/>
          <w:jc w:val="center"/>
        </w:trPr>
        <w:tc>
          <w:tcPr>
            <w:tcW w:w="596" w:type="dxa"/>
            <w:vAlign w:val="center"/>
          </w:tcPr>
          <w:p w14:paraId="500FE3D8"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0CA4BE86" w14:textId="77777777" w:rsidR="004224F5" w:rsidRPr="00AE294D" w:rsidRDefault="004224F5" w:rsidP="003E7314">
            <w:pPr>
              <w:spacing w:after="0" w:line="240" w:lineRule="auto"/>
              <w:rPr>
                <w:rFonts w:ascii="Calibri" w:hAnsi="Calibri" w:cs="Calibri"/>
                <w:sz w:val="28"/>
                <w:szCs w:val="28"/>
              </w:rPr>
            </w:pPr>
            <w:r w:rsidRPr="00AE294D">
              <w:rPr>
                <w:rFonts w:ascii="Calibri" w:hAnsi="Calibri" w:cs="Calibri"/>
                <w:sz w:val="28"/>
                <w:szCs w:val="28"/>
              </w:rPr>
              <w:t>Others</w:t>
            </w:r>
          </w:p>
        </w:tc>
        <w:tc>
          <w:tcPr>
            <w:tcW w:w="8084" w:type="dxa"/>
            <w:vAlign w:val="center"/>
          </w:tcPr>
          <w:p w14:paraId="272DC11F" w14:textId="77777777" w:rsidR="004224F5" w:rsidRPr="00AE294D" w:rsidRDefault="004224F5" w:rsidP="003E7314">
            <w:pPr>
              <w:spacing w:after="0" w:line="240" w:lineRule="auto"/>
              <w:rPr>
                <w:rFonts w:ascii="Calibri" w:hAnsi="Calibri" w:cs="Calibri"/>
                <w:sz w:val="28"/>
                <w:szCs w:val="28"/>
              </w:rPr>
            </w:pPr>
            <w:r w:rsidRPr="00AE294D">
              <w:rPr>
                <w:rFonts w:ascii="Calibri" w:hAnsi="Calibri" w:cs="Calibri"/>
                <w:sz w:val="28"/>
                <w:szCs w:val="28"/>
              </w:rPr>
              <w:t>Drivers, MK Power Cord and Display Cable</w:t>
            </w:r>
          </w:p>
        </w:tc>
      </w:tr>
      <w:tr w:rsidR="003E7314" w:rsidRPr="00AE294D" w14:paraId="57D7B664" w14:textId="77777777" w:rsidTr="00260595">
        <w:trPr>
          <w:trHeight w:val="432"/>
          <w:jc w:val="center"/>
        </w:trPr>
        <w:tc>
          <w:tcPr>
            <w:tcW w:w="596" w:type="dxa"/>
            <w:vAlign w:val="center"/>
          </w:tcPr>
          <w:p w14:paraId="0DFAF94F" w14:textId="77777777" w:rsidR="003E7314" w:rsidRPr="00AE294D" w:rsidRDefault="003E7314" w:rsidP="003E7314">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703AFF19" w14:textId="77777777" w:rsidR="003E7314" w:rsidRPr="00AE294D" w:rsidRDefault="003E7314" w:rsidP="003E7314">
            <w:pPr>
              <w:spacing w:after="0" w:line="240" w:lineRule="auto"/>
              <w:rPr>
                <w:rFonts w:ascii="Calibri" w:hAnsi="Calibri" w:cs="Calibri"/>
                <w:sz w:val="28"/>
                <w:szCs w:val="28"/>
              </w:rPr>
            </w:pPr>
            <w:r w:rsidRPr="00AE294D">
              <w:rPr>
                <w:rFonts w:ascii="Calibri" w:hAnsi="Calibri" w:cs="Calibri"/>
                <w:sz w:val="28"/>
                <w:szCs w:val="28"/>
              </w:rPr>
              <w:t>OS</w:t>
            </w:r>
          </w:p>
        </w:tc>
        <w:tc>
          <w:tcPr>
            <w:tcW w:w="8084" w:type="dxa"/>
            <w:vAlign w:val="center"/>
          </w:tcPr>
          <w:p w14:paraId="22595327" w14:textId="2812F4CB" w:rsidR="003E7314" w:rsidRPr="00AE294D" w:rsidRDefault="003E7314" w:rsidP="003E7314">
            <w:pPr>
              <w:spacing w:after="0" w:line="240" w:lineRule="auto"/>
              <w:rPr>
                <w:rFonts w:ascii="Calibri" w:hAnsi="Calibri" w:cs="Calibri"/>
                <w:sz w:val="28"/>
                <w:szCs w:val="28"/>
              </w:rPr>
            </w:pPr>
            <w:r>
              <w:rPr>
                <w:rFonts w:ascii="Calibri" w:hAnsi="Calibri" w:cs="Calibri"/>
                <w:sz w:val="28"/>
                <w:szCs w:val="28"/>
              </w:rPr>
              <w:t xml:space="preserve">Windows Server standard core 2022 </w:t>
            </w:r>
            <w:proofErr w:type="spellStart"/>
            <w:r>
              <w:rPr>
                <w:rFonts w:ascii="Calibri" w:hAnsi="Calibri" w:cs="Calibri"/>
                <w:sz w:val="28"/>
                <w:szCs w:val="28"/>
              </w:rPr>
              <w:t>SLng</w:t>
            </w:r>
            <w:proofErr w:type="spellEnd"/>
            <w:r>
              <w:rPr>
                <w:rFonts w:ascii="Calibri" w:hAnsi="Calibri" w:cs="Calibri"/>
                <w:sz w:val="28"/>
                <w:szCs w:val="28"/>
              </w:rPr>
              <w:t xml:space="preserve"> 16L </w:t>
            </w:r>
          </w:p>
        </w:tc>
      </w:tr>
      <w:tr w:rsidR="003E7314" w:rsidRPr="00AE294D" w14:paraId="0AD79ADC" w14:textId="77777777" w:rsidTr="00260595">
        <w:trPr>
          <w:trHeight w:val="432"/>
          <w:jc w:val="center"/>
        </w:trPr>
        <w:tc>
          <w:tcPr>
            <w:tcW w:w="596" w:type="dxa"/>
            <w:vAlign w:val="center"/>
          </w:tcPr>
          <w:p w14:paraId="097CEF27" w14:textId="77777777" w:rsidR="003E7314" w:rsidRPr="00AE294D" w:rsidRDefault="003E7314" w:rsidP="003E7314">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18EF4FF6" w14:textId="77777777" w:rsidR="003E7314" w:rsidRPr="00AE294D" w:rsidRDefault="003E7314" w:rsidP="003E7314">
            <w:pPr>
              <w:spacing w:after="0" w:line="240" w:lineRule="auto"/>
              <w:rPr>
                <w:rFonts w:ascii="Calibri" w:hAnsi="Calibri" w:cs="Calibri"/>
                <w:sz w:val="28"/>
                <w:szCs w:val="28"/>
              </w:rPr>
            </w:pPr>
            <w:r w:rsidRPr="00AE294D">
              <w:rPr>
                <w:rFonts w:ascii="Calibri" w:hAnsi="Calibri" w:cs="Calibri"/>
                <w:sz w:val="28"/>
                <w:szCs w:val="28"/>
              </w:rPr>
              <w:t>Warranty</w:t>
            </w:r>
          </w:p>
        </w:tc>
        <w:tc>
          <w:tcPr>
            <w:tcW w:w="8084" w:type="dxa"/>
            <w:vAlign w:val="center"/>
          </w:tcPr>
          <w:p w14:paraId="2FDB4AF6" w14:textId="77777777" w:rsidR="003E7314" w:rsidRPr="00AE294D" w:rsidRDefault="003E7314" w:rsidP="003E7314">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bl>
    <w:p w14:paraId="5F090E1A" w14:textId="09A2E32D" w:rsidR="004224F5" w:rsidRPr="005E1AD4" w:rsidRDefault="004224F5" w:rsidP="00F12305">
      <w:pPr>
        <w:spacing w:after="0" w:line="240" w:lineRule="auto"/>
        <w:ind w:firstLine="720"/>
        <w:rPr>
          <w:rFonts w:eastAsia="Times New Roman" w:cs="Calibri"/>
          <w:b/>
          <w:bCs/>
          <w:sz w:val="16"/>
          <w:szCs w:val="16"/>
          <w:u w:val="single"/>
        </w:rPr>
      </w:pPr>
    </w:p>
    <w:p w14:paraId="7BEC01BB" w14:textId="581A6149" w:rsidR="00802A7C" w:rsidRPr="0075316C" w:rsidRDefault="00802A7C" w:rsidP="005E1AD4">
      <w:pPr>
        <w:spacing w:after="0" w:line="240" w:lineRule="auto"/>
        <w:rPr>
          <w:rFonts w:eastAsia="Times New Roman" w:cs="Calibri"/>
          <w:b/>
          <w:bCs/>
          <w:sz w:val="32"/>
          <w:szCs w:val="32"/>
          <w:u w:val="single"/>
        </w:rPr>
      </w:pPr>
      <w:r w:rsidRPr="0075316C">
        <w:rPr>
          <w:rFonts w:eastAsia="Times New Roman" w:cs="Calibri"/>
          <w:b/>
          <w:bCs/>
          <w:sz w:val="32"/>
          <w:szCs w:val="32"/>
          <w:u w:val="single"/>
        </w:rPr>
        <w:lastRenderedPageBreak/>
        <w:t>Item (</w:t>
      </w:r>
      <w:r w:rsidR="00260595">
        <w:rPr>
          <w:rFonts w:eastAsia="Times New Roman" w:cs="Calibri"/>
          <w:b/>
          <w:bCs/>
          <w:sz w:val="32"/>
          <w:szCs w:val="32"/>
          <w:u w:val="single"/>
        </w:rPr>
        <w:t>5</w:t>
      </w:r>
      <w:r w:rsidRPr="0075316C">
        <w:rPr>
          <w:rFonts w:eastAsia="Times New Roman" w:cs="Calibri"/>
          <w:b/>
          <w:bCs/>
          <w:sz w:val="32"/>
          <w:szCs w:val="32"/>
          <w:u w:val="single"/>
        </w:rPr>
        <w:t xml:space="preserve">):  </w:t>
      </w:r>
      <w:r>
        <w:rPr>
          <w:rFonts w:eastAsia="Times New Roman" w:cs="Calibri"/>
          <w:b/>
          <w:bCs/>
          <w:sz w:val="32"/>
          <w:szCs w:val="32"/>
          <w:u w:val="single"/>
        </w:rPr>
        <w:t>NAS Stor</w:t>
      </w:r>
      <w:r w:rsidR="005E1AD4">
        <w:rPr>
          <w:rFonts w:eastAsia="Times New Roman" w:cs="Calibri"/>
          <w:b/>
          <w:bCs/>
          <w:sz w:val="32"/>
          <w:szCs w:val="32"/>
          <w:u w:val="single"/>
        </w:rPr>
        <w:t>a</w:t>
      </w:r>
      <w:r>
        <w:rPr>
          <w:rFonts w:eastAsia="Times New Roman" w:cs="Calibri"/>
          <w:b/>
          <w:bCs/>
          <w:sz w:val="32"/>
          <w:szCs w:val="32"/>
          <w:u w:val="single"/>
        </w:rPr>
        <w:t xml:space="preserve">ge                                                                                            </w:t>
      </w:r>
      <w:r w:rsidRPr="0075316C">
        <w:rPr>
          <w:rFonts w:eastAsia="Times New Roman" w:cs="Calibri"/>
          <w:b/>
          <w:bCs/>
          <w:sz w:val="32"/>
          <w:szCs w:val="32"/>
          <w:u w:val="single"/>
        </w:rPr>
        <w:t>QTY.: (</w:t>
      </w:r>
      <w:r>
        <w:rPr>
          <w:rFonts w:eastAsia="Times New Roman" w:cs="Calibri"/>
          <w:b/>
          <w:bCs/>
          <w:sz w:val="32"/>
          <w:szCs w:val="32"/>
          <w:u w:val="single"/>
        </w:rPr>
        <w:t>1</w:t>
      </w:r>
      <w:r w:rsidRPr="0075316C">
        <w:rPr>
          <w:rFonts w:eastAsia="Times New Roman" w:cs="Calibri"/>
          <w:b/>
          <w:bCs/>
          <w:sz w:val="32"/>
          <w:szCs w:val="32"/>
          <w:u w:val="single"/>
        </w:rPr>
        <w:t xml:space="preserve">) </w:t>
      </w:r>
    </w:p>
    <w:p w14:paraId="280B63AA" w14:textId="77777777" w:rsidR="00802A7C" w:rsidRPr="00930C13" w:rsidRDefault="00802A7C" w:rsidP="00802A7C">
      <w:pPr>
        <w:spacing w:after="0" w:line="240" w:lineRule="auto"/>
        <w:rPr>
          <w:rFonts w:eastAsia="Times New Roman" w:cs="Calibri"/>
          <w:sz w:val="10"/>
          <w:szCs w:val="10"/>
          <w:u w:val="single"/>
        </w:rPr>
      </w:pPr>
    </w:p>
    <w:tbl>
      <w:tblPr>
        <w:tblStyle w:val="TableGrid1"/>
        <w:tblW w:w="10705"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96"/>
        <w:gridCol w:w="2025"/>
        <w:gridCol w:w="8084"/>
      </w:tblGrid>
      <w:tr w:rsidR="00802A7C" w:rsidRPr="00AE294D" w14:paraId="5961D742" w14:textId="77777777" w:rsidTr="00930C13">
        <w:trPr>
          <w:trHeight w:val="397"/>
          <w:jc w:val="center"/>
        </w:trPr>
        <w:tc>
          <w:tcPr>
            <w:tcW w:w="596" w:type="dxa"/>
            <w:shd w:val="clear" w:color="auto" w:fill="A6A6A6"/>
            <w:vAlign w:val="center"/>
          </w:tcPr>
          <w:p w14:paraId="57FB26A1" w14:textId="77777777" w:rsidR="00802A7C" w:rsidRPr="00AE294D" w:rsidRDefault="00802A7C" w:rsidP="003E7314">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2025" w:type="dxa"/>
            <w:shd w:val="clear" w:color="auto" w:fill="A6A6A6"/>
            <w:vAlign w:val="center"/>
          </w:tcPr>
          <w:p w14:paraId="5905DF54" w14:textId="77777777" w:rsidR="00802A7C" w:rsidRPr="00AE294D" w:rsidRDefault="00802A7C"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084" w:type="dxa"/>
            <w:shd w:val="clear" w:color="auto" w:fill="A6A6A6"/>
            <w:vAlign w:val="center"/>
          </w:tcPr>
          <w:p w14:paraId="5155887C" w14:textId="77777777" w:rsidR="00802A7C" w:rsidRPr="00AE294D" w:rsidRDefault="00802A7C"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802A7C" w:rsidRPr="00AE294D" w14:paraId="2DAE47DE" w14:textId="77777777" w:rsidTr="00930C13">
        <w:trPr>
          <w:trHeight w:val="397"/>
          <w:jc w:val="center"/>
        </w:trPr>
        <w:tc>
          <w:tcPr>
            <w:tcW w:w="596" w:type="dxa"/>
            <w:vAlign w:val="center"/>
          </w:tcPr>
          <w:p w14:paraId="198BF37E" w14:textId="77777777" w:rsidR="00802A7C" w:rsidRPr="00802A7C" w:rsidRDefault="00802A7C" w:rsidP="00802A7C">
            <w:pPr>
              <w:pStyle w:val="ListParagraph"/>
              <w:numPr>
                <w:ilvl w:val="0"/>
                <w:numId w:val="27"/>
              </w:numPr>
              <w:spacing w:after="0" w:line="240" w:lineRule="auto"/>
              <w:ind w:left="0" w:right="-467" w:firstLine="0"/>
              <w:contextualSpacing/>
              <w:jc w:val="right"/>
              <w:rPr>
                <w:rFonts w:cs="Calibri"/>
                <w:sz w:val="28"/>
                <w:szCs w:val="28"/>
              </w:rPr>
            </w:pPr>
          </w:p>
        </w:tc>
        <w:tc>
          <w:tcPr>
            <w:tcW w:w="2025" w:type="dxa"/>
            <w:vAlign w:val="center"/>
          </w:tcPr>
          <w:p w14:paraId="2908ED8F"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Processor</w:t>
            </w:r>
          </w:p>
        </w:tc>
        <w:tc>
          <w:tcPr>
            <w:tcW w:w="8084" w:type="dxa"/>
            <w:shd w:val="clear" w:color="auto" w:fill="auto"/>
            <w:vAlign w:val="center"/>
          </w:tcPr>
          <w:p w14:paraId="568E570C" w14:textId="717E4DBD"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Intel</w:t>
            </w:r>
            <w:r w:rsidR="00363F99">
              <w:rPr>
                <w:rFonts w:ascii="Calibri" w:hAnsi="Calibri" w:cs="Calibri"/>
                <w:sz w:val="28"/>
                <w:szCs w:val="28"/>
              </w:rPr>
              <w:t xml:space="preserve"> based processor</w:t>
            </w:r>
          </w:p>
        </w:tc>
      </w:tr>
      <w:tr w:rsidR="00802A7C" w:rsidRPr="00AE294D" w14:paraId="7FABB180" w14:textId="77777777" w:rsidTr="00930C13">
        <w:trPr>
          <w:trHeight w:val="397"/>
          <w:jc w:val="center"/>
        </w:trPr>
        <w:tc>
          <w:tcPr>
            <w:tcW w:w="596" w:type="dxa"/>
            <w:vAlign w:val="center"/>
          </w:tcPr>
          <w:p w14:paraId="0EC707E5"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0486A3FA"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Memory</w:t>
            </w:r>
          </w:p>
        </w:tc>
        <w:tc>
          <w:tcPr>
            <w:tcW w:w="8084" w:type="dxa"/>
            <w:vAlign w:val="center"/>
          </w:tcPr>
          <w:p w14:paraId="3C4D61BF" w14:textId="6249F139" w:rsidR="00802A7C" w:rsidRPr="008D790A" w:rsidRDefault="00363F99" w:rsidP="003E7314">
            <w:pPr>
              <w:spacing w:after="0" w:line="240" w:lineRule="auto"/>
              <w:rPr>
                <w:rFonts w:ascii="Calibri" w:hAnsi="Calibri" w:cs="Calibri"/>
                <w:sz w:val="28"/>
                <w:szCs w:val="28"/>
              </w:rPr>
            </w:pPr>
            <w:r>
              <w:rPr>
                <w:rFonts w:ascii="Calibri" w:hAnsi="Calibri" w:cs="Calibri"/>
                <w:sz w:val="28"/>
                <w:szCs w:val="28"/>
              </w:rPr>
              <w:t xml:space="preserve">Min </w:t>
            </w:r>
            <w:r w:rsidR="00802A7C">
              <w:rPr>
                <w:rFonts w:ascii="Calibri" w:hAnsi="Calibri" w:cs="Calibri"/>
                <w:sz w:val="28"/>
                <w:szCs w:val="28"/>
              </w:rPr>
              <w:t>8 GB</w:t>
            </w:r>
          </w:p>
        </w:tc>
      </w:tr>
      <w:tr w:rsidR="00363F99" w:rsidRPr="00AE294D" w14:paraId="26AC7FDD" w14:textId="77777777" w:rsidTr="00930C13">
        <w:trPr>
          <w:trHeight w:val="397"/>
          <w:jc w:val="center"/>
        </w:trPr>
        <w:tc>
          <w:tcPr>
            <w:tcW w:w="596" w:type="dxa"/>
            <w:vAlign w:val="center"/>
          </w:tcPr>
          <w:p w14:paraId="55B99C2B" w14:textId="77777777" w:rsidR="00363F99" w:rsidRPr="00AE294D" w:rsidRDefault="00363F99" w:rsidP="00802A7C">
            <w:pPr>
              <w:pStyle w:val="ListParagraph"/>
              <w:numPr>
                <w:ilvl w:val="0"/>
                <w:numId w:val="27"/>
              </w:numPr>
              <w:spacing w:after="0" w:line="240" w:lineRule="auto"/>
              <w:ind w:left="0" w:right="-467" w:firstLine="0"/>
              <w:contextualSpacing/>
              <w:jc w:val="right"/>
              <w:rPr>
                <w:rFonts w:cs="Calibri"/>
                <w:sz w:val="28"/>
                <w:szCs w:val="28"/>
              </w:rPr>
            </w:pPr>
          </w:p>
        </w:tc>
        <w:tc>
          <w:tcPr>
            <w:tcW w:w="2025" w:type="dxa"/>
            <w:vAlign w:val="center"/>
          </w:tcPr>
          <w:p w14:paraId="4CA8EE52" w14:textId="31577F06" w:rsidR="00363F99" w:rsidRPr="008D790A" w:rsidRDefault="00363F99" w:rsidP="003E7314">
            <w:pPr>
              <w:spacing w:after="0" w:line="240" w:lineRule="auto"/>
              <w:rPr>
                <w:rFonts w:cs="Calibri"/>
                <w:sz w:val="28"/>
                <w:szCs w:val="28"/>
              </w:rPr>
            </w:pPr>
            <w:r>
              <w:rPr>
                <w:rFonts w:cs="Calibri"/>
                <w:sz w:val="28"/>
                <w:szCs w:val="28"/>
              </w:rPr>
              <w:t>Protection</w:t>
            </w:r>
          </w:p>
        </w:tc>
        <w:tc>
          <w:tcPr>
            <w:tcW w:w="8084" w:type="dxa"/>
            <w:vAlign w:val="center"/>
          </w:tcPr>
          <w:p w14:paraId="07CB8B52" w14:textId="236BB5DF" w:rsidR="00363F99" w:rsidRDefault="00363F99" w:rsidP="003E7314">
            <w:pPr>
              <w:spacing w:after="0" w:line="240" w:lineRule="auto"/>
              <w:rPr>
                <w:rFonts w:cs="Calibri"/>
                <w:sz w:val="28"/>
                <w:szCs w:val="28"/>
              </w:rPr>
            </w:pPr>
            <w:r>
              <w:rPr>
                <w:rFonts w:cs="Calibri"/>
                <w:sz w:val="28"/>
                <w:szCs w:val="28"/>
              </w:rPr>
              <w:t>Protected from two hard disk failure.</w:t>
            </w:r>
          </w:p>
        </w:tc>
      </w:tr>
      <w:tr w:rsidR="00802A7C" w:rsidRPr="00AE294D" w14:paraId="3F91C4B3" w14:textId="77777777" w:rsidTr="00930C13">
        <w:trPr>
          <w:trHeight w:val="397"/>
          <w:jc w:val="center"/>
        </w:trPr>
        <w:tc>
          <w:tcPr>
            <w:tcW w:w="596" w:type="dxa"/>
            <w:vAlign w:val="center"/>
          </w:tcPr>
          <w:p w14:paraId="5EFA83B0"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4B9AD1C0" w14:textId="3900BBDD"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Compatible drive type</w:t>
            </w:r>
          </w:p>
        </w:tc>
        <w:tc>
          <w:tcPr>
            <w:tcW w:w="8084" w:type="dxa"/>
            <w:vAlign w:val="center"/>
          </w:tcPr>
          <w:p w14:paraId="0D6D9249" w14:textId="59EEB475" w:rsidR="00802A7C" w:rsidRPr="008D790A" w:rsidRDefault="00802A7C" w:rsidP="00802A7C">
            <w:pPr>
              <w:spacing w:after="0" w:line="240" w:lineRule="auto"/>
              <w:rPr>
                <w:rFonts w:ascii="Calibri" w:hAnsi="Calibri" w:cs="Calibri"/>
                <w:sz w:val="28"/>
                <w:szCs w:val="28"/>
              </w:rPr>
            </w:pPr>
            <w:r>
              <w:rPr>
                <w:rFonts w:ascii="Calibri" w:hAnsi="Calibri" w:cs="Calibri"/>
                <w:sz w:val="28"/>
                <w:szCs w:val="28"/>
              </w:rPr>
              <w:t>SATA HDD &amp; SATA SD</w:t>
            </w:r>
            <w:r w:rsidR="00363F99">
              <w:rPr>
                <w:rFonts w:ascii="Calibri" w:hAnsi="Calibri" w:cs="Calibri"/>
                <w:sz w:val="28"/>
                <w:szCs w:val="28"/>
              </w:rPr>
              <w:t>.</w:t>
            </w:r>
          </w:p>
        </w:tc>
      </w:tr>
      <w:tr w:rsidR="00802A7C" w:rsidRPr="00AE294D" w14:paraId="0813568B" w14:textId="77777777" w:rsidTr="00930C13">
        <w:trPr>
          <w:trHeight w:val="397"/>
          <w:jc w:val="center"/>
        </w:trPr>
        <w:tc>
          <w:tcPr>
            <w:tcW w:w="596" w:type="dxa"/>
            <w:vAlign w:val="center"/>
          </w:tcPr>
          <w:p w14:paraId="665C7EBA"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0576A4F4" w14:textId="084B0D60"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storage</w:t>
            </w:r>
          </w:p>
        </w:tc>
        <w:tc>
          <w:tcPr>
            <w:tcW w:w="8084" w:type="dxa"/>
            <w:vAlign w:val="center"/>
          </w:tcPr>
          <w:p w14:paraId="33A2D006" w14:textId="4024AC31"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 xml:space="preserve">10 TB </w:t>
            </w:r>
            <w:r w:rsidR="00363F99">
              <w:rPr>
                <w:rFonts w:ascii="Calibri" w:hAnsi="Calibri" w:cs="Calibri"/>
                <w:sz w:val="28"/>
                <w:szCs w:val="28"/>
              </w:rPr>
              <w:t>Usable Capacity.</w:t>
            </w:r>
          </w:p>
        </w:tc>
      </w:tr>
      <w:tr w:rsidR="00802A7C" w:rsidRPr="00AE294D" w14:paraId="020367FC" w14:textId="77777777" w:rsidTr="00930C13">
        <w:trPr>
          <w:trHeight w:val="397"/>
          <w:jc w:val="center"/>
        </w:trPr>
        <w:tc>
          <w:tcPr>
            <w:tcW w:w="596" w:type="dxa"/>
            <w:vAlign w:val="center"/>
          </w:tcPr>
          <w:p w14:paraId="4927727E"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0960362D"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Communication</w:t>
            </w:r>
          </w:p>
        </w:tc>
        <w:tc>
          <w:tcPr>
            <w:tcW w:w="8084" w:type="dxa"/>
            <w:vAlign w:val="center"/>
          </w:tcPr>
          <w:p w14:paraId="4B0B0D20" w14:textId="27826B93" w:rsidR="00802A7C" w:rsidRPr="008D790A" w:rsidRDefault="00363F99" w:rsidP="00802A7C">
            <w:pPr>
              <w:spacing w:after="0" w:line="240" w:lineRule="auto"/>
              <w:rPr>
                <w:rFonts w:ascii="Calibri" w:hAnsi="Calibri" w:cs="Calibri"/>
                <w:sz w:val="28"/>
                <w:szCs w:val="28"/>
              </w:rPr>
            </w:pPr>
            <w:r>
              <w:rPr>
                <w:rFonts w:ascii="Calibri" w:hAnsi="Calibri" w:cs="Calibri"/>
                <w:sz w:val="28"/>
                <w:szCs w:val="28"/>
              </w:rPr>
              <w:t xml:space="preserve">2 x </w:t>
            </w:r>
            <w:r w:rsidR="00802A7C">
              <w:rPr>
                <w:rFonts w:ascii="Calibri" w:hAnsi="Calibri" w:cs="Calibri"/>
                <w:sz w:val="28"/>
                <w:szCs w:val="28"/>
              </w:rPr>
              <w:t>1 GB RJ-45 port</w:t>
            </w:r>
            <w:r>
              <w:rPr>
                <w:rFonts w:ascii="Calibri" w:hAnsi="Calibri" w:cs="Calibri"/>
                <w:sz w:val="28"/>
                <w:szCs w:val="28"/>
              </w:rPr>
              <w:t>.</w:t>
            </w:r>
          </w:p>
        </w:tc>
      </w:tr>
      <w:tr w:rsidR="00802A7C" w:rsidRPr="00AE294D" w14:paraId="32F4D1DE" w14:textId="77777777" w:rsidTr="00930C13">
        <w:trPr>
          <w:trHeight w:val="397"/>
          <w:jc w:val="center"/>
        </w:trPr>
        <w:tc>
          <w:tcPr>
            <w:tcW w:w="596" w:type="dxa"/>
            <w:vAlign w:val="center"/>
          </w:tcPr>
          <w:p w14:paraId="48E7FAB9"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068A73BC"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Power supply</w:t>
            </w:r>
          </w:p>
        </w:tc>
        <w:tc>
          <w:tcPr>
            <w:tcW w:w="8084" w:type="dxa"/>
            <w:vAlign w:val="center"/>
          </w:tcPr>
          <w:p w14:paraId="0886B5B0" w14:textId="77777777"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dual</w:t>
            </w:r>
          </w:p>
        </w:tc>
      </w:tr>
      <w:tr w:rsidR="00802A7C" w:rsidRPr="00AE294D" w14:paraId="3D2165F9" w14:textId="77777777" w:rsidTr="00930C13">
        <w:trPr>
          <w:trHeight w:val="397"/>
          <w:jc w:val="center"/>
        </w:trPr>
        <w:tc>
          <w:tcPr>
            <w:tcW w:w="596" w:type="dxa"/>
            <w:vAlign w:val="center"/>
          </w:tcPr>
          <w:p w14:paraId="1421B5C6"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6C472FEA" w14:textId="77777777" w:rsidR="00802A7C" w:rsidRPr="00AE294D" w:rsidRDefault="00802A7C" w:rsidP="003E7314">
            <w:pPr>
              <w:spacing w:after="0" w:line="240" w:lineRule="auto"/>
              <w:rPr>
                <w:rFonts w:ascii="Calibri" w:hAnsi="Calibri" w:cs="Calibri"/>
                <w:sz w:val="28"/>
                <w:szCs w:val="28"/>
              </w:rPr>
            </w:pPr>
            <w:r w:rsidRPr="00AE294D">
              <w:rPr>
                <w:rFonts w:ascii="Calibri" w:hAnsi="Calibri" w:cs="Calibri"/>
                <w:sz w:val="28"/>
                <w:szCs w:val="28"/>
              </w:rPr>
              <w:t>Warranty</w:t>
            </w:r>
          </w:p>
        </w:tc>
        <w:tc>
          <w:tcPr>
            <w:tcW w:w="8084" w:type="dxa"/>
            <w:vAlign w:val="center"/>
          </w:tcPr>
          <w:p w14:paraId="02060CB0" w14:textId="77777777" w:rsidR="00802A7C" w:rsidRPr="00AE294D" w:rsidRDefault="00802A7C" w:rsidP="003E7314">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bl>
    <w:p w14:paraId="45518136" w14:textId="77777777" w:rsidR="00260595" w:rsidRDefault="00260595" w:rsidP="00802A7C">
      <w:pPr>
        <w:spacing w:after="0" w:line="240" w:lineRule="auto"/>
        <w:rPr>
          <w:rFonts w:eastAsia="Times New Roman" w:cs="Calibri"/>
          <w:b/>
          <w:bCs/>
          <w:sz w:val="32"/>
          <w:szCs w:val="32"/>
          <w:u w:val="single"/>
        </w:rPr>
      </w:pPr>
    </w:p>
    <w:p w14:paraId="08EB1295" w14:textId="72F1E7AB" w:rsidR="00802A7C" w:rsidRPr="0075316C" w:rsidRDefault="00802A7C" w:rsidP="00802A7C">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sidR="00260595">
        <w:rPr>
          <w:rFonts w:eastAsia="Times New Roman" w:cs="Calibri"/>
          <w:b/>
          <w:bCs/>
          <w:sz w:val="32"/>
          <w:szCs w:val="32"/>
          <w:u w:val="single"/>
        </w:rPr>
        <w:t>6</w:t>
      </w:r>
      <w:r w:rsidRPr="0075316C">
        <w:rPr>
          <w:rFonts w:eastAsia="Times New Roman" w:cs="Calibri"/>
          <w:b/>
          <w:bCs/>
          <w:sz w:val="32"/>
          <w:szCs w:val="32"/>
          <w:u w:val="single"/>
        </w:rPr>
        <w:t xml:space="preserve">):  </w:t>
      </w:r>
      <w:r>
        <w:rPr>
          <w:rFonts w:eastAsia="Times New Roman" w:cs="Calibri"/>
          <w:b/>
          <w:bCs/>
          <w:sz w:val="32"/>
          <w:szCs w:val="32"/>
          <w:u w:val="single"/>
        </w:rPr>
        <w:t xml:space="preserve">Tablet                                                                                                     </w:t>
      </w:r>
      <w:r w:rsidRPr="0075316C">
        <w:rPr>
          <w:rFonts w:eastAsia="Times New Roman" w:cs="Calibri"/>
          <w:b/>
          <w:bCs/>
          <w:sz w:val="32"/>
          <w:szCs w:val="32"/>
          <w:u w:val="single"/>
        </w:rPr>
        <w:t>QTY.: (</w:t>
      </w:r>
      <w:r>
        <w:rPr>
          <w:rFonts w:eastAsia="Times New Roman" w:cs="Calibri"/>
          <w:b/>
          <w:bCs/>
          <w:sz w:val="32"/>
          <w:szCs w:val="32"/>
          <w:u w:val="single"/>
        </w:rPr>
        <w:t>60</w:t>
      </w:r>
      <w:r w:rsidRPr="0075316C">
        <w:rPr>
          <w:rFonts w:eastAsia="Times New Roman" w:cs="Calibri"/>
          <w:b/>
          <w:bCs/>
          <w:sz w:val="32"/>
          <w:szCs w:val="32"/>
          <w:u w:val="single"/>
        </w:rPr>
        <w:t xml:space="preserve">) </w:t>
      </w:r>
    </w:p>
    <w:p w14:paraId="3D349A99" w14:textId="77777777" w:rsidR="00802A7C" w:rsidRPr="00260595" w:rsidRDefault="00802A7C" w:rsidP="00802A7C">
      <w:pPr>
        <w:spacing w:after="0" w:line="240" w:lineRule="auto"/>
        <w:rPr>
          <w:rFonts w:eastAsia="Times New Roman" w:cs="Calibri"/>
          <w:sz w:val="18"/>
          <w:szCs w:val="18"/>
          <w:u w:val="single"/>
        </w:rPr>
      </w:pPr>
    </w:p>
    <w:tbl>
      <w:tblPr>
        <w:tblStyle w:val="TableGrid1"/>
        <w:tblW w:w="10710"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64"/>
        <w:gridCol w:w="2025"/>
        <w:gridCol w:w="8021"/>
      </w:tblGrid>
      <w:tr w:rsidR="004008DE" w:rsidRPr="00AE294D" w14:paraId="63197F85" w14:textId="77777777" w:rsidTr="00930C13">
        <w:trPr>
          <w:trHeight w:val="510"/>
          <w:jc w:val="center"/>
        </w:trPr>
        <w:tc>
          <w:tcPr>
            <w:tcW w:w="664" w:type="dxa"/>
            <w:shd w:val="clear" w:color="auto" w:fill="A6A6A6"/>
            <w:vAlign w:val="center"/>
          </w:tcPr>
          <w:p w14:paraId="261BA977" w14:textId="77777777" w:rsidR="00802A7C" w:rsidRPr="00AE294D" w:rsidRDefault="00802A7C" w:rsidP="004008DE">
            <w:pPr>
              <w:spacing w:after="0" w:line="240" w:lineRule="auto"/>
              <w:ind w:left="-20" w:right="-38"/>
              <w:jc w:val="right"/>
              <w:rPr>
                <w:rFonts w:ascii="Calibri" w:hAnsi="Calibri" w:cs="Calibri"/>
                <w:sz w:val="28"/>
                <w:szCs w:val="28"/>
              </w:rPr>
            </w:pPr>
            <w:r w:rsidRPr="00AE294D">
              <w:rPr>
                <w:rFonts w:ascii="Calibri" w:hAnsi="Calibri" w:cs="Calibri"/>
                <w:sz w:val="28"/>
                <w:szCs w:val="28"/>
              </w:rPr>
              <w:t>No.</w:t>
            </w:r>
          </w:p>
        </w:tc>
        <w:tc>
          <w:tcPr>
            <w:tcW w:w="2025" w:type="dxa"/>
            <w:shd w:val="clear" w:color="auto" w:fill="A6A6A6"/>
            <w:vAlign w:val="center"/>
          </w:tcPr>
          <w:p w14:paraId="0E40F175" w14:textId="77777777" w:rsidR="00802A7C" w:rsidRPr="00AE294D" w:rsidRDefault="00802A7C"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021" w:type="dxa"/>
            <w:shd w:val="clear" w:color="auto" w:fill="A6A6A6"/>
            <w:vAlign w:val="center"/>
          </w:tcPr>
          <w:p w14:paraId="6C7BC3F5" w14:textId="77777777" w:rsidR="00802A7C" w:rsidRPr="00AE294D" w:rsidRDefault="00802A7C"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802A7C" w:rsidRPr="00AE294D" w14:paraId="19B026DA" w14:textId="77777777" w:rsidTr="00930C13">
        <w:trPr>
          <w:trHeight w:val="510"/>
          <w:jc w:val="center"/>
        </w:trPr>
        <w:tc>
          <w:tcPr>
            <w:tcW w:w="664" w:type="dxa"/>
            <w:vAlign w:val="center"/>
          </w:tcPr>
          <w:p w14:paraId="643DF259"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378722CA"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Processor</w:t>
            </w:r>
          </w:p>
        </w:tc>
        <w:tc>
          <w:tcPr>
            <w:tcW w:w="8021" w:type="dxa"/>
            <w:shd w:val="clear" w:color="auto" w:fill="auto"/>
            <w:vAlign w:val="center"/>
          </w:tcPr>
          <w:p w14:paraId="564E6CC8" w14:textId="5A7A55DD"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Cotex-A75</w:t>
            </w:r>
          </w:p>
        </w:tc>
      </w:tr>
      <w:tr w:rsidR="00802A7C" w:rsidRPr="00AE294D" w14:paraId="7B1B8654" w14:textId="77777777" w:rsidTr="00930C13">
        <w:trPr>
          <w:trHeight w:val="510"/>
          <w:jc w:val="center"/>
        </w:trPr>
        <w:tc>
          <w:tcPr>
            <w:tcW w:w="664" w:type="dxa"/>
            <w:vAlign w:val="center"/>
          </w:tcPr>
          <w:p w14:paraId="7323952B"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371E94D9"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Memory</w:t>
            </w:r>
          </w:p>
        </w:tc>
        <w:tc>
          <w:tcPr>
            <w:tcW w:w="8021" w:type="dxa"/>
            <w:vAlign w:val="center"/>
          </w:tcPr>
          <w:p w14:paraId="2B4116FC" w14:textId="60CB181F"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4 GB</w:t>
            </w:r>
          </w:p>
        </w:tc>
      </w:tr>
      <w:tr w:rsidR="00802A7C" w:rsidRPr="00AE294D" w14:paraId="4AFD02B9" w14:textId="77777777" w:rsidTr="00930C13">
        <w:trPr>
          <w:trHeight w:val="510"/>
          <w:jc w:val="center"/>
        </w:trPr>
        <w:tc>
          <w:tcPr>
            <w:tcW w:w="664" w:type="dxa"/>
            <w:vAlign w:val="center"/>
          </w:tcPr>
          <w:p w14:paraId="69FD3AFA"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32CC6967" w14:textId="410A23F7"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storage</w:t>
            </w:r>
          </w:p>
        </w:tc>
        <w:tc>
          <w:tcPr>
            <w:tcW w:w="8021" w:type="dxa"/>
            <w:vAlign w:val="center"/>
          </w:tcPr>
          <w:p w14:paraId="66F4736D" w14:textId="1DA8D045"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64 GB</w:t>
            </w:r>
          </w:p>
        </w:tc>
      </w:tr>
      <w:tr w:rsidR="00802A7C" w:rsidRPr="00AE294D" w14:paraId="5F8377B4" w14:textId="77777777" w:rsidTr="00930C13">
        <w:trPr>
          <w:trHeight w:val="510"/>
          <w:jc w:val="center"/>
        </w:trPr>
        <w:tc>
          <w:tcPr>
            <w:tcW w:w="664" w:type="dxa"/>
            <w:vAlign w:val="center"/>
          </w:tcPr>
          <w:p w14:paraId="60293759"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283D3284"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Display</w:t>
            </w:r>
          </w:p>
        </w:tc>
        <w:tc>
          <w:tcPr>
            <w:tcW w:w="8021" w:type="dxa"/>
            <w:vAlign w:val="center"/>
          </w:tcPr>
          <w:p w14:paraId="4EC7BBFB" w14:textId="213A7F94" w:rsidR="00802A7C" w:rsidRPr="008D790A" w:rsidRDefault="004008DE" w:rsidP="004008DE">
            <w:pPr>
              <w:spacing w:after="0" w:line="240" w:lineRule="auto"/>
              <w:rPr>
                <w:rFonts w:ascii="Calibri" w:hAnsi="Calibri" w:cs="Calibri"/>
                <w:sz w:val="28"/>
                <w:szCs w:val="28"/>
              </w:rPr>
            </w:pPr>
            <w:r>
              <w:rPr>
                <w:rFonts w:ascii="Calibri" w:hAnsi="Calibri" w:cs="Calibri"/>
                <w:sz w:val="28"/>
                <w:szCs w:val="28"/>
              </w:rPr>
              <w:t>10</w:t>
            </w:r>
            <w:r w:rsidR="00802A7C" w:rsidRPr="008D790A">
              <w:rPr>
                <w:rFonts w:ascii="Calibri" w:hAnsi="Calibri" w:cs="Calibri"/>
                <w:sz w:val="28"/>
                <w:szCs w:val="28"/>
              </w:rPr>
              <w:t xml:space="preserve">" </w:t>
            </w:r>
          </w:p>
        </w:tc>
      </w:tr>
      <w:tr w:rsidR="00802A7C" w:rsidRPr="00AE294D" w14:paraId="68AD8EAD" w14:textId="77777777" w:rsidTr="00930C13">
        <w:trPr>
          <w:trHeight w:val="510"/>
          <w:jc w:val="center"/>
        </w:trPr>
        <w:tc>
          <w:tcPr>
            <w:tcW w:w="664" w:type="dxa"/>
            <w:vAlign w:val="center"/>
          </w:tcPr>
          <w:p w14:paraId="51942754"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3BB5B3C8" w14:textId="1264C0E0"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Camera</w:t>
            </w:r>
          </w:p>
        </w:tc>
        <w:tc>
          <w:tcPr>
            <w:tcW w:w="8021" w:type="dxa"/>
            <w:vAlign w:val="center"/>
          </w:tcPr>
          <w:p w14:paraId="44BED992" w14:textId="4505971B"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Main: 5MP, front: 2MP</w:t>
            </w:r>
          </w:p>
        </w:tc>
      </w:tr>
      <w:tr w:rsidR="00802A7C" w:rsidRPr="00AE294D" w14:paraId="057CD67E" w14:textId="77777777" w:rsidTr="00930C13">
        <w:trPr>
          <w:trHeight w:val="510"/>
          <w:jc w:val="center"/>
        </w:trPr>
        <w:tc>
          <w:tcPr>
            <w:tcW w:w="664" w:type="dxa"/>
            <w:vAlign w:val="center"/>
          </w:tcPr>
          <w:p w14:paraId="65477E7A"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02CC034A" w14:textId="14908D88"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battery</w:t>
            </w:r>
          </w:p>
        </w:tc>
        <w:tc>
          <w:tcPr>
            <w:tcW w:w="8021" w:type="dxa"/>
            <w:vAlign w:val="center"/>
          </w:tcPr>
          <w:p w14:paraId="67A6CFC0" w14:textId="1E47D17E"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 xml:space="preserve">5000 </w:t>
            </w:r>
            <w:proofErr w:type="spellStart"/>
            <w:r>
              <w:rPr>
                <w:rFonts w:ascii="Calibri" w:hAnsi="Calibri" w:cs="Calibri"/>
                <w:sz w:val="28"/>
                <w:szCs w:val="28"/>
              </w:rPr>
              <w:t>mAh</w:t>
            </w:r>
            <w:proofErr w:type="spellEnd"/>
          </w:p>
        </w:tc>
      </w:tr>
      <w:tr w:rsidR="00802A7C" w:rsidRPr="00AE294D" w14:paraId="6786EA69" w14:textId="77777777" w:rsidTr="00930C13">
        <w:trPr>
          <w:trHeight w:val="510"/>
          <w:jc w:val="center"/>
        </w:trPr>
        <w:tc>
          <w:tcPr>
            <w:tcW w:w="664" w:type="dxa"/>
            <w:vAlign w:val="center"/>
          </w:tcPr>
          <w:p w14:paraId="213D4CCF"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47B85B0B" w14:textId="219D0C4A"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network</w:t>
            </w:r>
          </w:p>
        </w:tc>
        <w:tc>
          <w:tcPr>
            <w:tcW w:w="8021" w:type="dxa"/>
            <w:vAlign w:val="center"/>
          </w:tcPr>
          <w:p w14:paraId="06899788" w14:textId="5AE7334D" w:rsidR="00802A7C" w:rsidRPr="008D790A" w:rsidRDefault="004008DE" w:rsidP="004008DE">
            <w:pPr>
              <w:spacing w:after="0" w:line="240" w:lineRule="auto"/>
              <w:rPr>
                <w:rFonts w:ascii="Calibri" w:hAnsi="Calibri" w:cs="Calibri"/>
                <w:sz w:val="28"/>
                <w:szCs w:val="28"/>
              </w:rPr>
            </w:pPr>
            <w:r>
              <w:rPr>
                <w:rFonts w:ascii="Calibri" w:hAnsi="Calibri" w:cs="Calibri"/>
                <w:sz w:val="28"/>
                <w:szCs w:val="28"/>
              </w:rPr>
              <w:t>4G LTE, 3G WCDMA</w:t>
            </w:r>
          </w:p>
        </w:tc>
      </w:tr>
      <w:tr w:rsidR="00802A7C" w:rsidRPr="00AE294D" w14:paraId="2964AA45" w14:textId="77777777" w:rsidTr="00930C13">
        <w:trPr>
          <w:trHeight w:val="510"/>
          <w:jc w:val="center"/>
        </w:trPr>
        <w:tc>
          <w:tcPr>
            <w:tcW w:w="664" w:type="dxa"/>
            <w:vAlign w:val="center"/>
          </w:tcPr>
          <w:p w14:paraId="3DDBAC37"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2F6A8D4D" w14:textId="45A59BFF" w:rsidR="00802A7C" w:rsidRPr="008D790A" w:rsidRDefault="004008DE" w:rsidP="003E7314">
            <w:pPr>
              <w:spacing w:after="0" w:line="240" w:lineRule="auto"/>
              <w:rPr>
                <w:rFonts w:ascii="Calibri" w:hAnsi="Calibri" w:cs="Calibri"/>
                <w:sz w:val="28"/>
                <w:szCs w:val="28"/>
              </w:rPr>
            </w:pPr>
            <w:proofErr w:type="spellStart"/>
            <w:r>
              <w:rPr>
                <w:rFonts w:ascii="Calibri" w:hAnsi="Calibri" w:cs="Calibri"/>
                <w:sz w:val="28"/>
                <w:szCs w:val="28"/>
              </w:rPr>
              <w:t>WiFi</w:t>
            </w:r>
            <w:proofErr w:type="spellEnd"/>
          </w:p>
        </w:tc>
        <w:tc>
          <w:tcPr>
            <w:tcW w:w="8021" w:type="dxa"/>
            <w:vAlign w:val="center"/>
          </w:tcPr>
          <w:p w14:paraId="25BB9C37" w14:textId="77B563A1" w:rsidR="00802A7C" w:rsidRPr="008D790A" w:rsidRDefault="00447442" w:rsidP="003E7314">
            <w:pPr>
              <w:spacing w:after="0" w:line="240" w:lineRule="auto"/>
              <w:rPr>
                <w:rFonts w:ascii="Calibri" w:hAnsi="Calibri" w:cs="Calibri"/>
                <w:sz w:val="28"/>
                <w:szCs w:val="28"/>
              </w:rPr>
            </w:pPr>
            <w:r>
              <w:rPr>
                <w:rFonts w:ascii="Calibri" w:hAnsi="Calibri" w:cs="Calibri"/>
                <w:sz w:val="28"/>
                <w:szCs w:val="28"/>
              </w:rPr>
              <w:t xml:space="preserve">802.11 </w:t>
            </w:r>
            <w:proofErr w:type="spellStart"/>
            <w:r>
              <w:rPr>
                <w:rFonts w:ascii="Calibri" w:hAnsi="Calibri" w:cs="Calibri"/>
                <w:sz w:val="28"/>
                <w:szCs w:val="28"/>
              </w:rPr>
              <w:t>a,b,c,g,n</w:t>
            </w:r>
            <w:proofErr w:type="spellEnd"/>
            <w:r>
              <w:rPr>
                <w:rFonts w:ascii="Calibri" w:hAnsi="Calibri" w:cs="Calibri"/>
                <w:sz w:val="28"/>
                <w:szCs w:val="28"/>
              </w:rPr>
              <w:t xml:space="preserve"> Wireless 2.4G, 5G</w:t>
            </w:r>
          </w:p>
        </w:tc>
      </w:tr>
      <w:tr w:rsidR="00802A7C" w:rsidRPr="00AE294D" w14:paraId="5B08389F" w14:textId="77777777" w:rsidTr="00930C13">
        <w:trPr>
          <w:trHeight w:val="510"/>
          <w:jc w:val="center"/>
        </w:trPr>
        <w:tc>
          <w:tcPr>
            <w:tcW w:w="664" w:type="dxa"/>
            <w:vAlign w:val="center"/>
          </w:tcPr>
          <w:p w14:paraId="27CCE79F"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7ADE8E7B" w14:textId="7599057B" w:rsidR="00802A7C" w:rsidRPr="00AE294D" w:rsidRDefault="00447442" w:rsidP="003E7314">
            <w:pPr>
              <w:spacing w:after="0" w:line="240" w:lineRule="auto"/>
              <w:rPr>
                <w:rFonts w:ascii="Calibri" w:hAnsi="Calibri" w:cs="Calibri"/>
                <w:sz w:val="28"/>
                <w:szCs w:val="28"/>
              </w:rPr>
            </w:pPr>
            <w:r>
              <w:rPr>
                <w:rFonts w:ascii="Calibri" w:hAnsi="Calibri" w:cs="Calibri"/>
                <w:sz w:val="28"/>
                <w:szCs w:val="28"/>
              </w:rPr>
              <w:t>Accessories</w:t>
            </w:r>
          </w:p>
        </w:tc>
        <w:tc>
          <w:tcPr>
            <w:tcW w:w="8021" w:type="dxa"/>
            <w:vAlign w:val="center"/>
          </w:tcPr>
          <w:p w14:paraId="470D0F13" w14:textId="3B0C5A56" w:rsidR="00802A7C" w:rsidRPr="00AE294D" w:rsidRDefault="00447442" w:rsidP="003E7314">
            <w:pPr>
              <w:spacing w:after="0" w:line="240" w:lineRule="auto"/>
              <w:rPr>
                <w:rFonts w:ascii="Calibri" w:hAnsi="Calibri" w:cs="Calibri"/>
                <w:sz w:val="28"/>
                <w:szCs w:val="28"/>
              </w:rPr>
            </w:pPr>
            <w:r>
              <w:rPr>
                <w:rFonts w:ascii="Calibri" w:hAnsi="Calibri" w:cs="Calibri"/>
                <w:sz w:val="28"/>
                <w:szCs w:val="28"/>
              </w:rPr>
              <w:t xml:space="preserve">Charger with cable, </w:t>
            </w:r>
            <w:r w:rsidRPr="00447442">
              <w:rPr>
                <w:rFonts w:ascii="Calibri" w:hAnsi="Calibri" w:cs="Calibri"/>
                <w:b/>
                <w:bCs/>
                <w:sz w:val="30"/>
                <w:szCs w:val="30"/>
              </w:rPr>
              <w:t>Desk holder</w:t>
            </w:r>
          </w:p>
        </w:tc>
      </w:tr>
      <w:tr w:rsidR="00802A7C" w:rsidRPr="00AE294D" w14:paraId="2A8305F9" w14:textId="77777777" w:rsidTr="00930C13">
        <w:trPr>
          <w:trHeight w:val="510"/>
          <w:jc w:val="center"/>
        </w:trPr>
        <w:tc>
          <w:tcPr>
            <w:tcW w:w="664" w:type="dxa"/>
            <w:vAlign w:val="center"/>
          </w:tcPr>
          <w:p w14:paraId="496C4A53"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5A6C3EB9" w14:textId="77777777" w:rsidR="00802A7C" w:rsidRPr="00AE294D" w:rsidRDefault="00802A7C" w:rsidP="003E7314">
            <w:pPr>
              <w:spacing w:after="0" w:line="240" w:lineRule="auto"/>
              <w:rPr>
                <w:rFonts w:ascii="Calibri" w:hAnsi="Calibri" w:cs="Calibri"/>
                <w:sz w:val="28"/>
                <w:szCs w:val="28"/>
              </w:rPr>
            </w:pPr>
            <w:r w:rsidRPr="00AE294D">
              <w:rPr>
                <w:rFonts w:ascii="Calibri" w:hAnsi="Calibri" w:cs="Calibri"/>
                <w:sz w:val="28"/>
                <w:szCs w:val="28"/>
              </w:rPr>
              <w:t>Warranty</w:t>
            </w:r>
          </w:p>
        </w:tc>
        <w:tc>
          <w:tcPr>
            <w:tcW w:w="8021" w:type="dxa"/>
            <w:vAlign w:val="center"/>
          </w:tcPr>
          <w:p w14:paraId="05AF209E" w14:textId="77777777" w:rsidR="00802A7C" w:rsidRPr="00AE294D" w:rsidRDefault="00802A7C" w:rsidP="003E7314">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bl>
    <w:p w14:paraId="06976BA3" w14:textId="4742685F" w:rsidR="00802A7C" w:rsidRDefault="00802A7C" w:rsidP="00F12305">
      <w:pPr>
        <w:spacing w:after="0" w:line="240" w:lineRule="auto"/>
        <w:ind w:firstLine="720"/>
        <w:rPr>
          <w:rFonts w:eastAsia="Times New Roman" w:cs="Calibri"/>
          <w:b/>
          <w:bCs/>
          <w:sz w:val="32"/>
          <w:szCs w:val="32"/>
          <w:u w:val="single"/>
        </w:rPr>
      </w:pPr>
    </w:p>
    <w:p w14:paraId="5A844099" w14:textId="25BDF062" w:rsidR="00260595" w:rsidRDefault="00260595" w:rsidP="00F95E06">
      <w:pPr>
        <w:spacing w:after="0" w:line="240" w:lineRule="auto"/>
        <w:rPr>
          <w:rFonts w:eastAsia="Times New Roman" w:cs="Calibri"/>
          <w:b/>
          <w:bCs/>
          <w:sz w:val="32"/>
          <w:szCs w:val="32"/>
          <w:u w:val="single"/>
        </w:rPr>
      </w:pPr>
    </w:p>
    <w:p w14:paraId="02BB9960" w14:textId="3A06B0FB" w:rsidR="001153C5" w:rsidRDefault="001153C5" w:rsidP="00F95E06">
      <w:pPr>
        <w:spacing w:after="0" w:line="240" w:lineRule="auto"/>
        <w:rPr>
          <w:rFonts w:eastAsia="Times New Roman" w:cs="Calibri"/>
          <w:b/>
          <w:bCs/>
          <w:sz w:val="32"/>
          <w:szCs w:val="32"/>
          <w:u w:val="single"/>
        </w:rPr>
      </w:pPr>
    </w:p>
    <w:p w14:paraId="2DC053EB" w14:textId="77777777" w:rsidR="001153C5" w:rsidRDefault="001153C5" w:rsidP="00F95E06">
      <w:pPr>
        <w:spacing w:after="0" w:line="240" w:lineRule="auto"/>
        <w:rPr>
          <w:rFonts w:eastAsia="Times New Roman" w:cs="Calibri"/>
          <w:b/>
          <w:bCs/>
          <w:sz w:val="32"/>
          <w:szCs w:val="32"/>
          <w:u w:val="single"/>
        </w:rPr>
      </w:pPr>
    </w:p>
    <w:p w14:paraId="322A11CB" w14:textId="406581B3" w:rsidR="00447442" w:rsidRPr="0075316C" w:rsidRDefault="00447442" w:rsidP="003E7314">
      <w:pPr>
        <w:spacing w:after="0" w:line="240" w:lineRule="auto"/>
        <w:rPr>
          <w:rFonts w:eastAsia="Times New Roman" w:cs="Calibri"/>
          <w:b/>
          <w:bCs/>
          <w:sz w:val="32"/>
          <w:szCs w:val="32"/>
          <w:u w:val="single"/>
        </w:rPr>
      </w:pPr>
      <w:r w:rsidRPr="0075316C">
        <w:rPr>
          <w:rFonts w:eastAsia="Times New Roman" w:cs="Calibri"/>
          <w:b/>
          <w:bCs/>
          <w:sz w:val="32"/>
          <w:szCs w:val="32"/>
          <w:u w:val="single"/>
        </w:rPr>
        <w:lastRenderedPageBreak/>
        <w:t>Item (</w:t>
      </w:r>
      <w:r w:rsidR="00260595">
        <w:rPr>
          <w:rFonts w:eastAsia="Times New Roman" w:cs="Calibri"/>
          <w:b/>
          <w:bCs/>
          <w:sz w:val="32"/>
          <w:szCs w:val="32"/>
          <w:u w:val="single"/>
        </w:rPr>
        <w:t>7</w:t>
      </w:r>
      <w:r w:rsidRPr="0075316C">
        <w:rPr>
          <w:rFonts w:eastAsia="Times New Roman" w:cs="Calibri"/>
          <w:b/>
          <w:bCs/>
          <w:sz w:val="32"/>
          <w:szCs w:val="32"/>
          <w:u w:val="single"/>
        </w:rPr>
        <w:t xml:space="preserve">):  </w:t>
      </w:r>
      <w:r>
        <w:rPr>
          <w:rFonts w:eastAsia="Times New Roman" w:cs="Calibri"/>
          <w:b/>
          <w:bCs/>
          <w:sz w:val="32"/>
          <w:szCs w:val="32"/>
          <w:u w:val="single"/>
        </w:rPr>
        <w:t>Inte</w:t>
      </w:r>
      <w:bookmarkStart w:id="0" w:name="_GoBack"/>
      <w:r>
        <w:rPr>
          <w:rFonts w:eastAsia="Times New Roman" w:cs="Calibri"/>
          <w:b/>
          <w:bCs/>
          <w:sz w:val="32"/>
          <w:szCs w:val="32"/>
          <w:u w:val="single"/>
        </w:rPr>
        <w:t>ractive</w:t>
      </w:r>
      <w:bookmarkEnd w:id="0"/>
      <w:r>
        <w:rPr>
          <w:rFonts w:eastAsia="Times New Roman" w:cs="Calibri"/>
          <w:b/>
          <w:bCs/>
          <w:sz w:val="32"/>
          <w:szCs w:val="32"/>
          <w:u w:val="single"/>
        </w:rPr>
        <w:t xml:space="preserve"> Board                                                                                 </w:t>
      </w:r>
    </w:p>
    <w:p w14:paraId="5330B0A5" w14:textId="77777777" w:rsidR="003E7314" w:rsidRPr="00AE294D" w:rsidRDefault="003E7314" w:rsidP="003E7314">
      <w:pPr>
        <w:spacing w:after="0" w:line="240" w:lineRule="auto"/>
        <w:rPr>
          <w:rFonts w:eastAsia="Times New Roman" w:cs="Calibri"/>
          <w:sz w:val="28"/>
          <w:szCs w:val="28"/>
          <w:u w:val="single"/>
        </w:rPr>
      </w:pPr>
      <w:r w:rsidRPr="00AE294D">
        <w:rPr>
          <w:rFonts w:eastAsia="Times New Roman" w:cs="Calibri"/>
          <w:sz w:val="28"/>
          <w:szCs w:val="28"/>
          <w:u w:val="single"/>
        </w:rPr>
        <w:t xml:space="preserve">                                                                                                         </w:t>
      </w:r>
    </w:p>
    <w:tbl>
      <w:tblPr>
        <w:tblStyle w:val="TableGrid1"/>
        <w:tblW w:w="10482"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75"/>
        <w:gridCol w:w="3257"/>
        <w:gridCol w:w="6550"/>
      </w:tblGrid>
      <w:tr w:rsidR="003E7314" w:rsidRPr="00AE294D" w14:paraId="5CFF762C" w14:textId="77777777" w:rsidTr="00930C13">
        <w:trPr>
          <w:trHeight w:val="510"/>
          <w:jc w:val="center"/>
        </w:trPr>
        <w:tc>
          <w:tcPr>
            <w:tcW w:w="675" w:type="dxa"/>
            <w:shd w:val="clear" w:color="auto" w:fill="A6A6A6"/>
            <w:vAlign w:val="center"/>
          </w:tcPr>
          <w:p w14:paraId="0DF57ACB" w14:textId="77777777" w:rsidR="003E7314" w:rsidRPr="00C903F0" w:rsidRDefault="003E7314" w:rsidP="003E7314">
            <w:pPr>
              <w:spacing w:after="0" w:line="240" w:lineRule="auto"/>
              <w:jc w:val="center"/>
              <w:rPr>
                <w:rFonts w:cstheme="minorHAnsi"/>
                <w:sz w:val="28"/>
                <w:szCs w:val="28"/>
              </w:rPr>
            </w:pPr>
            <w:r w:rsidRPr="00C903F0">
              <w:rPr>
                <w:rFonts w:cstheme="minorHAnsi"/>
                <w:sz w:val="28"/>
                <w:szCs w:val="28"/>
              </w:rPr>
              <w:t>No.</w:t>
            </w:r>
          </w:p>
        </w:tc>
        <w:tc>
          <w:tcPr>
            <w:tcW w:w="3257" w:type="dxa"/>
            <w:shd w:val="clear" w:color="auto" w:fill="A6A6A6"/>
            <w:vAlign w:val="center"/>
          </w:tcPr>
          <w:p w14:paraId="1D7470DA" w14:textId="77777777" w:rsidR="003E7314" w:rsidRPr="00C903F0" w:rsidRDefault="003E7314" w:rsidP="003E7314">
            <w:pPr>
              <w:spacing w:after="0" w:line="240" w:lineRule="auto"/>
              <w:jc w:val="center"/>
              <w:rPr>
                <w:rFonts w:cstheme="minorHAnsi"/>
                <w:sz w:val="28"/>
                <w:szCs w:val="28"/>
              </w:rPr>
            </w:pPr>
            <w:r w:rsidRPr="00C903F0">
              <w:rPr>
                <w:rFonts w:cstheme="minorHAnsi"/>
                <w:sz w:val="28"/>
                <w:szCs w:val="28"/>
              </w:rPr>
              <w:t>Item</w:t>
            </w:r>
          </w:p>
        </w:tc>
        <w:tc>
          <w:tcPr>
            <w:tcW w:w="6550" w:type="dxa"/>
            <w:shd w:val="clear" w:color="auto" w:fill="A6A6A6"/>
            <w:vAlign w:val="center"/>
          </w:tcPr>
          <w:p w14:paraId="171A0A07" w14:textId="77777777" w:rsidR="003E7314" w:rsidRPr="00C903F0" w:rsidRDefault="003E7314" w:rsidP="003E7314">
            <w:pPr>
              <w:spacing w:after="0" w:line="240" w:lineRule="auto"/>
              <w:jc w:val="center"/>
              <w:rPr>
                <w:rFonts w:cstheme="minorHAnsi"/>
                <w:sz w:val="28"/>
                <w:szCs w:val="28"/>
              </w:rPr>
            </w:pPr>
            <w:r w:rsidRPr="00C903F0">
              <w:rPr>
                <w:rFonts w:cstheme="minorHAnsi"/>
                <w:sz w:val="28"/>
                <w:szCs w:val="28"/>
              </w:rPr>
              <w:t>Minimum Specifications</w:t>
            </w:r>
          </w:p>
        </w:tc>
      </w:tr>
      <w:tr w:rsidR="003E7314" w:rsidRPr="00AE294D" w14:paraId="006E7864" w14:textId="77777777" w:rsidTr="00930C13">
        <w:trPr>
          <w:trHeight w:val="725"/>
          <w:jc w:val="center"/>
        </w:trPr>
        <w:tc>
          <w:tcPr>
            <w:tcW w:w="10482" w:type="dxa"/>
            <w:gridSpan w:val="3"/>
            <w:vAlign w:val="center"/>
          </w:tcPr>
          <w:p w14:paraId="4F6568B3" w14:textId="1C340E22" w:rsidR="003E7314" w:rsidRPr="00001211" w:rsidRDefault="003E7314" w:rsidP="003E7314">
            <w:pPr>
              <w:spacing w:after="0" w:line="240" w:lineRule="auto"/>
              <w:jc w:val="center"/>
              <w:rPr>
                <w:rFonts w:cstheme="minorHAnsi"/>
                <w:b/>
                <w:bCs/>
                <w:sz w:val="28"/>
                <w:szCs w:val="28"/>
                <w:u w:val="single"/>
              </w:rPr>
            </w:pPr>
            <w:r w:rsidRPr="00001211">
              <w:rPr>
                <w:rFonts w:cstheme="minorHAnsi"/>
                <w:b/>
                <w:bCs/>
                <w:sz w:val="28"/>
                <w:szCs w:val="28"/>
                <w:u w:val="single"/>
              </w:rPr>
              <w:t>Item (</w:t>
            </w:r>
            <w:r w:rsidR="00260595">
              <w:rPr>
                <w:rFonts w:cstheme="minorHAnsi"/>
                <w:b/>
                <w:bCs/>
                <w:sz w:val="28"/>
                <w:szCs w:val="28"/>
                <w:u w:val="single"/>
              </w:rPr>
              <w:t>7</w:t>
            </w:r>
            <w:r w:rsidRPr="00001211">
              <w:rPr>
                <w:rFonts w:cstheme="minorHAnsi"/>
                <w:b/>
                <w:bCs/>
                <w:sz w:val="28"/>
                <w:szCs w:val="28"/>
                <w:u w:val="single"/>
              </w:rPr>
              <w:t xml:space="preserve">.1) Smart Board, </w:t>
            </w:r>
            <w:r>
              <w:rPr>
                <w:rFonts w:cstheme="minorHAnsi"/>
                <w:b/>
                <w:bCs/>
                <w:sz w:val="28"/>
                <w:szCs w:val="28"/>
                <w:u w:val="single"/>
              </w:rPr>
              <w:t xml:space="preserve">                         </w:t>
            </w:r>
            <w:r w:rsidRPr="00001211">
              <w:rPr>
                <w:rFonts w:cs="Calibri"/>
                <w:b/>
                <w:bCs/>
                <w:sz w:val="28"/>
                <w:szCs w:val="28"/>
                <w:u w:val="single"/>
              </w:rPr>
              <w:t>QTY.: (</w:t>
            </w:r>
            <w:r>
              <w:rPr>
                <w:rFonts w:cs="Calibri"/>
                <w:b/>
                <w:bCs/>
                <w:sz w:val="28"/>
                <w:szCs w:val="28"/>
                <w:u w:val="single"/>
              </w:rPr>
              <w:t>10</w:t>
            </w:r>
            <w:r w:rsidRPr="00001211">
              <w:rPr>
                <w:rFonts w:cs="Calibri"/>
                <w:b/>
                <w:bCs/>
                <w:sz w:val="28"/>
                <w:szCs w:val="28"/>
                <w:u w:val="single"/>
              </w:rPr>
              <w:t xml:space="preserve">)       </w:t>
            </w:r>
          </w:p>
        </w:tc>
      </w:tr>
      <w:tr w:rsidR="003E7314" w:rsidRPr="00AE294D" w14:paraId="7F87D08A" w14:textId="77777777" w:rsidTr="00930C13">
        <w:trPr>
          <w:trHeight w:val="510"/>
          <w:jc w:val="center"/>
        </w:trPr>
        <w:tc>
          <w:tcPr>
            <w:tcW w:w="675" w:type="dxa"/>
            <w:vAlign w:val="center"/>
          </w:tcPr>
          <w:p w14:paraId="290D543E"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7F65A60A"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Technology</w:t>
            </w:r>
          </w:p>
        </w:tc>
        <w:tc>
          <w:tcPr>
            <w:tcW w:w="6550" w:type="dxa"/>
            <w:vAlign w:val="center"/>
          </w:tcPr>
          <w:p w14:paraId="799FB8F7"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Infrared (IR</w:t>
            </w:r>
            <w:r>
              <w:rPr>
                <w:rFonts w:cstheme="minorHAnsi"/>
                <w:sz w:val="28"/>
                <w:szCs w:val="28"/>
              </w:rPr>
              <w:t>)</w:t>
            </w:r>
          </w:p>
        </w:tc>
      </w:tr>
      <w:tr w:rsidR="003E7314" w:rsidRPr="00AE294D" w14:paraId="472EDFD3" w14:textId="77777777" w:rsidTr="00930C13">
        <w:trPr>
          <w:trHeight w:val="510"/>
          <w:jc w:val="center"/>
        </w:trPr>
        <w:tc>
          <w:tcPr>
            <w:tcW w:w="675" w:type="dxa"/>
            <w:vAlign w:val="center"/>
          </w:tcPr>
          <w:p w14:paraId="1858453B"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0D64AF18"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Effective Screen Size (cm)</w:t>
            </w:r>
          </w:p>
        </w:tc>
        <w:tc>
          <w:tcPr>
            <w:tcW w:w="6550" w:type="dxa"/>
            <w:vAlign w:val="center"/>
          </w:tcPr>
          <w:p w14:paraId="6A9DEA35"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86 inch</w:t>
            </w:r>
          </w:p>
        </w:tc>
      </w:tr>
      <w:tr w:rsidR="003E7314" w:rsidRPr="00AE294D" w14:paraId="7A23997C" w14:textId="77777777" w:rsidTr="00930C13">
        <w:trPr>
          <w:trHeight w:val="510"/>
          <w:jc w:val="center"/>
        </w:trPr>
        <w:tc>
          <w:tcPr>
            <w:tcW w:w="675" w:type="dxa"/>
            <w:vAlign w:val="center"/>
          </w:tcPr>
          <w:p w14:paraId="6C4D830F"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74A9B561"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 xml:space="preserve">Input </w:t>
            </w:r>
          </w:p>
        </w:tc>
        <w:tc>
          <w:tcPr>
            <w:tcW w:w="6550" w:type="dxa"/>
            <w:vAlign w:val="center"/>
          </w:tcPr>
          <w:p w14:paraId="2DA04FD6"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Finger or Dry-Erase marker pen</w:t>
            </w:r>
          </w:p>
        </w:tc>
      </w:tr>
      <w:tr w:rsidR="003E7314" w:rsidRPr="00AE294D" w14:paraId="5B2A582E" w14:textId="77777777" w:rsidTr="00930C13">
        <w:trPr>
          <w:trHeight w:val="510"/>
          <w:jc w:val="center"/>
        </w:trPr>
        <w:tc>
          <w:tcPr>
            <w:tcW w:w="675" w:type="dxa"/>
            <w:vAlign w:val="center"/>
          </w:tcPr>
          <w:p w14:paraId="42C41498"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7756F072"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Interface to Computer</w:t>
            </w:r>
          </w:p>
        </w:tc>
        <w:tc>
          <w:tcPr>
            <w:tcW w:w="6550" w:type="dxa"/>
            <w:vAlign w:val="center"/>
          </w:tcPr>
          <w:p w14:paraId="5D532E76"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USB 2</w:t>
            </w:r>
          </w:p>
        </w:tc>
      </w:tr>
      <w:tr w:rsidR="003E7314" w:rsidRPr="00AE294D" w14:paraId="03CA73EF" w14:textId="77777777" w:rsidTr="00930C13">
        <w:trPr>
          <w:trHeight w:val="510"/>
          <w:jc w:val="center"/>
        </w:trPr>
        <w:tc>
          <w:tcPr>
            <w:tcW w:w="675" w:type="dxa"/>
            <w:vAlign w:val="center"/>
          </w:tcPr>
          <w:p w14:paraId="0285CB76"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61DB0CD0"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 xml:space="preserve">Touch Feature </w:t>
            </w:r>
          </w:p>
        </w:tc>
        <w:tc>
          <w:tcPr>
            <w:tcW w:w="6550" w:type="dxa"/>
            <w:vAlign w:val="center"/>
          </w:tcPr>
          <w:p w14:paraId="2B876214"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‘‘6-Touch’’ Feature,</w:t>
            </w:r>
            <w:r>
              <w:rPr>
                <w:rFonts w:cstheme="minorHAnsi"/>
                <w:sz w:val="28"/>
                <w:szCs w:val="28"/>
              </w:rPr>
              <w:t xml:space="preserve"> </w:t>
            </w:r>
            <w:r w:rsidRPr="00C903F0">
              <w:rPr>
                <w:rFonts w:cstheme="minorHAnsi"/>
                <w:sz w:val="28"/>
                <w:szCs w:val="28"/>
              </w:rPr>
              <w:t>Finger-Driven Technology,</w:t>
            </w:r>
            <w:r>
              <w:rPr>
                <w:rFonts w:cstheme="minorHAnsi"/>
                <w:sz w:val="28"/>
                <w:szCs w:val="28"/>
              </w:rPr>
              <w:t xml:space="preserve"> </w:t>
            </w:r>
            <w:r w:rsidRPr="00C903F0">
              <w:rPr>
                <w:rFonts w:cstheme="minorHAnsi"/>
                <w:sz w:val="28"/>
                <w:szCs w:val="28"/>
              </w:rPr>
              <w:t>Multi-Touch Features</w:t>
            </w:r>
          </w:p>
        </w:tc>
      </w:tr>
      <w:tr w:rsidR="003E7314" w:rsidRPr="00AE294D" w14:paraId="6EB565DF" w14:textId="77777777" w:rsidTr="00930C13">
        <w:trPr>
          <w:trHeight w:val="510"/>
          <w:jc w:val="center"/>
        </w:trPr>
        <w:tc>
          <w:tcPr>
            <w:tcW w:w="675" w:type="dxa"/>
            <w:vAlign w:val="center"/>
          </w:tcPr>
          <w:p w14:paraId="08CE4310" w14:textId="77777777" w:rsidR="003E7314" w:rsidRPr="00C903F0" w:rsidRDefault="003E7314" w:rsidP="003E7314">
            <w:pPr>
              <w:pStyle w:val="ListParagraph"/>
              <w:numPr>
                <w:ilvl w:val="0"/>
                <w:numId w:val="29"/>
              </w:numPr>
              <w:spacing w:after="0" w:line="240" w:lineRule="auto"/>
              <w:ind w:left="0" w:right="-555" w:firstLine="0"/>
              <w:jc w:val="center"/>
              <w:rPr>
                <w:rFonts w:ascii="Calibri" w:hAnsi="Calibri" w:cs="Calibri"/>
                <w:sz w:val="28"/>
                <w:szCs w:val="28"/>
              </w:rPr>
            </w:pPr>
          </w:p>
        </w:tc>
        <w:tc>
          <w:tcPr>
            <w:tcW w:w="3257" w:type="dxa"/>
            <w:vAlign w:val="center"/>
          </w:tcPr>
          <w:p w14:paraId="6BEF68DE" w14:textId="77777777" w:rsidR="003E7314" w:rsidRPr="00C903F0" w:rsidRDefault="003E7314" w:rsidP="003E7314">
            <w:pPr>
              <w:spacing w:after="0" w:line="240" w:lineRule="auto"/>
              <w:rPr>
                <w:rFonts w:ascii="Calibri" w:hAnsi="Calibri" w:cs="Calibri"/>
                <w:sz w:val="28"/>
                <w:szCs w:val="28"/>
              </w:rPr>
            </w:pPr>
            <w:r w:rsidRPr="00C903F0">
              <w:rPr>
                <w:rFonts w:ascii="Calibri" w:hAnsi="Calibri" w:cs="Calibri"/>
                <w:sz w:val="28"/>
                <w:szCs w:val="28"/>
              </w:rPr>
              <w:t xml:space="preserve">OS Support </w:t>
            </w:r>
          </w:p>
        </w:tc>
        <w:tc>
          <w:tcPr>
            <w:tcW w:w="6550" w:type="dxa"/>
            <w:vAlign w:val="center"/>
          </w:tcPr>
          <w:p w14:paraId="5A97055B" w14:textId="77777777" w:rsidR="003E7314" w:rsidRPr="00C903F0" w:rsidRDefault="003E7314" w:rsidP="003E7314">
            <w:pPr>
              <w:autoSpaceDE w:val="0"/>
              <w:autoSpaceDN w:val="0"/>
              <w:adjustRightInd w:val="0"/>
              <w:spacing w:after="0" w:line="240" w:lineRule="auto"/>
              <w:rPr>
                <w:rFonts w:ascii="Calibri" w:hAnsi="Calibri" w:cs="Calibri"/>
                <w:sz w:val="28"/>
                <w:szCs w:val="28"/>
              </w:rPr>
            </w:pPr>
            <w:r w:rsidRPr="00C903F0">
              <w:rPr>
                <w:rFonts w:ascii="Calibri" w:hAnsi="Calibri" w:cs="Calibri"/>
                <w:sz w:val="28"/>
                <w:szCs w:val="28"/>
              </w:rPr>
              <w:t xml:space="preserve">Windows OS 10/11 </w:t>
            </w:r>
          </w:p>
        </w:tc>
      </w:tr>
      <w:tr w:rsidR="003E7314" w:rsidRPr="00AE294D" w14:paraId="5A0A7B54" w14:textId="77777777" w:rsidTr="00930C13">
        <w:trPr>
          <w:trHeight w:val="510"/>
          <w:jc w:val="center"/>
        </w:trPr>
        <w:tc>
          <w:tcPr>
            <w:tcW w:w="675" w:type="dxa"/>
            <w:vAlign w:val="center"/>
          </w:tcPr>
          <w:p w14:paraId="401218D8" w14:textId="77777777" w:rsidR="003E7314" w:rsidRPr="00C903F0" w:rsidRDefault="003E7314" w:rsidP="003E7314">
            <w:pPr>
              <w:pStyle w:val="ListParagraph"/>
              <w:numPr>
                <w:ilvl w:val="0"/>
                <w:numId w:val="29"/>
              </w:numPr>
              <w:spacing w:after="0" w:line="240" w:lineRule="auto"/>
              <w:ind w:left="0" w:right="-555" w:firstLine="0"/>
              <w:jc w:val="center"/>
              <w:rPr>
                <w:rFonts w:ascii="Calibri" w:hAnsi="Calibri" w:cs="Calibri"/>
                <w:sz w:val="28"/>
                <w:szCs w:val="28"/>
              </w:rPr>
            </w:pPr>
          </w:p>
        </w:tc>
        <w:tc>
          <w:tcPr>
            <w:tcW w:w="3257" w:type="dxa"/>
            <w:vAlign w:val="center"/>
          </w:tcPr>
          <w:p w14:paraId="114FE1A0" w14:textId="77777777" w:rsidR="003E7314" w:rsidRPr="00C903F0" w:rsidRDefault="003E7314" w:rsidP="003E7314">
            <w:pPr>
              <w:spacing w:after="0" w:line="240" w:lineRule="auto"/>
              <w:rPr>
                <w:rFonts w:ascii="Calibri" w:hAnsi="Calibri" w:cs="Calibri"/>
                <w:sz w:val="28"/>
                <w:szCs w:val="28"/>
              </w:rPr>
            </w:pPr>
            <w:r w:rsidRPr="00C903F0">
              <w:rPr>
                <w:rFonts w:ascii="Calibri" w:hAnsi="Calibri" w:cs="Calibri"/>
                <w:sz w:val="28"/>
                <w:szCs w:val="28"/>
              </w:rPr>
              <w:t>Warranty</w:t>
            </w:r>
          </w:p>
        </w:tc>
        <w:tc>
          <w:tcPr>
            <w:tcW w:w="6550" w:type="dxa"/>
            <w:vAlign w:val="center"/>
          </w:tcPr>
          <w:p w14:paraId="408F71B8" w14:textId="77777777" w:rsidR="003E7314" w:rsidRPr="00C903F0" w:rsidRDefault="003E7314" w:rsidP="003E7314">
            <w:pPr>
              <w:autoSpaceDE w:val="0"/>
              <w:autoSpaceDN w:val="0"/>
              <w:adjustRightInd w:val="0"/>
              <w:spacing w:after="0" w:line="240" w:lineRule="auto"/>
              <w:rPr>
                <w:rFonts w:ascii="Calibri" w:eastAsia="Calibri" w:hAnsi="Calibri" w:cs="Calibri"/>
                <w:noProof/>
                <w:color w:val="000000"/>
                <w:sz w:val="28"/>
                <w:szCs w:val="28"/>
              </w:rPr>
            </w:pPr>
            <w:r w:rsidRPr="00C903F0">
              <w:rPr>
                <w:rFonts w:ascii="Calibri" w:hAnsi="Calibri" w:cs="Calibri"/>
                <w:sz w:val="28"/>
                <w:szCs w:val="28"/>
              </w:rPr>
              <w:t xml:space="preserve">3 years </w:t>
            </w:r>
          </w:p>
        </w:tc>
      </w:tr>
      <w:tr w:rsidR="003E7314" w:rsidRPr="00AE294D" w14:paraId="728263DE" w14:textId="77777777" w:rsidTr="00930C13">
        <w:trPr>
          <w:trHeight w:val="565"/>
          <w:jc w:val="center"/>
        </w:trPr>
        <w:tc>
          <w:tcPr>
            <w:tcW w:w="10482" w:type="dxa"/>
            <w:gridSpan w:val="3"/>
            <w:vAlign w:val="center"/>
          </w:tcPr>
          <w:p w14:paraId="5F2A3D66" w14:textId="1A28519F" w:rsidR="003E7314" w:rsidRPr="00001211" w:rsidRDefault="003E7314" w:rsidP="003E7314">
            <w:pPr>
              <w:spacing w:after="0" w:line="240" w:lineRule="auto"/>
              <w:jc w:val="center"/>
              <w:rPr>
                <w:rFonts w:cstheme="minorHAnsi"/>
                <w:b/>
                <w:bCs/>
                <w:sz w:val="28"/>
                <w:szCs w:val="28"/>
                <w:u w:val="single"/>
              </w:rPr>
            </w:pPr>
            <w:r w:rsidRPr="00001211">
              <w:rPr>
                <w:rFonts w:cstheme="minorHAnsi"/>
                <w:b/>
                <w:bCs/>
                <w:sz w:val="28"/>
                <w:szCs w:val="28"/>
                <w:u w:val="single"/>
              </w:rPr>
              <w:t>Item (</w:t>
            </w:r>
            <w:r w:rsidR="00260595">
              <w:rPr>
                <w:rFonts w:cstheme="minorHAnsi"/>
                <w:b/>
                <w:bCs/>
                <w:sz w:val="28"/>
                <w:szCs w:val="28"/>
                <w:u w:val="single"/>
              </w:rPr>
              <w:t>7</w:t>
            </w:r>
            <w:r w:rsidRPr="00001211">
              <w:rPr>
                <w:rFonts w:cstheme="minorHAnsi"/>
                <w:b/>
                <w:bCs/>
                <w:sz w:val="28"/>
                <w:szCs w:val="28"/>
                <w:u w:val="single"/>
              </w:rPr>
              <w:t xml:space="preserve">.2) Projector, </w:t>
            </w:r>
            <w:r>
              <w:rPr>
                <w:rFonts w:cstheme="minorHAnsi"/>
                <w:b/>
                <w:bCs/>
                <w:sz w:val="28"/>
                <w:szCs w:val="28"/>
                <w:u w:val="single"/>
              </w:rPr>
              <w:t xml:space="preserve">                               </w:t>
            </w:r>
            <w:r w:rsidRPr="00001211">
              <w:rPr>
                <w:rFonts w:cs="Calibri"/>
                <w:b/>
                <w:bCs/>
                <w:sz w:val="28"/>
                <w:szCs w:val="28"/>
                <w:u w:val="single"/>
              </w:rPr>
              <w:t>QTY.: (</w:t>
            </w:r>
            <w:r>
              <w:rPr>
                <w:rFonts w:cs="Calibri"/>
                <w:b/>
                <w:bCs/>
                <w:sz w:val="28"/>
                <w:szCs w:val="28"/>
                <w:u w:val="single"/>
              </w:rPr>
              <w:t>10</w:t>
            </w:r>
            <w:r w:rsidRPr="00001211">
              <w:rPr>
                <w:rFonts w:cs="Calibri"/>
                <w:b/>
                <w:bCs/>
                <w:sz w:val="28"/>
                <w:szCs w:val="28"/>
                <w:u w:val="single"/>
              </w:rPr>
              <w:t xml:space="preserve">)       </w:t>
            </w:r>
          </w:p>
        </w:tc>
      </w:tr>
      <w:tr w:rsidR="003E7314" w:rsidRPr="00AE294D" w14:paraId="15F77185" w14:textId="77777777" w:rsidTr="00930C13">
        <w:trPr>
          <w:trHeight w:val="397"/>
          <w:jc w:val="center"/>
        </w:trPr>
        <w:tc>
          <w:tcPr>
            <w:tcW w:w="675" w:type="dxa"/>
            <w:vAlign w:val="center"/>
          </w:tcPr>
          <w:p w14:paraId="0F3E387B" w14:textId="77777777" w:rsidR="003E7314" w:rsidRPr="00D91B7A"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610991D6" w14:textId="77777777" w:rsidR="003E7314" w:rsidRPr="00DA03FC" w:rsidRDefault="003E7314" w:rsidP="003E7314">
            <w:pPr>
              <w:pStyle w:val="Table"/>
              <w:rPr>
                <w:rFonts w:ascii="Calibri" w:hAnsi="Calibri" w:cs="Calibri"/>
                <w:color w:val="000000"/>
                <w:sz w:val="28"/>
                <w:szCs w:val="28"/>
              </w:rPr>
            </w:pPr>
            <w:r>
              <w:rPr>
                <w:rFonts w:ascii="Calibri" w:hAnsi="Calibri" w:cs="Calibri"/>
                <w:color w:val="000000"/>
                <w:sz w:val="28"/>
                <w:szCs w:val="28"/>
              </w:rPr>
              <w:t>LCD size</w:t>
            </w:r>
          </w:p>
        </w:tc>
        <w:tc>
          <w:tcPr>
            <w:tcW w:w="6550" w:type="dxa"/>
            <w:vAlign w:val="center"/>
          </w:tcPr>
          <w:p w14:paraId="472C9FB3" w14:textId="77777777" w:rsidR="003E7314" w:rsidRPr="00DA03FC" w:rsidRDefault="003E7314" w:rsidP="003E7314">
            <w:pPr>
              <w:pStyle w:val="Table"/>
              <w:rPr>
                <w:rFonts w:ascii="Calibri" w:hAnsi="Calibri" w:cs="Calibri"/>
                <w:sz w:val="28"/>
                <w:szCs w:val="28"/>
              </w:rPr>
            </w:pPr>
            <w:r w:rsidRPr="00DA03FC">
              <w:rPr>
                <w:rFonts w:ascii="Calibri" w:hAnsi="Calibri" w:cs="Calibri"/>
                <w:sz w:val="28"/>
                <w:szCs w:val="28"/>
              </w:rPr>
              <w:t>0.55"</w:t>
            </w:r>
          </w:p>
        </w:tc>
      </w:tr>
      <w:tr w:rsidR="003E7314" w:rsidRPr="00AE294D" w14:paraId="69EB770E" w14:textId="77777777" w:rsidTr="00930C13">
        <w:trPr>
          <w:trHeight w:val="397"/>
          <w:jc w:val="center"/>
        </w:trPr>
        <w:tc>
          <w:tcPr>
            <w:tcW w:w="675" w:type="dxa"/>
            <w:vAlign w:val="center"/>
          </w:tcPr>
          <w:p w14:paraId="50CAA679"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096161C7"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Native Resolution</w:t>
            </w:r>
          </w:p>
        </w:tc>
        <w:tc>
          <w:tcPr>
            <w:tcW w:w="6550" w:type="dxa"/>
            <w:vAlign w:val="center"/>
          </w:tcPr>
          <w:p w14:paraId="77F0BF65" w14:textId="6CA67C9C" w:rsidR="003E7314" w:rsidRPr="00DA03FC" w:rsidRDefault="003E7314" w:rsidP="003E7314">
            <w:pPr>
              <w:pStyle w:val="Table"/>
              <w:rPr>
                <w:rFonts w:ascii="Calibri" w:hAnsi="Calibri" w:cs="Calibri"/>
                <w:color w:val="000000"/>
                <w:sz w:val="28"/>
                <w:szCs w:val="28"/>
              </w:rPr>
            </w:pPr>
            <w:r>
              <w:rPr>
                <w:rFonts w:ascii="Calibri" w:hAnsi="Calibri" w:cs="Calibri"/>
                <w:color w:val="000000"/>
                <w:sz w:val="28"/>
                <w:szCs w:val="28"/>
              </w:rPr>
              <w:t>XGA</w:t>
            </w:r>
          </w:p>
        </w:tc>
      </w:tr>
      <w:tr w:rsidR="003E7314" w:rsidRPr="00AE294D" w14:paraId="66817EDF" w14:textId="77777777" w:rsidTr="00930C13">
        <w:trPr>
          <w:trHeight w:val="397"/>
          <w:jc w:val="center"/>
        </w:trPr>
        <w:tc>
          <w:tcPr>
            <w:tcW w:w="675" w:type="dxa"/>
            <w:vAlign w:val="center"/>
          </w:tcPr>
          <w:p w14:paraId="09434D8C"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7602B831"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Brightness</w:t>
            </w:r>
          </w:p>
        </w:tc>
        <w:tc>
          <w:tcPr>
            <w:tcW w:w="6550" w:type="dxa"/>
            <w:vAlign w:val="center"/>
          </w:tcPr>
          <w:p w14:paraId="616122D0"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3500 ANSI lumens</w:t>
            </w:r>
          </w:p>
        </w:tc>
      </w:tr>
      <w:tr w:rsidR="003E7314" w:rsidRPr="00AE294D" w14:paraId="0596F9C5" w14:textId="77777777" w:rsidTr="00930C13">
        <w:trPr>
          <w:trHeight w:val="397"/>
          <w:jc w:val="center"/>
        </w:trPr>
        <w:tc>
          <w:tcPr>
            <w:tcW w:w="675" w:type="dxa"/>
            <w:vAlign w:val="center"/>
          </w:tcPr>
          <w:p w14:paraId="10ED0DC7"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713639D2"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Contrast Ratio</w:t>
            </w:r>
          </w:p>
        </w:tc>
        <w:tc>
          <w:tcPr>
            <w:tcW w:w="6550" w:type="dxa"/>
            <w:vAlign w:val="center"/>
          </w:tcPr>
          <w:p w14:paraId="485525C6" w14:textId="77777777" w:rsidR="003E7314" w:rsidRPr="00DA03FC" w:rsidRDefault="003E7314" w:rsidP="003E7314">
            <w:pPr>
              <w:pStyle w:val="Table"/>
              <w:rPr>
                <w:rFonts w:ascii="Calibri" w:hAnsi="Calibri" w:cs="Calibri"/>
                <w:color w:val="000000"/>
                <w:sz w:val="28"/>
                <w:szCs w:val="28"/>
              </w:rPr>
            </w:pPr>
            <w:r>
              <w:rPr>
                <w:rFonts w:ascii="Calibri" w:hAnsi="Calibri" w:cs="Calibri"/>
                <w:sz w:val="28"/>
                <w:szCs w:val="28"/>
              </w:rPr>
              <w:t>15000</w:t>
            </w:r>
            <w:r w:rsidRPr="00DA03FC">
              <w:rPr>
                <w:rFonts w:ascii="Calibri" w:hAnsi="Calibri" w:cs="Calibri"/>
                <w:sz w:val="28"/>
                <w:szCs w:val="28"/>
              </w:rPr>
              <w:t>:1</w:t>
            </w:r>
          </w:p>
        </w:tc>
      </w:tr>
      <w:tr w:rsidR="003E7314" w:rsidRPr="00AE294D" w14:paraId="2A1EAF4B" w14:textId="77777777" w:rsidTr="00930C13">
        <w:trPr>
          <w:trHeight w:val="397"/>
          <w:jc w:val="center"/>
        </w:trPr>
        <w:tc>
          <w:tcPr>
            <w:tcW w:w="675" w:type="dxa"/>
            <w:vAlign w:val="center"/>
          </w:tcPr>
          <w:p w14:paraId="0BF8B012"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5E874A2D"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Light Source Life</w:t>
            </w:r>
          </w:p>
        </w:tc>
        <w:tc>
          <w:tcPr>
            <w:tcW w:w="6550" w:type="dxa"/>
            <w:vAlign w:val="center"/>
          </w:tcPr>
          <w:p w14:paraId="07357D90"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sz w:val="28"/>
                <w:szCs w:val="28"/>
              </w:rPr>
              <w:t>5000/15000</w:t>
            </w:r>
          </w:p>
        </w:tc>
      </w:tr>
      <w:tr w:rsidR="003E7314" w:rsidRPr="00AE294D" w14:paraId="4635F61A" w14:textId="77777777" w:rsidTr="00930C13">
        <w:trPr>
          <w:trHeight w:val="397"/>
          <w:jc w:val="center"/>
        </w:trPr>
        <w:tc>
          <w:tcPr>
            <w:tcW w:w="675" w:type="dxa"/>
            <w:vAlign w:val="center"/>
          </w:tcPr>
          <w:p w14:paraId="763789A3"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4BA837A9" w14:textId="77777777" w:rsidR="003E7314" w:rsidRPr="00DA03FC" w:rsidRDefault="003E7314" w:rsidP="003E7314">
            <w:pPr>
              <w:pStyle w:val="Table"/>
              <w:rPr>
                <w:rFonts w:ascii="Calibri" w:hAnsi="Calibri" w:cs="Calibri"/>
                <w:color w:val="000000"/>
                <w:sz w:val="28"/>
                <w:szCs w:val="28"/>
              </w:rPr>
            </w:pPr>
            <w:r>
              <w:rPr>
                <w:rFonts w:ascii="Calibri" w:hAnsi="Calibri" w:cs="Calibri"/>
                <w:color w:val="000000"/>
                <w:sz w:val="28"/>
                <w:szCs w:val="28"/>
              </w:rPr>
              <w:t>connectivity</w:t>
            </w:r>
          </w:p>
        </w:tc>
        <w:tc>
          <w:tcPr>
            <w:tcW w:w="6550" w:type="dxa"/>
            <w:vAlign w:val="center"/>
          </w:tcPr>
          <w:p w14:paraId="0F6C3B91" w14:textId="77777777" w:rsidR="003E7314" w:rsidRPr="00DA03FC" w:rsidRDefault="003E7314" w:rsidP="003E7314">
            <w:pPr>
              <w:pStyle w:val="Table"/>
              <w:rPr>
                <w:rFonts w:ascii="Calibri" w:hAnsi="Calibri" w:cs="Calibri"/>
                <w:color w:val="000000"/>
                <w:sz w:val="28"/>
                <w:szCs w:val="28"/>
              </w:rPr>
            </w:pPr>
            <w:r>
              <w:rPr>
                <w:rFonts w:ascii="Calibri" w:hAnsi="Calibri" w:cs="Calibri"/>
                <w:color w:val="000000"/>
                <w:sz w:val="28"/>
                <w:szCs w:val="28"/>
              </w:rPr>
              <w:t>HDMI, USB</w:t>
            </w:r>
          </w:p>
        </w:tc>
      </w:tr>
      <w:tr w:rsidR="003E7314" w:rsidRPr="00AE294D" w14:paraId="1DE0B27E" w14:textId="77777777" w:rsidTr="00930C13">
        <w:trPr>
          <w:trHeight w:val="397"/>
          <w:jc w:val="center"/>
        </w:trPr>
        <w:tc>
          <w:tcPr>
            <w:tcW w:w="675" w:type="dxa"/>
            <w:vAlign w:val="center"/>
          </w:tcPr>
          <w:p w14:paraId="1F2F27C7"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6F15B915"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Remote control</w:t>
            </w:r>
          </w:p>
        </w:tc>
        <w:tc>
          <w:tcPr>
            <w:tcW w:w="6550" w:type="dxa"/>
            <w:vAlign w:val="center"/>
          </w:tcPr>
          <w:p w14:paraId="2F6A58E2"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Included with Laser pointer</w:t>
            </w:r>
          </w:p>
        </w:tc>
      </w:tr>
      <w:tr w:rsidR="003E7314" w:rsidRPr="00AE294D" w14:paraId="5B8A83FF" w14:textId="77777777" w:rsidTr="00930C13">
        <w:trPr>
          <w:trHeight w:val="397"/>
          <w:jc w:val="center"/>
        </w:trPr>
        <w:tc>
          <w:tcPr>
            <w:tcW w:w="675" w:type="dxa"/>
            <w:vAlign w:val="center"/>
          </w:tcPr>
          <w:p w14:paraId="502C3DD3"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4C4CAE61"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Warranty</w:t>
            </w:r>
          </w:p>
        </w:tc>
        <w:tc>
          <w:tcPr>
            <w:tcW w:w="6550" w:type="dxa"/>
            <w:vAlign w:val="center"/>
          </w:tcPr>
          <w:p w14:paraId="34CA9A34" w14:textId="77777777" w:rsidR="003E7314" w:rsidRPr="00DA03FC" w:rsidRDefault="003E7314" w:rsidP="003E7314">
            <w:pPr>
              <w:pStyle w:val="Table"/>
              <w:rPr>
                <w:rFonts w:ascii="Calibri" w:hAnsi="Calibri" w:cs="Calibri"/>
                <w:color w:val="000000"/>
                <w:sz w:val="28"/>
                <w:szCs w:val="28"/>
              </w:rPr>
            </w:pPr>
            <w:r w:rsidRPr="00C903F0">
              <w:rPr>
                <w:rFonts w:ascii="Calibri" w:hAnsi="Calibri" w:cs="Calibri"/>
                <w:sz w:val="28"/>
                <w:szCs w:val="28"/>
              </w:rPr>
              <w:t>3 years</w:t>
            </w:r>
          </w:p>
        </w:tc>
      </w:tr>
    </w:tbl>
    <w:p w14:paraId="6BF6B5EF" w14:textId="77777777" w:rsidR="003E7314" w:rsidRPr="00930C13" w:rsidRDefault="003E7314" w:rsidP="003E7314">
      <w:pPr>
        <w:spacing w:after="0" w:line="240" w:lineRule="auto"/>
        <w:rPr>
          <w:rFonts w:eastAsia="Times New Roman" w:cs="Calibri"/>
          <w:sz w:val="8"/>
          <w:szCs w:val="8"/>
        </w:rPr>
      </w:pPr>
    </w:p>
    <w:p w14:paraId="4CBE58E9" w14:textId="77777777" w:rsidR="00F95E06" w:rsidRDefault="00F95E06" w:rsidP="003E7314">
      <w:pPr>
        <w:spacing w:after="0" w:line="240" w:lineRule="auto"/>
        <w:rPr>
          <w:rFonts w:eastAsia="Times New Roman" w:cs="Calibri"/>
          <w:b/>
          <w:bCs/>
          <w:sz w:val="28"/>
          <w:szCs w:val="28"/>
          <w:rtl/>
        </w:rPr>
      </w:pPr>
    </w:p>
    <w:p w14:paraId="72AE8C08" w14:textId="0A7F326E" w:rsidR="003E7314" w:rsidRPr="002D143F" w:rsidRDefault="003E7314" w:rsidP="003E7314">
      <w:pPr>
        <w:spacing w:after="0" w:line="240" w:lineRule="auto"/>
        <w:rPr>
          <w:rFonts w:eastAsia="Times New Roman" w:cs="Calibri"/>
          <w:b/>
          <w:bCs/>
          <w:sz w:val="28"/>
          <w:szCs w:val="28"/>
        </w:rPr>
      </w:pPr>
      <w:proofErr w:type="gramStart"/>
      <w:r w:rsidRPr="002D143F">
        <w:rPr>
          <w:rFonts w:eastAsia="Times New Roman" w:cs="Calibri"/>
          <w:b/>
          <w:bCs/>
          <w:sz w:val="28"/>
          <w:szCs w:val="28"/>
        </w:rPr>
        <w:t>** Item</w:t>
      </w:r>
      <w:proofErr w:type="gramEnd"/>
      <w:r w:rsidRPr="002D143F">
        <w:rPr>
          <w:rFonts w:eastAsia="Times New Roman" w:cs="Calibri"/>
          <w:b/>
          <w:bCs/>
          <w:sz w:val="28"/>
          <w:szCs w:val="28"/>
        </w:rPr>
        <w:t xml:space="preserve"> (</w:t>
      </w:r>
      <w:r w:rsidR="00260595">
        <w:rPr>
          <w:rFonts w:eastAsia="Times New Roman" w:cs="Calibri"/>
          <w:b/>
          <w:bCs/>
          <w:sz w:val="28"/>
          <w:szCs w:val="28"/>
        </w:rPr>
        <w:t>7</w:t>
      </w:r>
      <w:r w:rsidRPr="002D143F">
        <w:rPr>
          <w:rFonts w:eastAsia="Times New Roman" w:cs="Calibri"/>
          <w:b/>
          <w:bCs/>
          <w:sz w:val="28"/>
          <w:szCs w:val="28"/>
        </w:rPr>
        <w:t>.1) &amp; (</w:t>
      </w:r>
      <w:r w:rsidR="00260595">
        <w:rPr>
          <w:rFonts w:eastAsia="Times New Roman" w:cs="Calibri"/>
          <w:b/>
          <w:bCs/>
          <w:sz w:val="28"/>
          <w:szCs w:val="28"/>
        </w:rPr>
        <w:t>7</w:t>
      </w:r>
      <w:r w:rsidRPr="002D143F">
        <w:rPr>
          <w:rFonts w:eastAsia="Times New Roman" w:cs="Calibri"/>
          <w:b/>
          <w:bCs/>
          <w:sz w:val="28"/>
          <w:szCs w:val="28"/>
        </w:rPr>
        <w:t>.2) should be compatible</w:t>
      </w:r>
      <w:r>
        <w:rPr>
          <w:rFonts w:eastAsia="Times New Roman" w:cs="Calibri"/>
          <w:b/>
          <w:bCs/>
          <w:sz w:val="28"/>
          <w:szCs w:val="28"/>
        </w:rPr>
        <w:t xml:space="preserve"> with each other</w:t>
      </w:r>
    </w:p>
    <w:p w14:paraId="0132F699" w14:textId="2B00DB4D" w:rsidR="003E7314" w:rsidRDefault="003E7314" w:rsidP="00447442">
      <w:pPr>
        <w:spacing w:after="0" w:line="240" w:lineRule="auto"/>
        <w:rPr>
          <w:rFonts w:eastAsia="Times New Roman" w:cs="Calibri"/>
          <w:sz w:val="28"/>
          <w:szCs w:val="28"/>
          <w:u w:val="single"/>
        </w:rPr>
      </w:pPr>
    </w:p>
    <w:p w14:paraId="5AE9E134" w14:textId="597165A0" w:rsidR="00260595" w:rsidRDefault="00260595" w:rsidP="00447442">
      <w:pPr>
        <w:spacing w:after="0" w:line="240" w:lineRule="auto"/>
        <w:rPr>
          <w:rFonts w:eastAsia="Times New Roman" w:cs="Calibri"/>
          <w:sz w:val="28"/>
          <w:szCs w:val="28"/>
          <w:u w:val="single"/>
        </w:rPr>
      </w:pPr>
    </w:p>
    <w:p w14:paraId="6E548DE1" w14:textId="3CD3DA03" w:rsidR="00260595" w:rsidRDefault="00260595" w:rsidP="00447442">
      <w:pPr>
        <w:spacing w:after="0" w:line="240" w:lineRule="auto"/>
        <w:rPr>
          <w:rFonts w:eastAsia="Times New Roman" w:cs="Calibri"/>
          <w:sz w:val="28"/>
          <w:szCs w:val="28"/>
          <w:u w:val="single"/>
        </w:rPr>
      </w:pPr>
    </w:p>
    <w:p w14:paraId="265F86E0" w14:textId="39C5F46D" w:rsidR="00260595" w:rsidRDefault="00260595" w:rsidP="00447442">
      <w:pPr>
        <w:spacing w:after="0" w:line="240" w:lineRule="auto"/>
        <w:rPr>
          <w:rFonts w:eastAsia="Times New Roman" w:cs="Calibri"/>
          <w:sz w:val="28"/>
          <w:szCs w:val="28"/>
          <w:u w:val="single"/>
        </w:rPr>
      </w:pPr>
    </w:p>
    <w:p w14:paraId="7A3EC426" w14:textId="54F7DBBE" w:rsidR="00260595" w:rsidRDefault="00260595" w:rsidP="00447442">
      <w:pPr>
        <w:spacing w:after="0" w:line="240" w:lineRule="auto"/>
        <w:rPr>
          <w:rFonts w:eastAsia="Times New Roman" w:cs="Calibri"/>
          <w:sz w:val="28"/>
          <w:szCs w:val="28"/>
          <w:u w:val="single"/>
        </w:rPr>
      </w:pPr>
    </w:p>
    <w:p w14:paraId="70069F69" w14:textId="1173F26D" w:rsidR="00260595" w:rsidRDefault="00260595" w:rsidP="00447442">
      <w:pPr>
        <w:spacing w:after="0" w:line="240" w:lineRule="auto"/>
        <w:rPr>
          <w:rFonts w:eastAsia="Times New Roman" w:cs="Calibri"/>
          <w:sz w:val="28"/>
          <w:szCs w:val="28"/>
          <w:u w:val="single"/>
        </w:rPr>
      </w:pPr>
    </w:p>
    <w:p w14:paraId="31DD032D" w14:textId="587E14C2" w:rsidR="00001766" w:rsidRDefault="00001766" w:rsidP="003E7314">
      <w:pPr>
        <w:spacing w:after="0" w:line="240" w:lineRule="auto"/>
        <w:rPr>
          <w:rFonts w:eastAsia="Times New Roman" w:cs="Calibri"/>
          <w:b/>
          <w:bCs/>
          <w:sz w:val="32"/>
          <w:szCs w:val="32"/>
          <w:u w:val="single"/>
          <w:rtl/>
        </w:rPr>
      </w:pPr>
    </w:p>
    <w:p w14:paraId="6D1C8B00" w14:textId="715DA9DF" w:rsidR="003E7314" w:rsidRPr="0075316C" w:rsidRDefault="003E7314" w:rsidP="003E7314">
      <w:pPr>
        <w:spacing w:after="0" w:line="240" w:lineRule="auto"/>
        <w:rPr>
          <w:rFonts w:eastAsia="Times New Roman" w:cs="Calibri"/>
          <w:b/>
          <w:bCs/>
          <w:sz w:val="32"/>
          <w:szCs w:val="32"/>
          <w:u w:val="single"/>
        </w:rPr>
      </w:pPr>
      <w:r w:rsidRPr="0075316C">
        <w:rPr>
          <w:rFonts w:eastAsia="Times New Roman" w:cs="Calibri"/>
          <w:b/>
          <w:bCs/>
          <w:sz w:val="32"/>
          <w:szCs w:val="32"/>
          <w:u w:val="single"/>
        </w:rPr>
        <w:lastRenderedPageBreak/>
        <w:t>Item (</w:t>
      </w:r>
      <w:r w:rsidR="00260595">
        <w:rPr>
          <w:rFonts w:eastAsia="Times New Roman" w:cs="Calibri"/>
          <w:b/>
          <w:bCs/>
          <w:sz w:val="32"/>
          <w:szCs w:val="32"/>
          <w:u w:val="single"/>
        </w:rPr>
        <w:t>8</w:t>
      </w:r>
      <w:r w:rsidRPr="0075316C">
        <w:rPr>
          <w:rFonts w:eastAsia="Times New Roman" w:cs="Calibri"/>
          <w:b/>
          <w:bCs/>
          <w:sz w:val="32"/>
          <w:szCs w:val="32"/>
          <w:u w:val="single"/>
        </w:rPr>
        <w:t xml:space="preserve">):  </w:t>
      </w:r>
      <w:r>
        <w:rPr>
          <w:rFonts w:eastAsia="Times New Roman" w:cs="Calibri"/>
          <w:b/>
          <w:bCs/>
          <w:sz w:val="32"/>
          <w:szCs w:val="32"/>
          <w:u w:val="single"/>
        </w:rPr>
        <w:t>computer laboratory</w:t>
      </w:r>
    </w:p>
    <w:p w14:paraId="0E6A2FC6" w14:textId="13580658" w:rsidR="003E7314" w:rsidRPr="00F95E06" w:rsidRDefault="003E7314" w:rsidP="00447442">
      <w:pPr>
        <w:spacing w:after="0" w:line="240" w:lineRule="auto"/>
        <w:rPr>
          <w:rFonts w:eastAsia="Times New Roman" w:cs="Calibri"/>
          <w:sz w:val="2"/>
          <w:szCs w:val="2"/>
          <w:u w:val="single"/>
        </w:rPr>
      </w:pPr>
    </w:p>
    <w:tbl>
      <w:tblPr>
        <w:tblStyle w:val="TableGrid1"/>
        <w:tblW w:w="10710"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06"/>
        <w:gridCol w:w="2119"/>
        <w:gridCol w:w="7"/>
        <w:gridCol w:w="931"/>
        <w:gridCol w:w="6847"/>
      </w:tblGrid>
      <w:tr w:rsidR="003E7314" w:rsidRPr="00AE294D" w14:paraId="0D29AE81" w14:textId="77777777" w:rsidTr="00930C13">
        <w:trPr>
          <w:trHeight w:val="397"/>
          <w:jc w:val="center"/>
        </w:trPr>
        <w:tc>
          <w:tcPr>
            <w:tcW w:w="806" w:type="dxa"/>
            <w:shd w:val="clear" w:color="auto" w:fill="A6A6A6"/>
            <w:vAlign w:val="center"/>
          </w:tcPr>
          <w:p w14:paraId="2EA514B2" w14:textId="77777777" w:rsidR="003E7314" w:rsidRPr="00AE294D" w:rsidRDefault="003E7314" w:rsidP="003E7314">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3057" w:type="dxa"/>
            <w:gridSpan w:val="3"/>
            <w:shd w:val="clear" w:color="auto" w:fill="A6A6A6"/>
            <w:vAlign w:val="center"/>
          </w:tcPr>
          <w:p w14:paraId="0E17AA10" w14:textId="77777777" w:rsidR="003E7314" w:rsidRPr="00AE294D" w:rsidRDefault="003E7314"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6847" w:type="dxa"/>
            <w:shd w:val="clear" w:color="auto" w:fill="A6A6A6"/>
            <w:vAlign w:val="center"/>
          </w:tcPr>
          <w:p w14:paraId="3CE3E089" w14:textId="77777777" w:rsidR="003E7314" w:rsidRPr="00AE294D" w:rsidRDefault="003E7314"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D91B7A" w:rsidRPr="00AE294D" w14:paraId="705CC5E6" w14:textId="77777777" w:rsidTr="00260595">
        <w:trPr>
          <w:trHeight w:val="521"/>
          <w:jc w:val="center"/>
        </w:trPr>
        <w:tc>
          <w:tcPr>
            <w:tcW w:w="10710" w:type="dxa"/>
            <w:gridSpan w:val="5"/>
            <w:vAlign w:val="center"/>
          </w:tcPr>
          <w:p w14:paraId="2CE53631" w14:textId="04390531" w:rsidR="00D91B7A" w:rsidRPr="002B7A98" w:rsidRDefault="00D91B7A" w:rsidP="00D91B7A">
            <w:pPr>
              <w:spacing w:after="0" w:line="240" w:lineRule="auto"/>
              <w:jc w:val="center"/>
              <w:rPr>
                <w:rFonts w:cs="Calibri"/>
                <w:b/>
                <w:bCs/>
                <w:sz w:val="32"/>
                <w:szCs w:val="32"/>
              </w:rPr>
            </w:pPr>
            <w:r w:rsidRPr="002B7A98">
              <w:rPr>
                <w:rFonts w:cstheme="minorHAnsi"/>
                <w:b/>
                <w:bCs/>
                <w:sz w:val="32"/>
                <w:szCs w:val="32"/>
                <w:u w:val="single"/>
              </w:rPr>
              <w:t>Item (</w:t>
            </w:r>
            <w:r w:rsidR="00260595">
              <w:rPr>
                <w:rFonts w:cstheme="minorHAnsi"/>
                <w:b/>
                <w:bCs/>
                <w:sz w:val="32"/>
                <w:szCs w:val="32"/>
                <w:u w:val="single"/>
              </w:rPr>
              <w:t>8</w:t>
            </w:r>
            <w:r w:rsidRPr="002B7A98">
              <w:rPr>
                <w:rFonts w:cstheme="minorHAnsi"/>
                <w:b/>
                <w:bCs/>
                <w:sz w:val="32"/>
                <w:szCs w:val="32"/>
                <w:u w:val="single"/>
              </w:rPr>
              <w:t xml:space="preserve">.1) </w:t>
            </w:r>
            <w:r w:rsidRPr="002B7A98">
              <w:rPr>
                <w:rFonts w:cs="Calibri"/>
                <w:b/>
                <w:bCs/>
                <w:sz w:val="32"/>
                <w:szCs w:val="32"/>
                <w:u w:val="single"/>
              </w:rPr>
              <w:t>Business Desktop</w:t>
            </w:r>
            <w:r w:rsidRPr="002B7A98">
              <w:rPr>
                <w:rFonts w:cstheme="minorHAnsi"/>
                <w:b/>
                <w:bCs/>
                <w:sz w:val="32"/>
                <w:szCs w:val="32"/>
                <w:u w:val="single"/>
              </w:rPr>
              <w:t xml:space="preserve">,                          </w:t>
            </w:r>
            <w:r w:rsidRPr="002B7A98">
              <w:rPr>
                <w:rFonts w:cs="Calibri"/>
                <w:b/>
                <w:bCs/>
                <w:sz w:val="32"/>
                <w:szCs w:val="32"/>
                <w:u w:val="single"/>
              </w:rPr>
              <w:t>QTY.: (15)</w:t>
            </w:r>
          </w:p>
        </w:tc>
      </w:tr>
      <w:tr w:rsidR="00D91B7A" w:rsidRPr="00AE294D" w14:paraId="339A9BF7" w14:textId="77777777" w:rsidTr="00930C13">
        <w:trPr>
          <w:trHeight w:val="397"/>
          <w:jc w:val="center"/>
        </w:trPr>
        <w:tc>
          <w:tcPr>
            <w:tcW w:w="806" w:type="dxa"/>
            <w:vAlign w:val="center"/>
          </w:tcPr>
          <w:p w14:paraId="13185053" w14:textId="77777777" w:rsidR="00D91B7A" w:rsidRPr="00D91B7A" w:rsidRDefault="00D91B7A" w:rsidP="00D91B7A">
            <w:pPr>
              <w:pStyle w:val="ListParagraph"/>
              <w:numPr>
                <w:ilvl w:val="0"/>
                <w:numId w:val="31"/>
              </w:numPr>
              <w:tabs>
                <w:tab w:val="left" w:pos="128"/>
              </w:tabs>
              <w:spacing w:after="0" w:line="240" w:lineRule="auto"/>
              <w:ind w:right="-38" w:hanging="592"/>
              <w:contextualSpacing/>
              <w:jc w:val="center"/>
              <w:rPr>
                <w:rFonts w:cs="Calibri"/>
                <w:sz w:val="28"/>
                <w:szCs w:val="28"/>
              </w:rPr>
            </w:pPr>
          </w:p>
        </w:tc>
        <w:tc>
          <w:tcPr>
            <w:tcW w:w="2126" w:type="dxa"/>
            <w:gridSpan w:val="2"/>
            <w:vAlign w:val="center"/>
          </w:tcPr>
          <w:p w14:paraId="26CE423E" w14:textId="58826744"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Processor</w:t>
            </w:r>
          </w:p>
        </w:tc>
        <w:tc>
          <w:tcPr>
            <w:tcW w:w="7778" w:type="dxa"/>
            <w:gridSpan w:val="2"/>
            <w:shd w:val="clear" w:color="auto" w:fill="auto"/>
            <w:vAlign w:val="center"/>
          </w:tcPr>
          <w:p w14:paraId="51CFFFF1" w14:textId="7D9AADF2" w:rsidR="00D91B7A" w:rsidRPr="00930C13" w:rsidRDefault="00D91B7A" w:rsidP="00D91B7A">
            <w:pPr>
              <w:spacing w:after="0" w:line="240" w:lineRule="auto"/>
              <w:rPr>
                <w:rFonts w:ascii="Calibri" w:hAnsi="Calibri" w:cs="Calibri"/>
                <w:w w:val="90"/>
                <w:sz w:val="28"/>
                <w:szCs w:val="28"/>
              </w:rPr>
            </w:pPr>
            <w:r w:rsidRPr="00930C13">
              <w:rPr>
                <w:rFonts w:ascii="Calibri" w:hAnsi="Calibri" w:cs="Calibri"/>
                <w:w w:val="90"/>
                <w:sz w:val="28"/>
                <w:szCs w:val="28"/>
              </w:rPr>
              <w:t>13th Generation Intel Core i7 processor (4.7 GHz, 25MB cache, 12 cores)</w:t>
            </w:r>
          </w:p>
        </w:tc>
      </w:tr>
      <w:tr w:rsidR="00D91B7A" w:rsidRPr="00AE294D" w14:paraId="5F5C4116" w14:textId="77777777" w:rsidTr="00930C13">
        <w:trPr>
          <w:trHeight w:val="397"/>
          <w:jc w:val="center"/>
        </w:trPr>
        <w:tc>
          <w:tcPr>
            <w:tcW w:w="806" w:type="dxa"/>
            <w:vAlign w:val="center"/>
          </w:tcPr>
          <w:p w14:paraId="4D5E1D49"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2E964918" w14:textId="2F7636DB"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Form Factor</w:t>
            </w:r>
          </w:p>
        </w:tc>
        <w:tc>
          <w:tcPr>
            <w:tcW w:w="7778" w:type="dxa"/>
            <w:gridSpan w:val="2"/>
            <w:vAlign w:val="center"/>
          </w:tcPr>
          <w:p w14:paraId="567EF3CF" w14:textId="1439D172"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 xml:space="preserve">Tower </w:t>
            </w:r>
          </w:p>
        </w:tc>
      </w:tr>
      <w:tr w:rsidR="00D91B7A" w:rsidRPr="00AE294D" w14:paraId="1CF2D6D0" w14:textId="77777777" w:rsidTr="00930C13">
        <w:trPr>
          <w:trHeight w:val="397"/>
          <w:jc w:val="center"/>
        </w:trPr>
        <w:tc>
          <w:tcPr>
            <w:tcW w:w="806" w:type="dxa"/>
            <w:vAlign w:val="center"/>
          </w:tcPr>
          <w:p w14:paraId="7139D09E"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52051F41" w14:textId="64706ED0"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Memory</w:t>
            </w:r>
          </w:p>
        </w:tc>
        <w:tc>
          <w:tcPr>
            <w:tcW w:w="7778" w:type="dxa"/>
            <w:gridSpan w:val="2"/>
            <w:vAlign w:val="center"/>
          </w:tcPr>
          <w:p w14:paraId="298CE325" w14:textId="7550353E" w:rsidR="00D91B7A" w:rsidRPr="00AE294D" w:rsidRDefault="00D91B7A" w:rsidP="00D91B7A">
            <w:pPr>
              <w:spacing w:after="0" w:line="240" w:lineRule="auto"/>
              <w:rPr>
                <w:rFonts w:ascii="Calibri" w:hAnsi="Calibri" w:cs="Calibri"/>
                <w:sz w:val="28"/>
                <w:szCs w:val="28"/>
              </w:rPr>
            </w:pPr>
            <w:r>
              <w:rPr>
                <w:rFonts w:ascii="Calibri" w:hAnsi="Calibri" w:cs="Calibri"/>
                <w:sz w:val="28"/>
                <w:szCs w:val="28"/>
              </w:rPr>
              <w:t>32</w:t>
            </w:r>
            <w:r w:rsidRPr="00AE294D">
              <w:rPr>
                <w:rFonts w:ascii="Calibri" w:hAnsi="Calibri" w:cs="Calibri"/>
                <w:sz w:val="28"/>
                <w:szCs w:val="28"/>
              </w:rPr>
              <w:t xml:space="preserve"> GB DDR5</w:t>
            </w:r>
          </w:p>
        </w:tc>
      </w:tr>
      <w:tr w:rsidR="00D91B7A" w:rsidRPr="00AE294D" w14:paraId="025DB38C" w14:textId="77777777" w:rsidTr="00930C13">
        <w:trPr>
          <w:trHeight w:val="397"/>
          <w:jc w:val="center"/>
        </w:trPr>
        <w:tc>
          <w:tcPr>
            <w:tcW w:w="806" w:type="dxa"/>
            <w:vAlign w:val="center"/>
          </w:tcPr>
          <w:p w14:paraId="2B27B145"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2CC87763" w14:textId="6718224E"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Hard Drive</w:t>
            </w:r>
          </w:p>
        </w:tc>
        <w:tc>
          <w:tcPr>
            <w:tcW w:w="7778" w:type="dxa"/>
            <w:gridSpan w:val="2"/>
            <w:vAlign w:val="center"/>
          </w:tcPr>
          <w:p w14:paraId="2198EA35" w14:textId="6AD294DB" w:rsidR="00D91B7A" w:rsidRPr="00AE294D" w:rsidRDefault="00D91B7A" w:rsidP="00D91B7A">
            <w:pPr>
              <w:spacing w:after="0" w:line="240" w:lineRule="auto"/>
              <w:rPr>
                <w:rFonts w:ascii="Calibri" w:hAnsi="Calibri" w:cs="Calibri"/>
                <w:sz w:val="28"/>
                <w:szCs w:val="28"/>
              </w:rPr>
            </w:pPr>
            <w:r>
              <w:rPr>
                <w:rFonts w:ascii="Calibri" w:hAnsi="Calibri" w:cs="Calibri"/>
                <w:sz w:val="28"/>
                <w:szCs w:val="28"/>
              </w:rPr>
              <w:t>512</w:t>
            </w:r>
            <w:r w:rsidRPr="008D790A">
              <w:rPr>
                <w:rFonts w:ascii="Calibri" w:hAnsi="Calibri" w:cs="Calibri"/>
                <w:sz w:val="28"/>
                <w:szCs w:val="28"/>
              </w:rPr>
              <w:t xml:space="preserve"> GB SSD (M.2) + </w:t>
            </w:r>
            <w:r>
              <w:rPr>
                <w:rFonts w:ascii="Calibri" w:hAnsi="Calibri" w:cs="Calibri"/>
                <w:sz w:val="28"/>
                <w:szCs w:val="28"/>
              </w:rPr>
              <w:t>1 TB</w:t>
            </w:r>
            <w:r w:rsidRPr="008D790A">
              <w:rPr>
                <w:rFonts w:ascii="Calibri" w:hAnsi="Calibri" w:cs="Calibri"/>
                <w:sz w:val="28"/>
                <w:szCs w:val="28"/>
              </w:rPr>
              <w:t xml:space="preserve"> 7200 RPM H.D</w:t>
            </w:r>
          </w:p>
        </w:tc>
      </w:tr>
      <w:tr w:rsidR="00D91B7A" w:rsidRPr="00AE294D" w14:paraId="6AA0FEC2" w14:textId="77777777" w:rsidTr="00930C13">
        <w:trPr>
          <w:trHeight w:val="397"/>
          <w:jc w:val="center"/>
        </w:trPr>
        <w:tc>
          <w:tcPr>
            <w:tcW w:w="806" w:type="dxa"/>
            <w:vAlign w:val="center"/>
          </w:tcPr>
          <w:p w14:paraId="5FBDAF7D"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0B024002" w14:textId="01C9DCA2"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Optical Drive</w:t>
            </w:r>
          </w:p>
        </w:tc>
        <w:tc>
          <w:tcPr>
            <w:tcW w:w="7778" w:type="dxa"/>
            <w:gridSpan w:val="2"/>
            <w:vAlign w:val="center"/>
          </w:tcPr>
          <w:p w14:paraId="705E3EED" w14:textId="04E4B4D8"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 xml:space="preserve">DVD </w:t>
            </w:r>
            <w:r>
              <w:rPr>
                <w:rFonts w:ascii="Calibri" w:hAnsi="Calibri" w:cs="Calibri"/>
                <w:sz w:val="28"/>
                <w:szCs w:val="28"/>
              </w:rPr>
              <w:t>R/W</w:t>
            </w:r>
          </w:p>
        </w:tc>
      </w:tr>
      <w:tr w:rsidR="00D91B7A" w:rsidRPr="00AE294D" w14:paraId="279D73F1" w14:textId="77777777" w:rsidTr="00930C13">
        <w:trPr>
          <w:trHeight w:val="397"/>
          <w:jc w:val="center"/>
        </w:trPr>
        <w:tc>
          <w:tcPr>
            <w:tcW w:w="806" w:type="dxa"/>
            <w:vAlign w:val="center"/>
          </w:tcPr>
          <w:p w14:paraId="3D5A51A3"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4CFAA90A" w14:textId="27D0937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Display</w:t>
            </w:r>
          </w:p>
        </w:tc>
        <w:tc>
          <w:tcPr>
            <w:tcW w:w="7778" w:type="dxa"/>
            <w:gridSpan w:val="2"/>
            <w:vAlign w:val="center"/>
          </w:tcPr>
          <w:p w14:paraId="4733C1C5" w14:textId="7D4D6C90" w:rsidR="00D91B7A" w:rsidRPr="00AE294D" w:rsidRDefault="00D91B7A" w:rsidP="00D91B7A">
            <w:pPr>
              <w:spacing w:after="0" w:line="240" w:lineRule="auto"/>
              <w:rPr>
                <w:rFonts w:ascii="Calibri" w:hAnsi="Calibri" w:cs="Calibri"/>
                <w:sz w:val="28"/>
                <w:szCs w:val="28"/>
              </w:rPr>
            </w:pPr>
            <w:r>
              <w:rPr>
                <w:rFonts w:ascii="Calibri" w:hAnsi="Calibri" w:cs="Calibri"/>
                <w:sz w:val="28"/>
                <w:szCs w:val="28"/>
              </w:rPr>
              <w:t>21</w:t>
            </w:r>
            <w:r w:rsidRPr="00AE294D">
              <w:rPr>
                <w:rFonts w:ascii="Calibri" w:hAnsi="Calibri" w:cs="Calibri"/>
                <w:sz w:val="28"/>
                <w:szCs w:val="28"/>
              </w:rPr>
              <w:t xml:space="preserve">" LED-Monitor (Same Brand) with HDMI, DP inputs  </w:t>
            </w:r>
          </w:p>
        </w:tc>
      </w:tr>
      <w:tr w:rsidR="00D91B7A" w:rsidRPr="00AE294D" w14:paraId="68F5A6E8" w14:textId="77777777" w:rsidTr="00930C13">
        <w:trPr>
          <w:trHeight w:val="397"/>
          <w:jc w:val="center"/>
        </w:trPr>
        <w:tc>
          <w:tcPr>
            <w:tcW w:w="806" w:type="dxa"/>
            <w:vAlign w:val="center"/>
          </w:tcPr>
          <w:p w14:paraId="5E75A211"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61D744E2" w14:textId="5DEB23C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Graphics</w:t>
            </w:r>
          </w:p>
        </w:tc>
        <w:tc>
          <w:tcPr>
            <w:tcW w:w="7778" w:type="dxa"/>
            <w:gridSpan w:val="2"/>
            <w:vAlign w:val="center"/>
          </w:tcPr>
          <w:p w14:paraId="1A7A82B9" w14:textId="6159BE69"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Integrated Intel UHD</w:t>
            </w:r>
          </w:p>
        </w:tc>
      </w:tr>
      <w:tr w:rsidR="00D91B7A" w:rsidRPr="00AE294D" w14:paraId="503452AD" w14:textId="77777777" w:rsidTr="00930C13">
        <w:trPr>
          <w:trHeight w:val="397"/>
          <w:jc w:val="center"/>
        </w:trPr>
        <w:tc>
          <w:tcPr>
            <w:tcW w:w="806" w:type="dxa"/>
            <w:vAlign w:val="center"/>
          </w:tcPr>
          <w:p w14:paraId="3310F8DC"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2D27DCF3" w14:textId="27F2C740"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Key Board</w:t>
            </w:r>
          </w:p>
        </w:tc>
        <w:tc>
          <w:tcPr>
            <w:tcW w:w="7778" w:type="dxa"/>
            <w:gridSpan w:val="2"/>
            <w:vAlign w:val="center"/>
          </w:tcPr>
          <w:p w14:paraId="6D5425A0" w14:textId="5A1954F1"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A/L USB Keyboard (Same Brand)</w:t>
            </w:r>
          </w:p>
        </w:tc>
      </w:tr>
      <w:tr w:rsidR="00D91B7A" w:rsidRPr="00AE294D" w14:paraId="28B2A948" w14:textId="77777777" w:rsidTr="00930C13">
        <w:trPr>
          <w:trHeight w:val="397"/>
          <w:jc w:val="center"/>
        </w:trPr>
        <w:tc>
          <w:tcPr>
            <w:tcW w:w="806" w:type="dxa"/>
            <w:vAlign w:val="center"/>
          </w:tcPr>
          <w:p w14:paraId="025491E4"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016D7F8B" w14:textId="5DDDF858"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Mouse</w:t>
            </w:r>
          </w:p>
        </w:tc>
        <w:tc>
          <w:tcPr>
            <w:tcW w:w="7778" w:type="dxa"/>
            <w:gridSpan w:val="2"/>
            <w:vAlign w:val="center"/>
          </w:tcPr>
          <w:p w14:paraId="60C2B550" w14:textId="6D090BDA"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USB Optical Mouse (Same Brand)</w:t>
            </w:r>
          </w:p>
        </w:tc>
      </w:tr>
      <w:tr w:rsidR="00D91B7A" w:rsidRPr="00AE294D" w14:paraId="6DBF255F" w14:textId="77777777" w:rsidTr="00930C13">
        <w:trPr>
          <w:trHeight w:val="397"/>
          <w:jc w:val="center"/>
        </w:trPr>
        <w:tc>
          <w:tcPr>
            <w:tcW w:w="806" w:type="dxa"/>
            <w:vAlign w:val="center"/>
          </w:tcPr>
          <w:p w14:paraId="6914F31D"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63BF9612" w14:textId="3C71094A"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Audio</w:t>
            </w:r>
          </w:p>
        </w:tc>
        <w:tc>
          <w:tcPr>
            <w:tcW w:w="7778" w:type="dxa"/>
            <w:gridSpan w:val="2"/>
            <w:vAlign w:val="center"/>
          </w:tcPr>
          <w:p w14:paraId="47ED1804" w14:textId="2094E3B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 xml:space="preserve">Integrated High Definition Audio </w:t>
            </w:r>
          </w:p>
        </w:tc>
      </w:tr>
      <w:tr w:rsidR="00D91B7A" w:rsidRPr="00AE294D" w14:paraId="1D55C7AC" w14:textId="77777777" w:rsidTr="00930C13">
        <w:trPr>
          <w:trHeight w:val="397"/>
          <w:jc w:val="center"/>
        </w:trPr>
        <w:tc>
          <w:tcPr>
            <w:tcW w:w="806" w:type="dxa"/>
            <w:vAlign w:val="center"/>
          </w:tcPr>
          <w:p w14:paraId="59099822"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601E3C79" w14:textId="68DF8CF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Communication</w:t>
            </w:r>
          </w:p>
        </w:tc>
        <w:tc>
          <w:tcPr>
            <w:tcW w:w="7778" w:type="dxa"/>
            <w:gridSpan w:val="2"/>
            <w:vAlign w:val="center"/>
          </w:tcPr>
          <w:p w14:paraId="0302CBEC" w14:textId="5A900461"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 xml:space="preserve">Ethernet: Integrated (10/100/1000) </w:t>
            </w:r>
          </w:p>
        </w:tc>
      </w:tr>
      <w:tr w:rsidR="00D91B7A" w:rsidRPr="00AE294D" w14:paraId="16BFD8E5" w14:textId="77777777" w:rsidTr="00930C13">
        <w:trPr>
          <w:trHeight w:val="397"/>
          <w:jc w:val="center"/>
        </w:trPr>
        <w:tc>
          <w:tcPr>
            <w:tcW w:w="806" w:type="dxa"/>
            <w:vAlign w:val="center"/>
          </w:tcPr>
          <w:p w14:paraId="7ED9C808"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03DBD4BE" w14:textId="703A3AB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Ports</w:t>
            </w:r>
          </w:p>
        </w:tc>
        <w:tc>
          <w:tcPr>
            <w:tcW w:w="7778" w:type="dxa"/>
            <w:gridSpan w:val="2"/>
            <w:vAlign w:val="center"/>
          </w:tcPr>
          <w:p w14:paraId="237D3DFD" w14:textId="746EBA1B" w:rsidR="00D91B7A" w:rsidRPr="00930C13" w:rsidRDefault="00D91B7A" w:rsidP="00D91B7A">
            <w:pPr>
              <w:spacing w:after="0" w:line="240" w:lineRule="auto"/>
              <w:rPr>
                <w:rFonts w:ascii="Calibri" w:hAnsi="Calibri" w:cs="Calibri"/>
                <w:w w:val="95"/>
                <w:sz w:val="28"/>
                <w:szCs w:val="28"/>
              </w:rPr>
            </w:pPr>
            <w:r w:rsidRPr="00930C13">
              <w:rPr>
                <w:rFonts w:ascii="Calibri" w:hAnsi="Calibri" w:cs="Calibri"/>
                <w:w w:val="95"/>
                <w:sz w:val="28"/>
                <w:szCs w:val="28"/>
              </w:rPr>
              <w:t>4 USB, 1 RJ-45 ,1 HDMI ,1 DP,1 Audio in ,1 Audio out, 1 USB Type-C</w:t>
            </w:r>
          </w:p>
        </w:tc>
      </w:tr>
      <w:tr w:rsidR="00D91B7A" w:rsidRPr="00AE294D" w14:paraId="06C6E6AB" w14:textId="77777777" w:rsidTr="00930C13">
        <w:trPr>
          <w:trHeight w:val="397"/>
          <w:jc w:val="center"/>
        </w:trPr>
        <w:tc>
          <w:tcPr>
            <w:tcW w:w="806" w:type="dxa"/>
            <w:vAlign w:val="center"/>
          </w:tcPr>
          <w:p w14:paraId="58F095B1"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20AB929A" w14:textId="670F5902"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Power supply</w:t>
            </w:r>
          </w:p>
        </w:tc>
        <w:tc>
          <w:tcPr>
            <w:tcW w:w="7778" w:type="dxa"/>
            <w:gridSpan w:val="2"/>
            <w:vAlign w:val="center"/>
          </w:tcPr>
          <w:p w14:paraId="7123D59D" w14:textId="09A85758"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100 ~ 240 VAC, 50-60 Hz.</w:t>
            </w:r>
          </w:p>
        </w:tc>
      </w:tr>
      <w:tr w:rsidR="00D91B7A" w:rsidRPr="00AE294D" w14:paraId="09AF693C" w14:textId="77777777" w:rsidTr="00930C13">
        <w:trPr>
          <w:trHeight w:val="397"/>
          <w:jc w:val="center"/>
        </w:trPr>
        <w:tc>
          <w:tcPr>
            <w:tcW w:w="806" w:type="dxa"/>
            <w:vAlign w:val="center"/>
          </w:tcPr>
          <w:p w14:paraId="178BE0B3"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6C37FDCE" w14:textId="0FA7A3B9"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Others</w:t>
            </w:r>
          </w:p>
        </w:tc>
        <w:tc>
          <w:tcPr>
            <w:tcW w:w="7778" w:type="dxa"/>
            <w:gridSpan w:val="2"/>
            <w:vAlign w:val="center"/>
          </w:tcPr>
          <w:p w14:paraId="3B10AC51" w14:textId="229AF058"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Drivers, MK Power Cord and Display Cable</w:t>
            </w:r>
          </w:p>
        </w:tc>
      </w:tr>
      <w:tr w:rsidR="00D91B7A" w:rsidRPr="00AE294D" w14:paraId="426CA240" w14:textId="77777777" w:rsidTr="00930C13">
        <w:trPr>
          <w:trHeight w:val="397"/>
          <w:jc w:val="center"/>
        </w:trPr>
        <w:tc>
          <w:tcPr>
            <w:tcW w:w="806" w:type="dxa"/>
            <w:vAlign w:val="center"/>
          </w:tcPr>
          <w:p w14:paraId="2964D30D"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1C0172AA" w14:textId="6E0FFFEA"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OS</w:t>
            </w:r>
          </w:p>
        </w:tc>
        <w:tc>
          <w:tcPr>
            <w:tcW w:w="7778" w:type="dxa"/>
            <w:gridSpan w:val="2"/>
            <w:vAlign w:val="center"/>
          </w:tcPr>
          <w:p w14:paraId="7E98AE88" w14:textId="60D9AB6D" w:rsidR="00D91B7A" w:rsidRPr="00AE294D" w:rsidRDefault="00D91B7A" w:rsidP="00D91B7A">
            <w:pPr>
              <w:spacing w:after="0" w:line="240" w:lineRule="auto"/>
              <w:rPr>
                <w:rFonts w:ascii="Calibri" w:hAnsi="Calibri" w:cs="Calibri"/>
                <w:sz w:val="28"/>
                <w:szCs w:val="28"/>
              </w:rPr>
            </w:pPr>
            <w:r>
              <w:rPr>
                <w:rFonts w:ascii="Calibri" w:hAnsi="Calibri" w:cs="Calibri"/>
                <w:sz w:val="28"/>
                <w:szCs w:val="28"/>
              </w:rPr>
              <w:t xml:space="preserve">Windows Server standard core 2022 </w:t>
            </w:r>
            <w:proofErr w:type="spellStart"/>
            <w:r>
              <w:rPr>
                <w:rFonts w:ascii="Calibri" w:hAnsi="Calibri" w:cs="Calibri"/>
                <w:sz w:val="28"/>
                <w:szCs w:val="28"/>
              </w:rPr>
              <w:t>SLng</w:t>
            </w:r>
            <w:proofErr w:type="spellEnd"/>
            <w:r>
              <w:rPr>
                <w:rFonts w:ascii="Calibri" w:hAnsi="Calibri" w:cs="Calibri"/>
                <w:sz w:val="28"/>
                <w:szCs w:val="28"/>
              </w:rPr>
              <w:t xml:space="preserve"> 16L </w:t>
            </w:r>
          </w:p>
        </w:tc>
      </w:tr>
      <w:tr w:rsidR="00D91B7A" w:rsidRPr="00AE294D" w14:paraId="1DFF9FBC" w14:textId="77777777" w:rsidTr="00930C13">
        <w:trPr>
          <w:trHeight w:val="397"/>
          <w:jc w:val="center"/>
        </w:trPr>
        <w:tc>
          <w:tcPr>
            <w:tcW w:w="806" w:type="dxa"/>
            <w:vAlign w:val="center"/>
          </w:tcPr>
          <w:p w14:paraId="5C993B0E"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7D7B5EB3" w14:textId="4823AECB"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Warranty</w:t>
            </w:r>
          </w:p>
        </w:tc>
        <w:tc>
          <w:tcPr>
            <w:tcW w:w="7778" w:type="dxa"/>
            <w:gridSpan w:val="2"/>
            <w:vAlign w:val="center"/>
          </w:tcPr>
          <w:p w14:paraId="00ECF856" w14:textId="369B183F"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r w:rsidR="002B7A98" w:rsidRPr="00AE294D" w14:paraId="26F5E8DB" w14:textId="77777777" w:rsidTr="00260595">
        <w:trPr>
          <w:trHeight w:val="404"/>
          <w:jc w:val="center"/>
        </w:trPr>
        <w:tc>
          <w:tcPr>
            <w:tcW w:w="10710" w:type="dxa"/>
            <w:gridSpan w:val="5"/>
            <w:vAlign w:val="center"/>
          </w:tcPr>
          <w:p w14:paraId="6C662DBF" w14:textId="0DA2D68C" w:rsidR="002B7A98" w:rsidRPr="00AE294D" w:rsidRDefault="002B7A98" w:rsidP="002B7A98">
            <w:pPr>
              <w:spacing w:after="0" w:line="240" w:lineRule="auto"/>
              <w:jc w:val="center"/>
              <w:rPr>
                <w:rFonts w:cs="Calibri"/>
                <w:sz w:val="28"/>
                <w:szCs w:val="28"/>
              </w:rPr>
            </w:pPr>
            <w:r w:rsidRPr="002B7A98">
              <w:rPr>
                <w:rFonts w:cstheme="minorHAnsi"/>
                <w:b/>
                <w:bCs/>
                <w:sz w:val="32"/>
                <w:szCs w:val="32"/>
                <w:u w:val="single"/>
              </w:rPr>
              <w:t>Item (</w:t>
            </w:r>
            <w:r w:rsidR="00260595">
              <w:rPr>
                <w:rFonts w:cstheme="minorHAnsi"/>
                <w:b/>
                <w:bCs/>
                <w:sz w:val="32"/>
                <w:szCs w:val="32"/>
                <w:u w:val="single"/>
              </w:rPr>
              <w:t>8</w:t>
            </w:r>
            <w:r w:rsidRPr="002B7A98">
              <w:rPr>
                <w:rFonts w:cstheme="minorHAnsi"/>
                <w:b/>
                <w:bCs/>
                <w:sz w:val="32"/>
                <w:szCs w:val="32"/>
                <w:u w:val="single"/>
              </w:rPr>
              <w:t>.</w:t>
            </w:r>
            <w:r>
              <w:rPr>
                <w:rFonts w:cstheme="minorHAnsi"/>
                <w:b/>
                <w:bCs/>
                <w:sz w:val="32"/>
                <w:szCs w:val="32"/>
                <w:u w:val="single"/>
              </w:rPr>
              <w:t>2</w:t>
            </w:r>
            <w:r w:rsidRPr="002B7A98">
              <w:rPr>
                <w:rFonts w:cstheme="minorHAnsi"/>
                <w:b/>
                <w:bCs/>
                <w:sz w:val="32"/>
                <w:szCs w:val="32"/>
                <w:u w:val="single"/>
              </w:rPr>
              <w:t xml:space="preserve">) </w:t>
            </w:r>
            <w:r>
              <w:rPr>
                <w:rFonts w:cs="Calibri"/>
                <w:b/>
                <w:bCs/>
                <w:sz w:val="32"/>
                <w:szCs w:val="32"/>
                <w:u w:val="single"/>
              </w:rPr>
              <w:t>Thin client</w:t>
            </w:r>
            <w:r w:rsidRPr="002B7A98">
              <w:rPr>
                <w:rFonts w:cstheme="minorHAnsi"/>
                <w:b/>
                <w:bCs/>
                <w:sz w:val="32"/>
                <w:szCs w:val="32"/>
                <w:u w:val="single"/>
              </w:rPr>
              <w:t xml:space="preserve">,                          </w:t>
            </w:r>
            <w:r w:rsidRPr="002B7A98">
              <w:rPr>
                <w:rFonts w:cs="Calibri"/>
                <w:b/>
                <w:bCs/>
                <w:sz w:val="32"/>
                <w:szCs w:val="32"/>
                <w:u w:val="single"/>
              </w:rPr>
              <w:t>QTY.: (</w:t>
            </w:r>
            <w:r>
              <w:rPr>
                <w:rFonts w:cs="Calibri"/>
                <w:b/>
                <w:bCs/>
                <w:sz w:val="32"/>
                <w:szCs w:val="32"/>
                <w:u w:val="single"/>
              </w:rPr>
              <w:t>300</w:t>
            </w:r>
            <w:r w:rsidRPr="002B7A98">
              <w:rPr>
                <w:rFonts w:cs="Calibri"/>
                <w:b/>
                <w:bCs/>
                <w:sz w:val="32"/>
                <w:szCs w:val="32"/>
                <w:u w:val="single"/>
              </w:rPr>
              <w:t>)</w:t>
            </w:r>
          </w:p>
        </w:tc>
      </w:tr>
      <w:tr w:rsidR="002B7A98" w:rsidRPr="00AE294D" w14:paraId="6EF700BC" w14:textId="77777777" w:rsidTr="00930C13">
        <w:trPr>
          <w:trHeight w:val="397"/>
          <w:jc w:val="center"/>
        </w:trPr>
        <w:tc>
          <w:tcPr>
            <w:tcW w:w="806" w:type="dxa"/>
            <w:vAlign w:val="center"/>
          </w:tcPr>
          <w:p w14:paraId="497E25CB"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077CCBA2" w14:textId="463BFA03" w:rsidR="002B7A98" w:rsidRPr="00AE294D" w:rsidRDefault="002B7A98" w:rsidP="002B7A98">
            <w:pPr>
              <w:spacing w:after="0" w:line="240" w:lineRule="auto"/>
              <w:rPr>
                <w:rFonts w:cs="Calibri"/>
                <w:sz w:val="28"/>
                <w:szCs w:val="28"/>
              </w:rPr>
            </w:pPr>
            <w:r w:rsidRPr="00AE294D">
              <w:rPr>
                <w:rFonts w:ascii="Calibri" w:hAnsi="Calibri" w:cs="Calibri"/>
                <w:sz w:val="28"/>
                <w:szCs w:val="28"/>
              </w:rPr>
              <w:t>Processor</w:t>
            </w:r>
          </w:p>
        </w:tc>
        <w:tc>
          <w:tcPr>
            <w:tcW w:w="7778" w:type="dxa"/>
            <w:gridSpan w:val="2"/>
            <w:vAlign w:val="center"/>
          </w:tcPr>
          <w:p w14:paraId="599CC9CF" w14:textId="05F30CA7" w:rsidR="002B7A98" w:rsidRPr="00AE294D" w:rsidRDefault="002B7A98" w:rsidP="002B7A98">
            <w:pPr>
              <w:spacing w:after="0" w:line="240" w:lineRule="auto"/>
              <w:rPr>
                <w:rFonts w:cs="Calibri"/>
                <w:sz w:val="28"/>
                <w:szCs w:val="28"/>
              </w:rPr>
            </w:pPr>
            <w:r>
              <w:rPr>
                <w:rFonts w:ascii="Calibri" w:hAnsi="Calibri" w:cs="Calibri"/>
                <w:sz w:val="28"/>
                <w:szCs w:val="28"/>
              </w:rPr>
              <w:t xml:space="preserve">AMD Ryzen </w:t>
            </w:r>
            <w:r w:rsidRPr="0075316C">
              <w:rPr>
                <w:rFonts w:ascii="Calibri" w:hAnsi="Calibri" w:cs="Calibri"/>
                <w:sz w:val="28"/>
                <w:szCs w:val="28"/>
              </w:rPr>
              <w:t>(</w:t>
            </w:r>
            <w:r>
              <w:rPr>
                <w:rFonts w:ascii="Calibri" w:hAnsi="Calibri" w:cs="Calibri"/>
                <w:sz w:val="28"/>
                <w:szCs w:val="28"/>
              </w:rPr>
              <w:t>3.5</w:t>
            </w:r>
            <w:r w:rsidRPr="0075316C">
              <w:rPr>
                <w:rFonts w:ascii="Calibri" w:hAnsi="Calibri" w:cs="Calibri"/>
                <w:sz w:val="28"/>
                <w:szCs w:val="28"/>
              </w:rPr>
              <w:t xml:space="preserve"> GHz, </w:t>
            </w:r>
            <w:r>
              <w:rPr>
                <w:rFonts w:ascii="Calibri" w:hAnsi="Calibri" w:cs="Calibri"/>
                <w:sz w:val="28"/>
                <w:szCs w:val="28"/>
              </w:rPr>
              <w:t>2</w:t>
            </w:r>
            <w:r w:rsidRPr="0075316C">
              <w:rPr>
                <w:rFonts w:ascii="Calibri" w:hAnsi="Calibri" w:cs="Calibri"/>
                <w:sz w:val="28"/>
                <w:szCs w:val="28"/>
              </w:rPr>
              <w:t>MB cache,</w:t>
            </w:r>
            <w:r>
              <w:rPr>
                <w:rFonts w:ascii="Calibri" w:hAnsi="Calibri" w:cs="Calibri"/>
                <w:sz w:val="28"/>
                <w:szCs w:val="28"/>
              </w:rPr>
              <w:t>4</w:t>
            </w:r>
            <w:r w:rsidRPr="0075316C">
              <w:rPr>
                <w:rFonts w:ascii="Calibri" w:hAnsi="Calibri" w:cs="Calibri"/>
                <w:sz w:val="28"/>
                <w:szCs w:val="28"/>
              </w:rPr>
              <w:t xml:space="preserve"> cores)</w:t>
            </w:r>
          </w:p>
        </w:tc>
      </w:tr>
      <w:tr w:rsidR="002B7A98" w:rsidRPr="00AE294D" w14:paraId="015EC71D" w14:textId="77777777" w:rsidTr="00930C13">
        <w:trPr>
          <w:trHeight w:val="397"/>
          <w:jc w:val="center"/>
        </w:trPr>
        <w:tc>
          <w:tcPr>
            <w:tcW w:w="806" w:type="dxa"/>
            <w:vAlign w:val="center"/>
          </w:tcPr>
          <w:p w14:paraId="15393938"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4F54E073" w14:textId="2C0960D4" w:rsidR="002B7A98" w:rsidRPr="00AE294D" w:rsidRDefault="002B7A98" w:rsidP="002B7A98">
            <w:pPr>
              <w:spacing w:after="0" w:line="240" w:lineRule="auto"/>
              <w:rPr>
                <w:rFonts w:cs="Calibri"/>
                <w:sz w:val="28"/>
                <w:szCs w:val="28"/>
              </w:rPr>
            </w:pPr>
            <w:r w:rsidRPr="00AE294D">
              <w:rPr>
                <w:rFonts w:ascii="Calibri" w:hAnsi="Calibri" w:cs="Calibri"/>
                <w:sz w:val="28"/>
                <w:szCs w:val="28"/>
              </w:rPr>
              <w:t>Memory</w:t>
            </w:r>
          </w:p>
        </w:tc>
        <w:tc>
          <w:tcPr>
            <w:tcW w:w="7778" w:type="dxa"/>
            <w:gridSpan w:val="2"/>
            <w:vAlign w:val="center"/>
          </w:tcPr>
          <w:p w14:paraId="06338415" w14:textId="7ED46ED1" w:rsidR="002B7A98" w:rsidRDefault="002B7A98" w:rsidP="002B7A98">
            <w:pPr>
              <w:spacing w:after="0" w:line="240" w:lineRule="auto"/>
              <w:rPr>
                <w:rFonts w:cs="Calibri"/>
                <w:sz w:val="28"/>
                <w:szCs w:val="28"/>
              </w:rPr>
            </w:pPr>
            <w:r w:rsidRPr="00AE294D">
              <w:rPr>
                <w:rFonts w:ascii="Calibri" w:hAnsi="Calibri" w:cs="Calibri"/>
                <w:sz w:val="28"/>
                <w:szCs w:val="28"/>
              </w:rPr>
              <w:t xml:space="preserve">8 GB DDR5 </w:t>
            </w:r>
          </w:p>
        </w:tc>
      </w:tr>
      <w:tr w:rsidR="002B7A98" w:rsidRPr="00AE294D" w14:paraId="070DF5FE" w14:textId="77777777" w:rsidTr="00930C13">
        <w:trPr>
          <w:trHeight w:val="397"/>
          <w:jc w:val="center"/>
        </w:trPr>
        <w:tc>
          <w:tcPr>
            <w:tcW w:w="806" w:type="dxa"/>
            <w:vAlign w:val="center"/>
          </w:tcPr>
          <w:p w14:paraId="62AB3F98"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5EB39703" w14:textId="3DA2CB32" w:rsidR="002B7A98" w:rsidRPr="00AE294D" w:rsidRDefault="002B7A98" w:rsidP="002B7A98">
            <w:pPr>
              <w:spacing w:after="0" w:line="240" w:lineRule="auto"/>
              <w:rPr>
                <w:rFonts w:cs="Calibri"/>
                <w:sz w:val="28"/>
                <w:szCs w:val="28"/>
              </w:rPr>
            </w:pPr>
            <w:r>
              <w:rPr>
                <w:rFonts w:ascii="Calibri" w:hAnsi="Calibri" w:cs="Calibri"/>
                <w:sz w:val="28"/>
                <w:szCs w:val="28"/>
              </w:rPr>
              <w:t>storage</w:t>
            </w:r>
          </w:p>
        </w:tc>
        <w:tc>
          <w:tcPr>
            <w:tcW w:w="7778" w:type="dxa"/>
            <w:gridSpan w:val="2"/>
            <w:vAlign w:val="center"/>
          </w:tcPr>
          <w:p w14:paraId="2AB54467" w14:textId="295A004D" w:rsidR="002B7A98" w:rsidRPr="00AE294D" w:rsidRDefault="002B7A98" w:rsidP="002B7A98">
            <w:pPr>
              <w:spacing w:after="0" w:line="240" w:lineRule="auto"/>
              <w:rPr>
                <w:rFonts w:cs="Calibri"/>
                <w:sz w:val="28"/>
                <w:szCs w:val="28"/>
              </w:rPr>
            </w:pPr>
            <w:r w:rsidRPr="00B20CF0">
              <w:rPr>
                <w:rFonts w:ascii="Calibri" w:hAnsi="Calibri" w:cs="Calibri"/>
                <w:sz w:val="28"/>
                <w:szCs w:val="28"/>
              </w:rPr>
              <w:t>128 GB Flash memory</w:t>
            </w:r>
          </w:p>
        </w:tc>
      </w:tr>
      <w:tr w:rsidR="002B7A98" w:rsidRPr="00AE294D" w14:paraId="6DEDB2BA" w14:textId="77777777" w:rsidTr="00930C13">
        <w:trPr>
          <w:trHeight w:val="397"/>
          <w:jc w:val="center"/>
        </w:trPr>
        <w:tc>
          <w:tcPr>
            <w:tcW w:w="806" w:type="dxa"/>
            <w:vAlign w:val="center"/>
          </w:tcPr>
          <w:p w14:paraId="42695486"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5DDC7FEE" w14:textId="52EE747E" w:rsidR="002B7A98" w:rsidRDefault="002B7A98" w:rsidP="002B7A98">
            <w:pPr>
              <w:spacing w:after="0" w:line="240" w:lineRule="auto"/>
              <w:rPr>
                <w:rFonts w:cs="Calibri"/>
                <w:sz w:val="28"/>
                <w:szCs w:val="28"/>
              </w:rPr>
            </w:pPr>
            <w:r w:rsidRPr="00AE294D">
              <w:rPr>
                <w:rFonts w:ascii="Calibri" w:hAnsi="Calibri" w:cs="Calibri"/>
                <w:sz w:val="28"/>
                <w:szCs w:val="28"/>
              </w:rPr>
              <w:t>Display</w:t>
            </w:r>
          </w:p>
        </w:tc>
        <w:tc>
          <w:tcPr>
            <w:tcW w:w="7778" w:type="dxa"/>
            <w:gridSpan w:val="2"/>
            <w:vAlign w:val="center"/>
          </w:tcPr>
          <w:p w14:paraId="6F24B2D6" w14:textId="20F7E768" w:rsidR="002B7A98" w:rsidRPr="00B20CF0" w:rsidRDefault="002B7A98" w:rsidP="002B7A98">
            <w:pPr>
              <w:spacing w:after="0" w:line="240" w:lineRule="auto"/>
              <w:rPr>
                <w:rFonts w:cs="Calibri"/>
                <w:sz w:val="28"/>
                <w:szCs w:val="28"/>
              </w:rPr>
            </w:pPr>
            <w:r w:rsidRPr="00B20CF0">
              <w:rPr>
                <w:rFonts w:ascii="Calibri" w:hAnsi="Calibri" w:cs="Calibri"/>
                <w:sz w:val="28"/>
                <w:szCs w:val="28"/>
              </w:rPr>
              <w:t xml:space="preserve">21" LED-Monitor (Same Brand) with HDMI, DP inputs  </w:t>
            </w:r>
          </w:p>
        </w:tc>
      </w:tr>
      <w:tr w:rsidR="002B7A98" w:rsidRPr="00AE294D" w14:paraId="7E2AF806" w14:textId="77777777" w:rsidTr="00930C13">
        <w:trPr>
          <w:trHeight w:val="397"/>
          <w:jc w:val="center"/>
        </w:trPr>
        <w:tc>
          <w:tcPr>
            <w:tcW w:w="806" w:type="dxa"/>
            <w:vAlign w:val="center"/>
          </w:tcPr>
          <w:p w14:paraId="7121873F"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2E4E73A0" w14:textId="517A0CEB" w:rsidR="002B7A98" w:rsidRPr="00AE294D" w:rsidRDefault="002B7A98" w:rsidP="002B7A98">
            <w:pPr>
              <w:spacing w:after="0" w:line="240" w:lineRule="auto"/>
              <w:rPr>
                <w:rFonts w:cs="Calibri"/>
                <w:sz w:val="28"/>
                <w:szCs w:val="28"/>
              </w:rPr>
            </w:pPr>
            <w:r w:rsidRPr="00AE294D">
              <w:rPr>
                <w:rFonts w:ascii="Calibri" w:hAnsi="Calibri" w:cs="Calibri"/>
                <w:sz w:val="28"/>
                <w:szCs w:val="28"/>
              </w:rPr>
              <w:t>Ports</w:t>
            </w:r>
          </w:p>
        </w:tc>
        <w:tc>
          <w:tcPr>
            <w:tcW w:w="7778" w:type="dxa"/>
            <w:gridSpan w:val="2"/>
            <w:vAlign w:val="center"/>
          </w:tcPr>
          <w:p w14:paraId="12B67ECB" w14:textId="524E6E42" w:rsidR="002B7A98" w:rsidRPr="00B20CF0" w:rsidRDefault="002B7A98" w:rsidP="002B7A98">
            <w:pPr>
              <w:spacing w:after="0" w:line="240" w:lineRule="auto"/>
              <w:rPr>
                <w:rFonts w:cs="Calibri"/>
                <w:sz w:val="28"/>
                <w:szCs w:val="28"/>
              </w:rPr>
            </w:pPr>
            <w:r w:rsidRPr="00AE294D">
              <w:rPr>
                <w:rFonts w:ascii="Calibri" w:hAnsi="Calibri" w:cs="Calibri"/>
                <w:sz w:val="28"/>
                <w:szCs w:val="28"/>
              </w:rPr>
              <w:t xml:space="preserve">2 USB Type-A, 1 USB Type-C, 1 HDMI, 1 RJ45, </w:t>
            </w:r>
            <w:r>
              <w:rPr>
                <w:rFonts w:ascii="Calibri" w:hAnsi="Calibri" w:cs="Calibri"/>
                <w:sz w:val="28"/>
                <w:szCs w:val="28"/>
              </w:rPr>
              <w:t>audio out</w:t>
            </w:r>
          </w:p>
        </w:tc>
      </w:tr>
      <w:tr w:rsidR="002B7A98" w:rsidRPr="00AE294D" w14:paraId="1ECD4C0F" w14:textId="77777777" w:rsidTr="00930C13">
        <w:trPr>
          <w:trHeight w:val="397"/>
          <w:jc w:val="center"/>
        </w:trPr>
        <w:tc>
          <w:tcPr>
            <w:tcW w:w="806" w:type="dxa"/>
            <w:vAlign w:val="center"/>
          </w:tcPr>
          <w:p w14:paraId="0ED7F91A"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0E7C2082" w14:textId="44EB937F" w:rsidR="002B7A98" w:rsidRPr="00AE294D" w:rsidRDefault="002B7A98" w:rsidP="002B7A98">
            <w:pPr>
              <w:spacing w:after="0" w:line="240" w:lineRule="auto"/>
              <w:rPr>
                <w:rFonts w:cs="Calibri"/>
                <w:sz w:val="28"/>
                <w:szCs w:val="28"/>
              </w:rPr>
            </w:pPr>
            <w:r w:rsidRPr="00AE294D">
              <w:rPr>
                <w:rFonts w:ascii="Calibri" w:hAnsi="Calibri" w:cs="Calibri"/>
                <w:sz w:val="28"/>
                <w:szCs w:val="28"/>
              </w:rPr>
              <w:t>Communication</w:t>
            </w:r>
          </w:p>
        </w:tc>
        <w:tc>
          <w:tcPr>
            <w:tcW w:w="7778" w:type="dxa"/>
            <w:gridSpan w:val="2"/>
            <w:vAlign w:val="center"/>
          </w:tcPr>
          <w:p w14:paraId="4AF7C855" w14:textId="1C8643E2" w:rsidR="002B7A98" w:rsidRPr="00AE294D" w:rsidRDefault="002B7A98" w:rsidP="002B7A98">
            <w:pPr>
              <w:spacing w:after="0" w:line="240" w:lineRule="auto"/>
              <w:rPr>
                <w:rFonts w:cs="Calibri"/>
                <w:sz w:val="28"/>
                <w:szCs w:val="28"/>
              </w:rPr>
            </w:pPr>
            <w:r w:rsidRPr="00AE294D">
              <w:rPr>
                <w:rFonts w:ascii="Calibri" w:hAnsi="Calibri" w:cs="Calibri"/>
                <w:sz w:val="28"/>
                <w:szCs w:val="28"/>
              </w:rPr>
              <w:t>Ethernet (10/100/1000)</w:t>
            </w:r>
          </w:p>
        </w:tc>
      </w:tr>
      <w:tr w:rsidR="002B7A98" w:rsidRPr="00AE294D" w14:paraId="384F6125" w14:textId="77777777" w:rsidTr="00930C13">
        <w:trPr>
          <w:trHeight w:val="397"/>
          <w:jc w:val="center"/>
        </w:trPr>
        <w:tc>
          <w:tcPr>
            <w:tcW w:w="806" w:type="dxa"/>
            <w:vAlign w:val="center"/>
          </w:tcPr>
          <w:p w14:paraId="3AD943B5"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3C0756D0" w14:textId="584E8F66" w:rsidR="002B7A98" w:rsidRPr="00AE294D" w:rsidRDefault="002B7A98" w:rsidP="002B7A98">
            <w:pPr>
              <w:spacing w:after="0" w:line="240" w:lineRule="auto"/>
              <w:rPr>
                <w:rFonts w:cs="Calibri"/>
                <w:sz w:val="28"/>
                <w:szCs w:val="28"/>
              </w:rPr>
            </w:pPr>
            <w:r w:rsidRPr="00AE294D">
              <w:rPr>
                <w:rFonts w:ascii="Calibri" w:hAnsi="Calibri" w:cs="Calibri"/>
                <w:sz w:val="28"/>
                <w:szCs w:val="28"/>
              </w:rPr>
              <w:t>Key Board</w:t>
            </w:r>
          </w:p>
        </w:tc>
        <w:tc>
          <w:tcPr>
            <w:tcW w:w="7778" w:type="dxa"/>
            <w:gridSpan w:val="2"/>
            <w:vAlign w:val="center"/>
          </w:tcPr>
          <w:p w14:paraId="009A3E29" w14:textId="58E021E2" w:rsidR="002B7A98" w:rsidRPr="00AE294D" w:rsidRDefault="002B7A98" w:rsidP="002B7A98">
            <w:pPr>
              <w:spacing w:after="0" w:line="240" w:lineRule="auto"/>
              <w:rPr>
                <w:rFonts w:cs="Calibri"/>
                <w:sz w:val="28"/>
                <w:szCs w:val="28"/>
              </w:rPr>
            </w:pPr>
            <w:r w:rsidRPr="00AE294D">
              <w:rPr>
                <w:rFonts w:ascii="Calibri" w:hAnsi="Calibri" w:cs="Calibri"/>
                <w:sz w:val="28"/>
                <w:szCs w:val="28"/>
              </w:rPr>
              <w:t>Arabic/English</w:t>
            </w:r>
          </w:p>
        </w:tc>
      </w:tr>
      <w:tr w:rsidR="002B7A98" w:rsidRPr="00AE294D" w14:paraId="42A621EE" w14:textId="77777777" w:rsidTr="00930C13">
        <w:trPr>
          <w:trHeight w:val="397"/>
          <w:jc w:val="center"/>
        </w:trPr>
        <w:tc>
          <w:tcPr>
            <w:tcW w:w="806" w:type="dxa"/>
            <w:vAlign w:val="center"/>
          </w:tcPr>
          <w:p w14:paraId="23BBECB2"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7B74371C" w14:textId="7A70710A" w:rsidR="002B7A98" w:rsidRPr="00AE294D" w:rsidRDefault="002B7A98" w:rsidP="002B7A98">
            <w:pPr>
              <w:spacing w:after="0" w:line="240" w:lineRule="auto"/>
              <w:rPr>
                <w:rFonts w:cs="Calibri"/>
                <w:sz w:val="28"/>
                <w:szCs w:val="28"/>
              </w:rPr>
            </w:pPr>
            <w:r w:rsidRPr="00AE294D">
              <w:rPr>
                <w:rFonts w:ascii="Calibri" w:hAnsi="Calibri" w:cs="Calibri"/>
                <w:sz w:val="28"/>
                <w:szCs w:val="28"/>
              </w:rPr>
              <w:t>Others</w:t>
            </w:r>
          </w:p>
        </w:tc>
        <w:tc>
          <w:tcPr>
            <w:tcW w:w="7778" w:type="dxa"/>
            <w:gridSpan w:val="2"/>
            <w:vAlign w:val="center"/>
          </w:tcPr>
          <w:p w14:paraId="34733432" w14:textId="46AD74B5" w:rsidR="002B7A98" w:rsidRPr="00AE294D" w:rsidRDefault="002B7A98" w:rsidP="002B7A98">
            <w:pPr>
              <w:spacing w:after="0" w:line="240" w:lineRule="auto"/>
              <w:rPr>
                <w:rFonts w:cs="Calibri"/>
                <w:sz w:val="28"/>
                <w:szCs w:val="28"/>
              </w:rPr>
            </w:pPr>
            <w:r w:rsidRPr="00AE294D">
              <w:rPr>
                <w:rFonts w:ascii="Calibri" w:hAnsi="Calibri" w:cs="Calibri"/>
                <w:sz w:val="28"/>
                <w:szCs w:val="28"/>
              </w:rPr>
              <w:t xml:space="preserve">Drivers, power adapter with MK plug </w:t>
            </w:r>
          </w:p>
        </w:tc>
      </w:tr>
      <w:tr w:rsidR="002B7A98" w:rsidRPr="00AE294D" w14:paraId="3571004F" w14:textId="77777777" w:rsidTr="00930C13">
        <w:trPr>
          <w:trHeight w:val="397"/>
          <w:jc w:val="center"/>
        </w:trPr>
        <w:tc>
          <w:tcPr>
            <w:tcW w:w="806" w:type="dxa"/>
            <w:vAlign w:val="center"/>
          </w:tcPr>
          <w:p w14:paraId="6A6BCECC"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44E9459F" w14:textId="4B25B748" w:rsidR="002B7A98" w:rsidRPr="00AE294D" w:rsidRDefault="002B7A98" w:rsidP="002B7A98">
            <w:pPr>
              <w:spacing w:after="0" w:line="240" w:lineRule="auto"/>
              <w:rPr>
                <w:rFonts w:cs="Calibri"/>
                <w:sz w:val="28"/>
                <w:szCs w:val="28"/>
              </w:rPr>
            </w:pPr>
            <w:r>
              <w:rPr>
                <w:rFonts w:cs="Calibri"/>
                <w:sz w:val="28"/>
                <w:szCs w:val="28"/>
              </w:rPr>
              <w:t>Mounting bracket</w:t>
            </w:r>
          </w:p>
        </w:tc>
        <w:tc>
          <w:tcPr>
            <w:tcW w:w="7778" w:type="dxa"/>
            <w:gridSpan w:val="2"/>
            <w:vAlign w:val="center"/>
          </w:tcPr>
          <w:p w14:paraId="4420B29D" w14:textId="00F5242B" w:rsidR="002B7A98" w:rsidRPr="00AE294D" w:rsidRDefault="002B7A98" w:rsidP="002B7A98">
            <w:pPr>
              <w:spacing w:after="0" w:line="240" w:lineRule="auto"/>
              <w:rPr>
                <w:rFonts w:cs="Calibri"/>
                <w:sz w:val="28"/>
                <w:szCs w:val="28"/>
              </w:rPr>
            </w:pPr>
            <w:r>
              <w:rPr>
                <w:rFonts w:cs="Calibri"/>
                <w:sz w:val="28"/>
                <w:szCs w:val="28"/>
              </w:rPr>
              <w:t>Mounting bracket to mount the device behind the monitor</w:t>
            </w:r>
          </w:p>
        </w:tc>
      </w:tr>
      <w:tr w:rsidR="002B7A98" w:rsidRPr="00AE294D" w14:paraId="1A76BC8D" w14:textId="77777777" w:rsidTr="00930C13">
        <w:trPr>
          <w:trHeight w:val="397"/>
          <w:jc w:val="center"/>
        </w:trPr>
        <w:tc>
          <w:tcPr>
            <w:tcW w:w="806" w:type="dxa"/>
            <w:vAlign w:val="center"/>
          </w:tcPr>
          <w:p w14:paraId="1A5D0E8F"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7F043CE4" w14:textId="582C3767" w:rsidR="002B7A98" w:rsidRDefault="002B7A98" w:rsidP="002B7A98">
            <w:pPr>
              <w:spacing w:after="0" w:line="240" w:lineRule="auto"/>
              <w:rPr>
                <w:rFonts w:cs="Calibri"/>
                <w:sz w:val="28"/>
                <w:szCs w:val="28"/>
              </w:rPr>
            </w:pPr>
            <w:r w:rsidRPr="00AE294D">
              <w:rPr>
                <w:rFonts w:ascii="Calibri" w:hAnsi="Calibri" w:cs="Calibri"/>
                <w:sz w:val="28"/>
                <w:szCs w:val="28"/>
              </w:rPr>
              <w:t>OS</w:t>
            </w:r>
          </w:p>
        </w:tc>
        <w:tc>
          <w:tcPr>
            <w:tcW w:w="7778" w:type="dxa"/>
            <w:gridSpan w:val="2"/>
            <w:vAlign w:val="center"/>
          </w:tcPr>
          <w:p w14:paraId="60A0F8D4" w14:textId="33563D84" w:rsidR="002B7A98" w:rsidRDefault="002B7A98" w:rsidP="002B7A98">
            <w:pPr>
              <w:spacing w:after="0" w:line="240" w:lineRule="auto"/>
              <w:rPr>
                <w:rFonts w:cs="Calibri"/>
                <w:sz w:val="28"/>
                <w:szCs w:val="28"/>
              </w:rPr>
            </w:pPr>
            <w:r>
              <w:rPr>
                <w:rFonts w:ascii="Calibri" w:hAnsi="Calibri" w:cs="Calibri"/>
                <w:sz w:val="28"/>
                <w:szCs w:val="28"/>
              </w:rPr>
              <w:t xml:space="preserve">Windows 10 IoT enterprise </w:t>
            </w:r>
          </w:p>
        </w:tc>
      </w:tr>
      <w:tr w:rsidR="002B7A98" w:rsidRPr="00AE294D" w14:paraId="6CD7C3A1" w14:textId="77777777" w:rsidTr="00930C13">
        <w:trPr>
          <w:trHeight w:val="397"/>
          <w:jc w:val="center"/>
        </w:trPr>
        <w:tc>
          <w:tcPr>
            <w:tcW w:w="806" w:type="dxa"/>
            <w:vAlign w:val="center"/>
          </w:tcPr>
          <w:p w14:paraId="43ECDF5F"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71421899" w14:textId="2C78E855" w:rsidR="002B7A98" w:rsidRPr="00AE294D" w:rsidRDefault="002B7A98" w:rsidP="002B7A98">
            <w:pPr>
              <w:spacing w:after="0" w:line="240" w:lineRule="auto"/>
              <w:rPr>
                <w:rFonts w:cs="Calibri"/>
                <w:sz w:val="28"/>
                <w:szCs w:val="28"/>
              </w:rPr>
            </w:pPr>
            <w:r w:rsidRPr="00AE294D">
              <w:rPr>
                <w:rFonts w:ascii="Calibri" w:hAnsi="Calibri" w:cs="Calibri"/>
                <w:sz w:val="28"/>
                <w:szCs w:val="28"/>
              </w:rPr>
              <w:t>Warranty</w:t>
            </w:r>
          </w:p>
        </w:tc>
        <w:tc>
          <w:tcPr>
            <w:tcW w:w="7778" w:type="dxa"/>
            <w:gridSpan w:val="2"/>
            <w:vAlign w:val="center"/>
          </w:tcPr>
          <w:p w14:paraId="0FB6A4AA" w14:textId="3575CDA3" w:rsidR="002B7A98" w:rsidRDefault="002B7A98" w:rsidP="002B7A98">
            <w:pPr>
              <w:spacing w:after="0" w:line="240" w:lineRule="auto"/>
              <w:rPr>
                <w:rFonts w:cs="Calibri"/>
                <w:sz w:val="28"/>
                <w:szCs w:val="28"/>
              </w:rPr>
            </w:pPr>
            <w:r w:rsidRPr="00AE294D">
              <w:rPr>
                <w:rFonts w:ascii="Calibri" w:hAnsi="Calibri" w:cs="Calibri"/>
                <w:sz w:val="28"/>
                <w:szCs w:val="28"/>
              </w:rPr>
              <w:t>3-Year Warranty Including Spare Parts And Labor</w:t>
            </w:r>
          </w:p>
        </w:tc>
      </w:tr>
      <w:tr w:rsidR="002B7A98" w:rsidRPr="00AE294D" w14:paraId="636086B8" w14:textId="77777777" w:rsidTr="00930C13">
        <w:trPr>
          <w:trHeight w:val="799"/>
          <w:jc w:val="center"/>
        </w:trPr>
        <w:tc>
          <w:tcPr>
            <w:tcW w:w="10710" w:type="dxa"/>
            <w:gridSpan w:val="5"/>
            <w:vAlign w:val="center"/>
          </w:tcPr>
          <w:p w14:paraId="4755E83F" w14:textId="3349C6A9" w:rsidR="00001766" w:rsidRDefault="00001766" w:rsidP="00001766">
            <w:pPr>
              <w:spacing w:after="0" w:line="240" w:lineRule="auto"/>
              <w:rPr>
                <w:rFonts w:cstheme="minorHAnsi"/>
                <w:b/>
                <w:bCs/>
                <w:sz w:val="32"/>
                <w:szCs w:val="32"/>
                <w:u w:val="single"/>
                <w:rtl/>
              </w:rPr>
            </w:pPr>
          </w:p>
          <w:p w14:paraId="6C99CD29" w14:textId="7DB4E530" w:rsidR="002B7A98" w:rsidRPr="00AE294D" w:rsidRDefault="002B7A98" w:rsidP="002B7A98">
            <w:pPr>
              <w:spacing w:after="0" w:line="240" w:lineRule="auto"/>
              <w:jc w:val="center"/>
              <w:rPr>
                <w:rFonts w:cs="Calibri"/>
                <w:sz w:val="28"/>
                <w:szCs w:val="28"/>
              </w:rPr>
            </w:pPr>
            <w:r w:rsidRPr="002B7A98">
              <w:rPr>
                <w:rFonts w:cstheme="minorHAnsi"/>
                <w:b/>
                <w:bCs/>
                <w:sz w:val="32"/>
                <w:szCs w:val="32"/>
                <w:u w:val="single"/>
              </w:rPr>
              <w:t>Item (</w:t>
            </w:r>
            <w:r w:rsidR="00260595">
              <w:rPr>
                <w:rFonts w:cstheme="minorHAnsi"/>
                <w:b/>
                <w:bCs/>
                <w:sz w:val="32"/>
                <w:szCs w:val="32"/>
                <w:u w:val="single"/>
              </w:rPr>
              <w:t>8</w:t>
            </w:r>
            <w:r w:rsidRPr="002B7A98">
              <w:rPr>
                <w:rFonts w:cstheme="minorHAnsi"/>
                <w:b/>
                <w:bCs/>
                <w:sz w:val="32"/>
                <w:szCs w:val="32"/>
                <w:u w:val="single"/>
              </w:rPr>
              <w:t>.</w:t>
            </w:r>
            <w:r>
              <w:rPr>
                <w:rFonts w:cstheme="minorHAnsi"/>
                <w:b/>
                <w:bCs/>
                <w:sz w:val="32"/>
                <w:szCs w:val="32"/>
                <w:u w:val="single"/>
              </w:rPr>
              <w:t>3</w:t>
            </w:r>
            <w:r w:rsidRPr="002B7A98">
              <w:rPr>
                <w:rFonts w:cstheme="minorHAnsi"/>
                <w:b/>
                <w:bCs/>
                <w:sz w:val="32"/>
                <w:szCs w:val="32"/>
                <w:u w:val="single"/>
              </w:rPr>
              <w:t xml:space="preserve">) </w:t>
            </w:r>
            <w:r>
              <w:rPr>
                <w:rFonts w:cs="Calibri"/>
                <w:b/>
                <w:bCs/>
                <w:sz w:val="32"/>
                <w:szCs w:val="32"/>
                <w:u w:val="single"/>
              </w:rPr>
              <w:t>Licenses</w:t>
            </w:r>
            <w:r w:rsidRPr="002B7A98">
              <w:rPr>
                <w:rFonts w:cstheme="minorHAnsi"/>
                <w:b/>
                <w:bCs/>
                <w:sz w:val="32"/>
                <w:szCs w:val="32"/>
                <w:u w:val="single"/>
              </w:rPr>
              <w:t xml:space="preserve">,                          </w:t>
            </w:r>
            <w:r w:rsidRPr="002B7A98">
              <w:rPr>
                <w:rFonts w:cs="Calibri"/>
                <w:b/>
                <w:bCs/>
                <w:sz w:val="32"/>
                <w:szCs w:val="32"/>
                <w:u w:val="single"/>
              </w:rPr>
              <w:t>QTY.: (</w:t>
            </w:r>
            <w:r>
              <w:rPr>
                <w:rFonts w:cs="Calibri"/>
                <w:b/>
                <w:bCs/>
                <w:sz w:val="32"/>
                <w:szCs w:val="32"/>
                <w:u w:val="single"/>
              </w:rPr>
              <w:t>300</w:t>
            </w:r>
            <w:r w:rsidRPr="002B7A98">
              <w:rPr>
                <w:rFonts w:cs="Calibri"/>
                <w:b/>
                <w:bCs/>
                <w:sz w:val="32"/>
                <w:szCs w:val="32"/>
                <w:u w:val="single"/>
              </w:rPr>
              <w:t>)</w:t>
            </w:r>
          </w:p>
        </w:tc>
      </w:tr>
      <w:tr w:rsidR="002B7A98" w:rsidRPr="00AE294D" w14:paraId="4E541AC2" w14:textId="77777777" w:rsidTr="00930C13">
        <w:trPr>
          <w:trHeight w:val="397"/>
          <w:jc w:val="center"/>
        </w:trPr>
        <w:tc>
          <w:tcPr>
            <w:tcW w:w="806" w:type="dxa"/>
            <w:vAlign w:val="center"/>
          </w:tcPr>
          <w:p w14:paraId="0CD49C46" w14:textId="77777777" w:rsidR="002B7A98" w:rsidRPr="002B7A98" w:rsidRDefault="002B7A98" w:rsidP="002B7A98">
            <w:pPr>
              <w:pStyle w:val="ListParagraph"/>
              <w:numPr>
                <w:ilvl w:val="0"/>
                <w:numId w:val="33"/>
              </w:numPr>
              <w:tabs>
                <w:tab w:val="left" w:pos="128"/>
              </w:tabs>
              <w:spacing w:after="0" w:line="240" w:lineRule="auto"/>
              <w:ind w:left="0" w:right="-536" w:firstLine="0"/>
              <w:contextualSpacing/>
              <w:jc w:val="center"/>
              <w:rPr>
                <w:rFonts w:cs="Calibri"/>
                <w:sz w:val="28"/>
                <w:szCs w:val="28"/>
              </w:rPr>
            </w:pPr>
          </w:p>
        </w:tc>
        <w:tc>
          <w:tcPr>
            <w:tcW w:w="9904" w:type="dxa"/>
            <w:gridSpan w:val="4"/>
            <w:vAlign w:val="center"/>
          </w:tcPr>
          <w:p w14:paraId="5454A53E" w14:textId="47794194" w:rsidR="002B7A98" w:rsidRPr="00AE294D" w:rsidRDefault="002B7A98" w:rsidP="002B7A98">
            <w:pPr>
              <w:spacing w:after="0" w:line="240" w:lineRule="auto"/>
              <w:rPr>
                <w:rFonts w:cs="Calibri"/>
                <w:sz w:val="28"/>
                <w:szCs w:val="28"/>
              </w:rPr>
            </w:pPr>
            <w:r>
              <w:rPr>
                <w:rFonts w:ascii="Calibri" w:hAnsi="Calibri" w:cs="Calibri"/>
                <w:sz w:val="28"/>
                <w:szCs w:val="28"/>
              </w:rPr>
              <w:t xml:space="preserve">windows remote Desktops services CAL 2022 </w:t>
            </w:r>
            <w:proofErr w:type="spellStart"/>
            <w:r>
              <w:rPr>
                <w:rFonts w:ascii="Calibri" w:hAnsi="Calibri" w:cs="Calibri"/>
                <w:sz w:val="28"/>
                <w:szCs w:val="28"/>
              </w:rPr>
              <w:t>SLng</w:t>
            </w:r>
            <w:proofErr w:type="spellEnd"/>
            <w:r>
              <w:rPr>
                <w:rFonts w:ascii="Calibri" w:hAnsi="Calibri" w:cs="Calibri"/>
                <w:sz w:val="28"/>
                <w:szCs w:val="28"/>
              </w:rPr>
              <w:t xml:space="preserve"> UCAL</w:t>
            </w:r>
          </w:p>
        </w:tc>
      </w:tr>
      <w:tr w:rsidR="002B7A98" w:rsidRPr="00AE294D" w14:paraId="2C25D3C8" w14:textId="77777777" w:rsidTr="00930C13">
        <w:trPr>
          <w:trHeight w:val="397"/>
          <w:jc w:val="center"/>
        </w:trPr>
        <w:tc>
          <w:tcPr>
            <w:tcW w:w="806" w:type="dxa"/>
            <w:vAlign w:val="center"/>
          </w:tcPr>
          <w:p w14:paraId="5F20C485" w14:textId="77777777" w:rsidR="002B7A98" w:rsidRPr="002B7A98" w:rsidRDefault="002B7A98" w:rsidP="002B7A98">
            <w:pPr>
              <w:pStyle w:val="ListParagraph"/>
              <w:numPr>
                <w:ilvl w:val="0"/>
                <w:numId w:val="33"/>
              </w:numPr>
              <w:tabs>
                <w:tab w:val="left" w:pos="128"/>
              </w:tabs>
              <w:spacing w:after="0" w:line="240" w:lineRule="auto"/>
              <w:ind w:left="0" w:right="-536" w:firstLine="0"/>
              <w:contextualSpacing/>
              <w:jc w:val="center"/>
              <w:rPr>
                <w:rFonts w:cs="Calibri"/>
                <w:sz w:val="28"/>
                <w:szCs w:val="28"/>
              </w:rPr>
            </w:pPr>
          </w:p>
        </w:tc>
        <w:tc>
          <w:tcPr>
            <w:tcW w:w="9904" w:type="dxa"/>
            <w:gridSpan w:val="4"/>
            <w:vAlign w:val="center"/>
          </w:tcPr>
          <w:p w14:paraId="70BD6057" w14:textId="11D59566" w:rsidR="002B7A98" w:rsidRPr="00AE294D" w:rsidRDefault="002B7A98" w:rsidP="002B7A98">
            <w:pPr>
              <w:spacing w:after="0" w:line="240" w:lineRule="auto"/>
              <w:rPr>
                <w:rFonts w:cs="Calibri"/>
                <w:sz w:val="28"/>
                <w:szCs w:val="28"/>
              </w:rPr>
            </w:pPr>
            <w:r>
              <w:rPr>
                <w:rFonts w:ascii="Calibri" w:hAnsi="Calibri" w:cs="Calibri"/>
                <w:sz w:val="28"/>
                <w:szCs w:val="28"/>
              </w:rPr>
              <w:t xml:space="preserve">Windows server CAL 2022 </w:t>
            </w:r>
            <w:proofErr w:type="spellStart"/>
            <w:r>
              <w:rPr>
                <w:rFonts w:ascii="Calibri" w:hAnsi="Calibri" w:cs="Calibri"/>
                <w:sz w:val="28"/>
                <w:szCs w:val="28"/>
              </w:rPr>
              <w:t>SLng</w:t>
            </w:r>
            <w:proofErr w:type="spellEnd"/>
            <w:r>
              <w:rPr>
                <w:rFonts w:ascii="Calibri" w:hAnsi="Calibri" w:cs="Calibri"/>
                <w:sz w:val="28"/>
                <w:szCs w:val="28"/>
              </w:rPr>
              <w:t xml:space="preserve"> CAL</w:t>
            </w:r>
          </w:p>
        </w:tc>
      </w:tr>
      <w:tr w:rsidR="00936164" w:rsidRPr="00AE294D" w14:paraId="52D5EF4A" w14:textId="77777777" w:rsidTr="00260595">
        <w:trPr>
          <w:trHeight w:val="629"/>
          <w:jc w:val="center"/>
        </w:trPr>
        <w:tc>
          <w:tcPr>
            <w:tcW w:w="10710" w:type="dxa"/>
            <w:gridSpan w:val="5"/>
            <w:vAlign w:val="center"/>
          </w:tcPr>
          <w:p w14:paraId="290F8109" w14:textId="15F96CFD" w:rsidR="00936164" w:rsidRDefault="00936164" w:rsidP="00936164">
            <w:pPr>
              <w:spacing w:after="0" w:line="240" w:lineRule="auto"/>
              <w:jc w:val="center"/>
              <w:rPr>
                <w:rFonts w:cs="Calibri"/>
                <w:sz w:val="28"/>
                <w:szCs w:val="28"/>
              </w:rPr>
            </w:pPr>
            <w:r w:rsidRPr="002B7A98">
              <w:rPr>
                <w:rFonts w:cstheme="minorHAnsi"/>
                <w:b/>
                <w:bCs/>
                <w:sz w:val="32"/>
                <w:szCs w:val="32"/>
                <w:u w:val="single"/>
              </w:rPr>
              <w:t>Item (</w:t>
            </w:r>
            <w:r w:rsidR="00260595">
              <w:rPr>
                <w:rFonts w:cstheme="minorHAnsi"/>
                <w:b/>
                <w:bCs/>
                <w:sz w:val="32"/>
                <w:szCs w:val="32"/>
                <w:u w:val="single"/>
              </w:rPr>
              <w:t>8</w:t>
            </w:r>
            <w:r w:rsidRPr="002B7A98">
              <w:rPr>
                <w:rFonts w:cstheme="minorHAnsi"/>
                <w:b/>
                <w:bCs/>
                <w:sz w:val="32"/>
                <w:szCs w:val="32"/>
                <w:u w:val="single"/>
              </w:rPr>
              <w:t>.</w:t>
            </w:r>
            <w:r>
              <w:rPr>
                <w:rFonts w:cstheme="minorHAnsi"/>
                <w:b/>
                <w:bCs/>
                <w:sz w:val="32"/>
                <w:szCs w:val="32"/>
                <w:u w:val="single"/>
              </w:rPr>
              <w:t>4</w:t>
            </w:r>
            <w:r w:rsidRPr="002B7A98">
              <w:rPr>
                <w:rFonts w:cstheme="minorHAnsi"/>
                <w:b/>
                <w:bCs/>
                <w:sz w:val="32"/>
                <w:szCs w:val="32"/>
                <w:u w:val="single"/>
              </w:rPr>
              <w:t xml:space="preserve">) </w:t>
            </w:r>
            <w:r>
              <w:rPr>
                <w:rFonts w:cs="Calibri"/>
                <w:b/>
                <w:bCs/>
                <w:sz w:val="32"/>
                <w:szCs w:val="32"/>
                <w:u w:val="single"/>
              </w:rPr>
              <w:t>UPS</w:t>
            </w:r>
            <w:r w:rsidRPr="002B7A98">
              <w:rPr>
                <w:rFonts w:cstheme="minorHAnsi"/>
                <w:b/>
                <w:bCs/>
                <w:sz w:val="32"/>
                <w:szCs w:val="32"/>
                <w:u w:val="single"/>
              </w:rPr>
              <w:t xml:space="preserve">,                          </w:t>
            </w:r>
            <w:r w:rsidRPr="002B7A98">
              <w:rPr>
                <w:rFonts w:cs="Calibri"/>
                <w:b/>
                <w:bCs/>
                <w:sz w:val="32"/>
                <w:szCs w:val="32"/>
                <w:u w:val="single"/>
              </w:rPr>
              <w:t>QTY.: (</w:t>
            </w:r>
            <w:r>
              <w:rPr>
                <w:rFonts w:cs="Calibri"/>
                <w:b/>
                <w:bCs/>
                <w:sz w:val="32"/>
                <w:szCs w:val="32"/>
                <w:u w:val="single"/>
              </w:rPr>
              <w:t>15</w:t>
            </w:r>
            <w:r w:rsidRPr="002B7A98">
              <w:rPr>
                <w:rFonts w:cs="Calibri"/>
                <w:b/>
                <w:bCs/>
                <w:sz w:val="32"/>
                <w:szCs w:val="32"/>
                <w:u w:val="single"/>
              </w:rPr>
              <w:t>)</w:t>
            </w:r>
          </w:p>
        </w:tc>
      </w:tr>
      <w:tr w:rsidR="00936164" w:rsidRPr="00AE294D" w14:paraId="5FB55FCB" w14:textId="77777777" w:rsidTr="00936164">
        <w:trPr>
          <w:trHeight w:val="397"/>
          <w:jc w:val="center"/>
        </w:trPr>
        <w:tc>
          <w:tcPr>
            <w:tcW w:w="806" w:type="dxa"/>
            <w:vAlign w:val="center"/>
          </w:tcPr>
          <w:p w14:paraId="2374336A"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20063DDA" w14:textId="40A958C8" w:rsidR="00936164" w:rsidRDefault="00936164" w:rsidP="00936164">
            <w:pPr>
              <w:spacing w:after="0" w:line="240" w:lineRule="auto"/>
              <w:rPr>
                <w:rFonts w:cs="Calibri"/>
                <w:sz w:val="28"/>
                <w:szCs w:val="28"/>
              </w:rPr>
            </w:pPr>
            <w:r w:rsidRPr="00751B29">
              <w:rPr>
                <w:rFonts w:cstheme="minorHAnsi"/>
                <w:sz w:val="28"/>
                <w:szCs w:val="28"/>
              </w:rPr>
              <w:t>Rating</w:t>
            </w:r>
          </w:p>
        </w:tc>
        <w:tc>
          <w:tcPr>
            <w:tcW w:w="7785" w:type="dxa"/>
            <w:gridSpan w:val="3"/>
            <w:vAlign w:val="center"/>
          </w:tcPr>
          <w:p w14:paraId="3BE51DCF" w14:textId="3BBFBA16" w:rsidR="00936164" w:rsidRDefault="00936164" w:rsidP="00936164">
            <w:pPr>
              <w:spacing w:after="0" w:line="240" w:lineRule="auto"/>
              <w:rPr>
                <w:rFonts w:cs="Calibri"/>
                <w:sz w:val="28"/>
                <w:szCs w:val="28"/>
              </w:rPr>
            </w:pPr>
            <w:r>
              <w:rPr>
                <w:rFonts w:cstheme="minorHAnsi"/>
                <w:sz w:val="28"/>
                <w:szCs w:val="28"/>
              </w:rPr>
              <w:t xml:space="preserve">10 KVA / 10 KW </w:t>
            </w:r>
          </w:p>
        </w:tc>
      </w:tr>
      <w:tr w:rsidR="00936164" w:rsidRPr="00AE294D" w14:paraId="683B1B88" w14:textId="77777777" w:rsidTr="00936164">
        <w:trPr>
          <w:trHeight w:val="397"/>
          <w:jc w:val="center"/>
        </w:trPr>
        <w:tc>
          <w:tcPr>
            <w:tcW w:w="806" w:type="dxa"/>
            <w:vAlign w:val="center"/>
          </w:tcPr>
          <w:p w14:paraId="3E75D39F"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494449D0" w14:textId="4552B822" w:rsidR="00936164" w:rsidRDefault="00936164" w:rsidP="00936164">
            <w:pPr>
              <w:spacing w:after="0" w:line="240" w:lineRule="auto"/>
              <w:rPr>
                <w:rFonts w:cs="Calibri"/>
                <w:sz w:val="28"/>
                <w:szCs w:val="28"/>
              </w:rPr>
            </w:pPr>
            <w:r w:rsidRPr="00751B29">
              <w:rPr>
                <w:rFonts w:cstheme="minorHAnsi"/>
                <w:sz w:val="28"/>
                <w:szCs w:val="28"/>
              </w:rPr>
              <w:t>Technology</w:t>
            </w:r>
          </w:p>
        </w:tc>
        <w:tc>
          <w:tcPr>
            <w:tcW w:w="7785" w:type="dxa"/>
            <w:gridSpan w:val="3"/>
            <w:vAlign w:val="center"/>
          </w:tcPr>
          <w:p w14:paraId="5BD07C3D" w14:textId="116EB789" w:rsidR="00936164" w:rsidRDefault="00936164" w:rsidP="00936164">
            <w:pPr>
              <w:spacing w:after="0" w:line="240" w:lineRule="auto"/>
              <w:rPr>
                <w:rFonts w:cs="Calibri"/>
                <w:sz w:val="28"/>
                <w:szCs w:val="28"/>
              </w:rPr>
            </w:pPr>
            <w:r w:rsidRPr="00751B29">
              <w:rPr>
                <w:rFonts w:cstheme="minorHAnsi"/>
                <w:sz w:val="28"/>
                <w:szCs w:val="28"/>
              </w:rPr>
              <w:t>True online double conversion</w:t>
            </w:r>
          </w:p>
        </w:tc>
      </w:tr>
      <w:tr w:rsidR="00936164" w:rsidRPr="00AE294D" w14:paraId="3B320F6A" w14:textId="77777777" w:rsidTr="00936164">
        <w:trPr>
          <w:trHeight w:val="397"/>
          <w:jc w:val="center"/>
        </w:trPr>
        <w:tc>
          <w:tcPr>
            <w:tcW w:w="806" w:type="dxa"/>
            <w:vAlign w:val="center"/>
          </w:tcPr>
          <w:p w14:paraId="4892550B"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30D55F1D" w14:textId="5F83CBAC" w:rsidR="00936164" w:rsidRDefault="00936164" w:rsidP="00936164">
            <w:pPr>
              <w:spacing w:after="0" w:line="240" w:lineRule="auto"/>
              <w:rPr>
                <w:rFonts w:cs="Calibri"/>
                <w:sz w:val="28"/>
                <w:szCs w:val="28"/>
              </w:rPr>
            </w:pPr>
            <w:r>
              <w:rPr>
                <w:rFonts w:cstheme="minorHAnsi"/>
                <w:sz w:val="28"/>
                <w:szCs w:val="28"/>
              </w:rPr>
              <w:t xml:space="preserve">Phase </w:t>
            </w:r>
          </w:p>
        </w:tc>
        <w:tc>
          <w:tcPr>
            <w:tcW w:w="7785" w:type="dxa"/>
            <w:gridSpan w:val="3"/>
            <w:vAlign w:val="center"/>
          </w:tcPr>
          <w:p w14:paraId="04AEA664" w14:textId="5E297B92" w:rsidR="00936164" w:rsidRDefault="00936164" w:rsidP="00936164">
            <w:pPr>
              <w:spacing w:after="0" w:line="240" w:lineRule="auto"/>
              <w:rPr>
                <w:rFonts w:cs="Calibri"/>
                <w:sz w:val="28"/>
                <w:szCs w:val="28"/>
              </w:rPr>
            </w:pPr>
            <w:r>
              <w:rPr>
                <w:rFonts w:cstheme="minorHAnsi"/>
                <w:sz w:val="28"/>
                <w:szCs w:val="28"/>
              </w:rPr>
              <w:t>Single phase</w:t>
            </w:r>
          </w:p>
        </w:tc>
      </w:tr>
      <w:tr w:rsidR="00936164" w:rsidRPr="00AE294D" w14:paraId="4B4D2204" w14:textId="77777777" w:rsidTr="00936164">
        <w:trPr>
          <w:trHeight w:val="397"/>
          <w:jc w:val="center"/>
        </w:trPr>
        <w:tc>
          <w:tcPr>
            <w:tcW w:w="806" w:type="dxa"/>
            <w:vAlign w:val="center"/>
          </w:tcPr>
          <w:p w14:paraId="17A81998"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26EA9FE1" w14:textId="78767411" w:rsidR="00936164" w:rsidRDefault="00936164" w:rsidP="00936164">
            <w:pPr>
              <w:spacing w:after="0" w:line="240" w:lineRule="auto"/>
              <w:rPr>
                <w:rFonts w:cs="Calibri"/>
                <w:sz w:val="28"/>
                <w:szCs w:val="28"/>
              </w:rPr>
            </w:pPr>
            <w:r w:rsidRPr="00751B29">
              <w:rPr>
                <w:rFonts w:cstheme="minorHAnsi"/>
                <w:sz w:val="28"/>
                <w:szCs w:val="28"/>
              </w:rPr>
              <w:t>Design</w:t>
            </w:r>
          </w:p>
        </w:tc>
        <w:tc>
          <w:tcPr>
            <w:tcW w:w="7785" w:type="dxa"/>
            <w:gridSpan w:val="3"/>
            <w:vAlign w:val="center"/>
          </w:tcPr>
          <w:p w14:paraId="12045568" w14:textId="734F9CD2" w:rsidR="00936164" w:rsidRDefault="00936164" w:rsidP="00936164">
            <w:pPr>
              <w:spacing w:after="0" w:line="240" w:lineRule="auto"/>
              <w:rPr>
                <w:rFonts w:cs="Calibri"/>
                <w:sz w:val="28"/>
                <w:szCs w:val="28"/>
              </w:rPr>
            </w:pPr>
            <w:r w:rsidRPr="00751B29">
              <w:rPr>
                <w:rFonts w:cstheme="minorHAnsi"/>
                <w:sz w:val="28"/>
                <w:szCs w:val="28"/>
              </w:rPr>
              <w:t>Tower</w:t>
            </w:r>
          </w:p>
        </w:tc>
      </w:tr>
      <w:tr w:rsidR="00936164" w:rsidRPr="00AE294D" w14:paraId="4992B547" w14:textId="77777777" w:rsidTr="00936164">
        <w:trPr>
          <w:trHeight w:val="397"/>
          <w:jc w:val="center"/>
        </w:trPr>
        <w:tc>
          <w:tcPr>
            <w:tcW w:w="806" w:type="dxa"/>
            <w:vAlign w:val="center"/>
          </w:tcPr>
          <w:p w14:paraId="6677D1FD"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1DBFCC66" w14:textId="50400CD0" w:rsidR="00936164" w:rsidRDefault="00936164" w:rsidP="00936164">
            <w:pPr>
              <w:spacing w:after="0" w:line="240" w:lineRule="auto"/>
              <w:rPr>
                <w:rFonts w:cs="Calibri"/>
                <w:sz w:val="28"/>
                <w:szCs w:val="28"/>
              </w:rPr>
            </w:pPr>
            <w:r w:rsidRPr="00751B29">
              <w:rPr>
                <w:rFonts w:cstheme="minorHAnsi"/>
                <w:sz w:val="28"/>
                <w:szCs w:val="28"/>
              </w:rPr>
              <w:t>batteries</w:t>
            </w:r>
          </w:p>
        </w:tc>
        <w:tc>
          <w:tcPr>
            <w:tcW w:w="7785" w:type="dxa"/>
            <w:gridSpan w:val="3"/>
            <w:vAlign w:val="center"/>
          </w:tcPr>
          <w:p w14:paraId="621137B3" w14:textId="44387063" w:rsidR="00936164" w:rsidRDefault="00936164" w:rsidP="00936164">
            <w:pPr>
              <w:spacing w:after="0" w:line="240" w:lineRule="auto"/>
              <w:rPr>
                <w:rFonts w:cs="Calibri"/>
                <w:sz w:val="28"/>
                <w:szCs w:val="28"/>
              </w:rPr>
            </w:pPr>
            <w:r w:rsidRPr="00751B29">
              <w:rPr>
                <w:rFonts w:cstheme="minorHAnsi"/>
                <w:sz w:val="28"/>
                <w:szCs w:val="28"/>
              </w:rPr>
              <w:t>Sealed Lead Acid Maintenance-free Internal</w:t>
            </w:r>
          </w:p>
        </w:tc>
      </w:tr>
      <w:tr w:rsidR="00936164" w:rsidRPr="00AE294D" w14:paraId="7A4831A1" w14:textId="77777777" w:rsidTr="00936164">
        <w:trPr>
          <w:trHeight w:val="397"/>
          <w:jc w:val="center"/>
        </w:trPr>
        <w:tc>
          <w:tcPr>
            <w:tcW w:w="806" w:type="dxa"/>
            <w:vAlign w:val="center"/>
          </w:tcPr>
          <w:p w14:paraId="0FD043FE"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43CD2DEE" w14:textId="443C643A" w:rsidR="00936164" w:rsidRDefault="00936164" w:rsidP="00936164">
            <w:pPr>
              <w:spacing w:after="0" w:line="240" w:lineRule="auto"/>
              <w:rPr>
                <w:rFonts w:cs="Calibri"/>
                <w:sz w:val="28"/>
                <w:szCs w:val="28"/>
              </w:rPr>
            </w:pPr>
            <w:r w:rsidRPr="00751B29">
              <w:rPr>
                <w:rFonts w:cstheme="minorHAnsi"/>
                <w:sz w:val="28"/>
                <w:szCs w:val="28"/>
              </w:rPr>
              <w:t>Transfer Time</w:t>
            </w:r>
          </w:p>
        </w:tc>
        <w:tc>
          <w:tcPr>
            <w:tcW w:w="7785" w:type="dxa"/>
            <w:gridSpan w:val="3"/>
            <w:vAlign w:val="center"/>
          </w:tcPr>
          <w:p w14:paraId="3167E851" w14:textId="5BDDCBE0" w:rsidR="00936164" w:rsidRDefault="00936164" w:rsidP="00936164">
            <w:pPr>
              <w:spacing w:after="0" w:line="240" w:lineRule="auto"/>
              <w:rPr>
                <w:rFonts w:cs="Calibri"/>
                <w:sz w:val="28"/>
                <w:szCs w:val="28"/>
              </w:rPr>
            </w:pPr>
            <w:r w:rsidRPr="00751B29">
              <w:rPr>
                <w:rFonts w:cstheme="minorHAnsi"/>
                <w:sz w:val="28"/>
                <w:szCs w:val="28"/>
              </w:rPr>
              <w:t>zero</w:t>
            </w:r>
          </w:p>
        </w:tc>
      </w:tr>
      <w:tr w:rsidR="00936164" w:rsidRPr="00AE294D" w14:paraId="6332DE21" w14:textId="77777777" w:rsidTr="00936164">
        <w:trPr>
          <w:trHeight w:val="397"/>
          <w:jc w:val="center"/>
        </w:trPr>
        <w:tc>
          <w:tcPr>
            <w:tcW w:w="806" w:type="dxa"/>
            <w:vAlign w:val="center"/>
          </w:tcPr>
          <w:p w14:paraId="6B16CC89"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64B18B78" w14:textId="66E3432A" w:rsidR="00936164" w:rsidRDefault="00936164" w:rsidP="00936164">
            <w:pPr>
              <w:spacing w:after="0" w:line="240" w:lineRule="auto"/>
              <w:rPr>
                <w:rFonts w:cs="Calibri"/>
                <w:sz w:val="28"/>
                <w:szCs w:val="28"/>
              </w:rPr>
            </w:pPr>
            <w:r w:rsidRPr="00AE294D">
              <w:rPr>
                <w:rFonts w:cs="Calibri"/>
                <w:sz w:val="28"/>
                <w:szCs w:val="28"/>
              </w:rPr>
              <w:t xml:space="preserve">Output Voltage </w:t>
            </w:r>
          </w:p>
        </w:tc>
        <w:tc>
          <w:tcPr>
            <w:tcW w:w="7785" w:type="dxa"/>
            <w:gridSpan w:val="3"/>
            <w:vAlign w:val="center"/>
          </w:tcPr>
          <w:p w14:paraId="0A40636C" w14:textId="37948696" w:rsidR="00936164" w:rsidRDefault="00936164" w:rsidP="00936164">
            <w:pPr>
              <w:spacing w:after="0" w:line="240" w:lineRule="auto"/>
              <w:rPr>
                <w:rFonts w:cs="Calibri"/>
                <w:sz w:val="28"/>
                <w:szCs w:val="28"/>
              </w:rPr>
            </w:pPr>
            <w:r>
              <w:rPr>
                <w:rFonts w:cstheme="minorHAnsi"/>
                <w:sz w:val="28"/>
                <w:szCs w:val="28"/>
              </w:rPr>
              <w:t xml:space="preserve">230 V </w:t>
            </w:r>
            <w:r w:rsidRPr="00751B29">
              <w:rPr>
                <w:rFonts w:cstheme="minorHAnsi"/>
                <w:sz w:val="28"/>
                <w:szCs w:val="28"/>
                <w:u w:val="single"/>
                <w:shd w:val="clear" w:color="auto" w:fill="FFFFFF"/>
              </w:rPr>
              <w:t>+</w:t>
            </w:r>
            <w:r w:rsidRPr="00751B29">
              <w:rPr>
                <w:rFonts w:cstheme="minorHAnsi"/>
                <w:sz w:val="28"/>
                <w:szCs w:val="28"/>
                <w:shd w:val="clear" w:color="auto" w:fill="FFFFFF"/>
              </w:rPr>
              <w:t> </w:t>
            </w:r>
            <w:r>
              <w:rPr>
                <w:rFonts w:cstheme="minorHAnsi"/>
                <w:sz w:val="28"/>
                <w:szCs w:val="28"/>
                <w:shd w:val="clear" w:color="auto" w:fill="FFFFFF"/>
              </w:rPr>
              <w:t>3</w:t>
            </w:r>
            <w:r w:rsidRPr="00751B29">
              <w:rPr>
                <w:rFonts w:cstheme="minorHAnsi"/>
                <w:sz w:val="28"/>
                <w:szCs w:val="28"/>
                <w:shd w:val="clear" w:color="auto" w:fill="FFFFFF"/>
              </w:rPr>
              <w:t>%</w:t>
            </w:r>
          </w:p>
        </w:tc>
      </w:tr>
      <w:tr w:rsidR="00936164" w:rsidRPr="00AE294D" w14:paraId="7BE80DCC" w14:textId="77777777" w:rsidTr="00936164">
        <w:trPr>
          <w:trHeight w:val="397"/>
          <w:jc w:val="center"/>
        </w:trPr>
        <w:tc>
          <w:tcPr>
            <w:tcW w:w="806" w:type="dxa"/>
            <w:vAlign w:val="center"/>
          </w:tcPr>
          <w:p w14:paraId="3B41E90E"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6A9695F9" w14:textId="57FC0AA6" w:rsidR="00936164" w:rsidRDefault="00936164" w:rsidP="00936164">
            <w:pPr>
              <w:spacing w:after="0" w:line="240" w:lineRule="auto"/>
              <w:rPr>
                <w:rFonts w:cs="Calibri"/>
                <w:sz w:val="28"/>
                <w:szCs w:val="28"/>
              </w:rPr>
            </w:pPr>
            <w:r w:rsidRPr="00751B29">
              <w:rPr>
                <w:rFonts w:cstheme="minorHAnsi"/>
                <w:sz w:val="28"/>
                <w:szCs w:val="28"/>
              </w:rPr>
              <w:t>Power Factor</w:t>
            </w:r>
          </w:p>
        </w:tc>
        <w:tc>
          <w:tcPr>
            <w:tcW w:w="7785" w:type="dxa"/>
            <w:gridSpan w:val="3"/>
            <w:vAlign w:val="center"/>
          </w:tcPr>
          <w:p w14:paraId="2E047422" w14:textId="7B315A31" w:rsidR="00936164" w:rsidRDefault="00936164" w:rsidP="00936164">
            <w:pPr>
              <w:spacing w:after="0" w:line="240" w:lineRule="auto"/>
              <w:rPr>
                <w:rFonts w:cs="Calibri"/>
                <w:sz w:val="28"/>
                <w:szCs w:val="28"/>
              </w:rPr>
            </w:pPr>
            <w:r w:rsidRPr="00751B29">
              <w:rPr>
                <w:rFonts w:cstheme="minorHAnsi"/>
                <w:sz w:val="28"/>
                <w:szCs w:val="28"/>
              </w:rPr>
              <w:t>&gt;0.99 @ 100% load</w:t>
            </w:r>
          </w:p>
        </w:tc>
      </w:tr>
      <w:tr w:rsidR="00936164" w:rsidRPr="00AE294D" w14:paraId="1BA9999F" w14:textId="77777777" w:rsidTr="00936164">
        <w:trPr>
          <w:trHeight w:val="397"/>
          <w:jc w:val="center"/>
        </w:trPr>
        <w:tc>
          <w:tcPr>
            <w:tcW w:w="806" w:type="dxa"/>
            <w:vAlign w:val="center"/>
          </w:tcPr>
          <w:p w14:paraId="7754E524"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0EE78008" w14:textId="2F5E0C7A" w:rsidR="00936164" w:rsidRDefault="00936164" w:rsidP="00936164">
            <w:pPr>
              <w:spacing w:after="0" w:line="240" w:lineRule="auto"/>
              <w:rPr>
                <w:rFonts w:cs="Calibri"/>
                <w:sz w:val="28"/>
                <w:szCs w:val="28"/>
              </w:rPr>
            </w:pPr>
            <w:r>
              <w:rPr>
                <w:rFonts w:cstheme="minorHAnsi"/>
                <w:sz w:val="28"/>
                <w:szCs w:val="28"/>
              </w:rPr>
              <w:t>Backup time</w:t>
            </w:r>
          </w:p>
        </w:tc>
        <w:tc>
          <w:tcPr>
            <w:tcW w:w="7785" w:type="dxa"/>
            <w:gridSpan w:val="3"/>
            <w:vAlign w:val="center"/>
          </w:tcPr>
          <w:p w14:paraId="62276063" w14:textId="461175C4" w:rsidR="00936164" w:rsidRDefault="00936164" w:rsidP="00936164">
            <w:pPr>
              <w:spacing w:after="0" w:line="240" w:lineRule="auto"/>
              <w:rPr>
                <w:rFonts w:cs="Calibri"/>
                <w:sz w:val="28"/>
                <w:szCs w:val="28"/>
              </w:rPr>
            </w:pPr>
            <w:r>
              <w:rPr>
                <w:rFonts w:cstheme="minorHAnsi"/>
                <w:sz w:val="28"/>
                <w:szCs w:val="28"/>
              </w:rPr>
              <w:t xml:space="preserve">15 min. </w:t>
            </w:r>
            <w:r w:rsidRPr="00CB5AC1">
              <w:rPr>
                <w:rFonts w:cstheme="minorHAnsi"/>
                <w:sz w:val="28"/>
                <w:szCs w:val="28"/>
              </w:rPr>
              <w:t>@ 100% load</w:t>
            </w:r>
          </w:p>
        </w:tc>
      </w:tr>
    </w:tbl>
    <w:p w14:paraId="32F81471" w14:textId="77777777" w:rsidR="003E7314" w:rsidRDefault="003E7314" w:rsidP="00447442">
      <w:pPr>
        <w:spacing w:after="0" w:line="240" w:lineRule="auto"/>
        <w:rPr>
          <w:rFonts w:eastAsia="Times New Roman" w:cs="Calibri"/>
          <w:sz w:val="28"/>
          <w:szCs w:val="28"/>
          <w:u w:val="single"/>
        </w:rPr>
      </w:pPr>
    </w:p>
    <w:p w14:paraId="21B91DA2" w14:textId="0F622A22" w:rsidR="003E7314" w:rsidRPr="00905C1F" w:rsidRDefault="002B7A98" w:rsidP="002B7A98">
      <w:pPr>
        <w:spacing w:after="0" w:line="240" w:lineRule="auto"/>
        <w:rPr>
          <w:rFonts w:eastAsia="Times New Roman" w:cs="Calibri"/>
          <w:sz w:val="28"/>
          <w:szCs w:val="28"/>
          <w:u w:val="single"/>
        </w:rPr>
      </w:pPr>
      <w:r w:rsidRPr="002D143F">
        <w:rPr>
          <w:rFonts w:eastAsia="Times New Roman" w:cs="Calibri"/>
          <w:b/>
          <w:bCs/>
          <w:sz w:val="28"/>
          <w:szCs w:val="28"/>
        </w:rPr>
        <w:t>** Item (</w:t>
      </w:r>
      <w:r w:rsidR="00260595">
        <w:rPr>
          <w:rFonts w:eastAsia="Times New Roman" w:cs="Calibri"/>
          <w:b/>
          <w:bCs/>
          <w:sz w:val="28"/>
          <w:szCs w:val="28"/>
        </w:rPr>
        <w:t>8</w:t>
      </w:r>
      <w:r w:rsidRPr="002D143F">
        <w:rPr>
          <w:rFonts w:eastAsia="Times New Roman" w:cs="Calibri"/>
          <w:b/>
          <w:bCs/>
          <w:sz w:val="28"/>
          <w:szCs w:val="28"/>
        </w:rPr>
        <w:t>.1) &amp; (</w:t>
      </w:r>
      <w:r w:rsidR="00260595">
        <w:rPr>
          <w:rFonts w:eastAsia="Times New Roman" w:cs="Calibri"/>
          <w:b/>
          <w:bCs/>
          <w:sz w:val="28"/>
          <w:szCs w:val="28"/>
        </w:rPr>
        <w:t>8</w:t>
      </w:r>
      <w:r w:rsidRPr="002D143F">
        <w:rPr>
          <w:rFonts w:eastAsia="Times New Roman" w:cs="Calibri"/>
          <w:b/>
          <w:bCs/>
          <w:sz w:val="28"/>
          <w:szCs w:val="28"/>
        </w:rPr>
        <w:t xml:space="preserve">.2) should be </w:t>
      </w:r>
      <w:r>
        <w:rPr>
          <w:rFonts w:eastAsia="Times New Roman" w:cs="Calibri"/>
          <w:b/>
          <w:bCs/>
          <w:sz w:val="28"/>
          <w:szCs w:val="28"/>
        </w:rPr>
        <w:t>the same brand</w:t>
      </w:r>
    </w:p>
    <w:p w14:paraId="6419CBAF" w14:textId="30A08DB9" w:rsidR="00447442" w:rsidRDefault="00447442" w:rsidP="005E1AD4">
      <w:pPr>
        <w:bidi/>
        <w:spacing w:before="120" w:after="0" w:line="360" w:lineRule="auto"/>
        <w:rPr>
          <w:rFonts w:ascii="Traditional Arabic" w:hAnsi="Traditional Arabic" w:cs="Traditional Arabic"/>
          <w:b/>
          <w:bCs/>
          <w:sz w:val="34"/>
          <w:szCs w:val="34"/>
          <w:u w:val="single"/>
          <w:rtl/>
          <w:lang w:bidi="ar-JO"/>
        </w:rPr>
      </w:pPr>
    </w:p>
    <w:p w14:paraId="1A69B575" w14:textId="01EE50FA" w:rsidR="00930C13" w:rsidRDefault="00930C13" w:rsidP="00930C13">
      <w:pPr>
        <w:bidi/>
        <w:spacing w:before="120" w:after="0" w:line="360" w:lineRule="auto"/>
        <w:rPr>
          <w:rFonts w:ascii="Traditional Arabic" w:hAnsi="Traditional Arabic" w:cs="Traditional Arabic"/>
          <w:b/>
          <w:bCs/>
          <w:sz w:val="34"/>
          <w:szCs w:val="34"/>
          <w:u w:val="single"/>
          <w:rtl/>
          <w:lang w:bidi="ar-JO"/>
        </w:rPr>
      </w:pPr>
    </w:p>
    <w:p w14:paraId="2EA533A1" w14:textId="163F2156" w:rsidR="00930C13" w:rsidRDefault="00930C13" w:rsidP="00930C13">
      <w:pPr>
        <w:bidi/>
        <w:spacing w:before="120" w:after="0" w:line="360" w:lineRule="auto"/>
        <w:rPr>
          <w:rFonts w:ascii="Traditional Arabic" w:hAnsi="Traditional Arabic" w:cs="Traditional Arabic"/>
          <w:b/>
          <w:bCs/>
          <w:sz w:val="34"/>
          <w:szCs w:val="34"/>
          <w:u w:val="single"/>
          <w:rtl/>
          <w:lang w:bidi="ar-JO"/>
        </w:rPr>
      </w:pPr>
    </w:p>
    <w:p w14:paraId="0EEE9B70" w14:textId="3E013253" w:rsidR="00930C13" w:rsidRDefault="00930C13" w:rsidP="00930C13">
      <w:pPr>
        <w:bidi/>
        <w:spacing w:before="120" w:after="0" w:line="360" w:lineRule="auto"/>
        <w:rPr>
          <w:rFonts w:ascii="Traditional Arabic" w:hAnsi="Traditional Arabic" w:cs="Traditional Arabic"/>
          <w:b/>
          <w:bCs/>
          <w:sz w:val="34"/>
          <w:szCs w:val="34"/>
          <w:u w:val="single"/>
          <w:rtl/>
          <w:lang w:bidi="ar-JO"/>
        </w:rPr>
      </w:pPr>
    </w:p>
    <w:p w14:paraId="4EF476D7" w14:textId="5FD52C1A" w:rsidR="00930C13" w:rsidRDefault="00930C13" w:rsidP="00930C13">
      <w:pPr>
        <w:bidi/>
        <w:spacing w:before="120" w:after="0" w:line="360" w:lineRule="auto"/>
        <w:rPr>
          <w:rFonts w:ascii="Traditional Arabic" w:hAnsi="Traditional Arabic" w:cs="Traditional Arabic"/>
          <w:b/>
          <w:bCs/>
          <w:sz w:val="34"/>
          <w:szCs w:val="34"/>
          <w:u w:val="single"/>
          <w:rtl/>
          <w:lang w:bidi="ar-JO"/>
        </w:rPr>
      </w:pPr>
    </w:p>
    <w:p w14:paraId="03F1E25A" w14:textId="0899AF8A" w:rsidR="00260595" w:rsidRDefault="00260595" w:rsidP="00260595">
      <w:pPr>
        <w:bidi/>
        <w:spacing w:before="120" w:after="0" w:line="360" w:lineRule="auto"/>
        <w:rPr>
          <w:rFonts w:ascii="Traditional Arabic" w:hAnsi="Traditional Arabic" w:cs="Traditional Arabic"/>
          <w:b/>
          <w:bCs/>
          <w:sz w:val="34"/>
          <w:szCs w:val="34"/>
          <w:u w:val="single"/>
          <w:lang w:bidi="ar-JO"/>
        </w:rPr>
      </w:pPr>
    </w:p>
    <w:p w14:paraId="0AEFEC5F" w14:textId="77777777" w:rsidR="001153C5" w:rsidRDefault="001153C5" w:rsidP="001153C5">
      <w:pPr>
        <w:bidi/>
        <w:spacing w:before="120" w:after="0" w:line="360" w:lineRule="auto"/>
        <w:rPr>
          <w:rFonts w:ascii="Traditional Arabic" w:hAnsi="Traditional Arabic" w:cs="Traditional Arabic"/>
          <w:b/>
          <w:bCs/>
          <w:sz w:val="34"/>
          <w:szCs w:val="34"/>
          <w:u w:val="single"/>
          <w:lang w:bidi="ar-JO"/>
        </w:rPr>
      </w:pPr>
    </w:p>
    <w:p w14:paraId="2D23B093" w14:textId="77777777" w:rsidR="003A2C73" w:rsidRPr="0014378A" w:rsidRDefault="003A2C73" w:rsidP="003B7840">
      <w:pPr>
        <w:pStyle w:val="ListParagraph"/>
        <w:bidi/>
        <w:spacing w:before="120" w:after="0" w:line="360" w:lineRule="auto"/>
        <w:jc w:val="center"/>
        <w:rPr>
          <w:rFonts w:ascii="Traditional Arabic" w:hAnsi="Traditional Arabic" w:cs="Traditional Arabic"/>
          <w:b/>
          <w:bCs/>
          <w:sz w:val="34"/>
          <w:szCs w:val="34"/>
          <w:u w:val="single"/>
          <w:rtl/>
          <w:lang w:bidi="ar-JO"/>
        </w:rPr>
      </w:pPr>
      <w:bookmarkStart w:id="1" w:name="_Hlk130978092"/>
      <w:r w:rsidRPr="0014378A">
        <w:rPr>
          <w:rFonts w:ascii="Traditional Arabic" w:hAnsi="Traditional Arabic" w:cs="Traditional Arabic"/>
          <w:b/>
          <w:bCs/>
          <w:sz w:val="34"/>
          <w:szCs w:val="34"/>
          <w:u w:val="single"/>
          <w:rtl/>
          <w:lang w:bidi="ar-JO"/>
        </w:rPr>
        <w:lastRenderedPageBreak/>
        <w:t>الشروط الخاصة</w:t>
      </w:r>
    </w:p>
    <w:p w14:paraId="5433E88D" w14:textId="77777777" w:rsidR="004C5F12" w:rsidRDefault="003A2C73" w:rsidP="004C5F12">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 xml:space="preserve">يتم تسليم جميع المواد اعلاه في المواقع التي تحددها مديرية </w:t>
      </w:r>
      <w:r w:rsidR="00930C13">
        <w:rPr>
          <w:rFonts w:ascii="Traditional Arabic" w:hAnsi="Traditional Arabic" w:cs="Traditional Arabic" w:hint="cs"/>
          <w:sz w:val="33"/>
          <w:szCs w:val="33"/>
          <w:rtl/>
          <w:lang w:bidi="ar-JO"/>
        </w:rPr>
        <w:t>التربية والتعليم والثقافة العسكرية</w:t>
      </w:r>
      <w:r w:rsidRPr="00882179">
        <w:rPr>
          <w:rFonts w:ascii="Traditional Arabic" w:hAnsi="Traditional Arabic" w:cs="Traditional Arabic"/>
          <w:sz w:val="33"/>
          <w:szCs w:val="33"/>
          <w:rtl/>
          <w:lang w:bidi="ar-JO"/>
        </w:rPr>
        <w:t>.</w:t>
      </w:r>
    </w:p>
    <w:p w14:paraId="47FD64A4" w14:textId="666D4E69" w:rsidR="004C5F12" w:rsidRPr="004C5F12" w:rsidRDefault="004C5F12" w:rsidP="004C5F12">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3"/>
          <w:szCs w:val="33"/>
          <w:rtl/>
          <w:lang w:bidi="ar-JO"/>
        </w:rPr>
      </w:pPr>
      <w:r w:rsidRPr="004C5F12">
        <w:rPr>
          <w:rFonts w:ascii="Traditional Arabic" w:hAnsi="Traditional Arabic" w:cs="Traditional Arabic"/>
          <w:sz w:val="32"/>
          <w:szCs w:val="32"/>
          <w:rtl/>
          <w:lang w:bidi="ar-JO"/>
        </w:rPr>
        <w:t>العطاء</w:t>
      </w:r>
      <w:r w:rsidRPr="004C5F12">
        <w:rPr>
          <w:rFonts w:ascii="Traditional Arabic" w:hAnsi="Traditional Arabic" w:cs="Traditional Arabic" w:hint="cs"/>
          <w:sz w:val="32"/>
          <w:szCs w:val="32"/>
          <w:rtl/>
          <w:lang w:bidi="ar-JO"/>
        </w:rPr>
        <w:t xml:space="preserve"> غير شامل التركيب والتشغيل ما عدا </w:t>
      </w:r>
      <w:r w:rsidRPr="004C5F12">
        <w:rPr>
          <w:rFonts w:ascii="Traditional Arabic" w:hAnsi="Traditional Arabic" w:cs="Traditional Arabic"/>
          <w:sz w:val="32"/>
          <w:szCs w:val="32"/>
          <w:lang w:bidi="ar-JO"/>
        </w:rPr>
        <w:t>(Item 8)</w:t>
      </w:r>
      <w:r w:rsidRPr="004C5F12">
        <w:rPr>
          <w:rFonts w:ascii="Traditional Arabic" w:hAnsi="Traditional Arabic" w:cs="Traditional Arabic" w:hint="cs"/>
          <w:sz w:val="32"/>
          <w:szCs w:val="32"/>
          <w:rtl/>
          <w:lang w:bidi="ar-JO"/>
        </w:rPr>
        <w:t xml:space="preserve"> شامل التركيب والتشغيل في مختبرات </w:t>
      </w:r>
      <w:r w:rsidRPr="004C5F12">
        <w:rPr>
          <w:rFonts w:ascii="Traditional Arabic" w:hAnsi="Traditional Arabic" w:cs="Traditional Arabic"/>
          <w:sz w:val="33"/>
          <w:szCs w:val="33"/>
          <w:rtl/>
          <w:lang w:bidi="ar-JO"/>
        </w:rPr>
        <w:t xml:space="preserve">تحددها مديرية </w:t>
      </w:r>
      <w:r w:rsidRPr="004C5F12">
        <w:rPr>
          <w:rFonts w:ascii="Traditional Arabic" w:hAnsi="Traditional Arabic" w:cs="Traditional Arabic" w:hint="cs"/>
          <w:sz w:val="33"/>
          <w:szCs w:val="33"/>
          <w:rtl/>
          <w:lang w:bidi="ar-JO"/>
        </w:rPr>
        <w:t>التربية والتعليم والثقافة العسكرية</w:t>
      </w:r>
      <w:r w:rsidRPr="004C5F12">
        <w:rPr>
          <w:rFonts w:ascii="Traditional Arabic" w:hAnsi="Traditional Arabic" w:cs="Traditional Arabic" w:hint="cs"/>
          <w:sz w:val="32"/>
          <w:szCs w:val="32"/>
          <w:rtl/>
          <w:lang w:bidi="ar-JO"/>
        </w:rPr>
        <w:t xml:space="preserve"> </w:t>
      </w:r>
      <w:r>
        <w:rPr>
          <w:rFonts w:ascii="Traditional Arabic" w:hAnsi="Traditional Arabic" w:cs="Traditional Arabic" w:hint="cs"/>
          <w:sz w:val="32"/>
          <w:szCs w:val="32"/>
          <w:rtl/>
          <w:lang w:bidi="ar-JO"/>
        </w:rPr>
        <w:t>و</w:t>
      </w:r>
      <w:r w:rsidRPr="004C5F12">
        <w:rPr>
          <w:rFonts w:ascii="Traditional Arabic" w:hAnsi="Traditional Arabic" w:cs="Traditional Arabic" w:hint="cs"/>
          <w:sz w:val="32"/>
          <w:szCs w:val="32"/>
          <w:rtl/>
          <w:lang w:bidi="ar-JO"/>
        </w:rPr>
        <w:t>لا يشمل التركيب أي</w:t>
      </w:r>
      <w:r w:rsidRPr="004C5F12">
        <w:rPr>
          <w:rFonts w:ascii="Traditional Arabic" w:hAnsi="Traditional Arabic" w:cs="Traditional Arabic"/>
          <w:sz w:val="32"/>
          <w:szCs w:val="32"/>
          <w:lang w:bidi="ar-JO"/>
        </w:rPr>
        <w:t xml:space="preserve"> </w:t>
      </w:r>
      <w:r w:rsidRPr="004C5F12">
        <w:rPr>
          <w:rFonts w:ascii="Traditional Arabic" w:hAnsi="Traditional Arabic" w:cs="Traditional Arabic" w:hint="cs"/>
          <w:sz w:val="32"/>
          <w:szCs w:val="32"/>
          <w:rtl/>
          <w:lang w:bidi="ar-JO"/>
        </w:rPr>
        <w:t>أعمال</w:t>
      </w:r>
      <w:r w:rsidRPr="004C5F12">
        <w:rPr>
          <w:rFonts w:ascii="Traditional Arabic" w:hAnsi="Traditional Arabic" w:cs="Traditional Arabic"/>
          <w:sz w:val="32"/>
          <w:szCs w:val="32"/>
          <w:lang w:bidi="ar-JO"/>
        </w:rPr>
        <w:t xml:space="preserve"> </w:t>
      </w:r>
      <w:r w:rsidRPr="004C5F12">
        <w:rPr>
          <w:rFonts w:ascii="Traditional Arabic" w:hAnsi="Traditional Arabic" w:cs="Traditional Arabic" w:hint="cs"/>
          <w:sz w:val="32"/>
          <w:szCs w:val="32"/>
          <w:rtl/>
          <w:lang w:bidi="ar-JO"/>
        </w:rPr>
        <w:t>مدنية</w:t>
      </w:r>
      <w:r w:rsidRPr="004C5F12">
        <w:rPr>
          <w:rFonts w:ascii="Traditional Arabic" w:hAnsi="Traditional Arabic" w:cs="Traditional Arabic"/>
          <w:sz w:val="32"/>
          <w:szCs w:val="32"/>
          <w:lang w:bidi="ar-JO"/>
        </w:rPr>
        <w:t xml:space="preserve"> </w:t>
      </w:r>
      <w:r w:rsidRPr="004C5F12">
        <w:rPr>
          <w:rFonts w:ascii="Traditional Arabic" w:hAnsi="Traditional Arabic" w:cs="Traditional Arabic" w:hint="cs"/>
          <w:sz w:val="32"/>
          <w:szCs w:val="32"/>
          <w:rtl/>
          <w:lang w:bidi="ar-JO"/>
        </w:rPr>
        <w:t>أو</w:t>
      </w:r>
      <w:r w:rsidRPr="004C5F12">
        <w:rPr>
          <w:rFonts w:ascii="Traditional Arabic" w:hAnsi="Traditional Arabic" w:cs="Traditional Arabic"/>
          <w:sz w:val="32"/>
          <w:szCs w:val="32"/>
          <w:lang w:bidi="ar-JO"/>
        </w:rPr>
        <w:t xml:space="preserve"> </w:t>
      </w:r>
      <w:r w:rsidRPr="004C5F12">
        <w:rPr>
          <w:rFonts w:ascii="Traditional Arabic" w:hAnsi="Traditional Arabic" w:cs="Traditional Arabic" w:hint="cs"/>
          <w:sz w:val="32"/>
          <w:szCs w:val="32"/>
          <w:rtl/>
          <w:lang w:bidi="ar-JO"/>
        </w:rPr>
        <w:t>تمديدات</w:t>
      </w:r>
      <w:r w:rsidRPr="004C5F12">
        <w:rPr>
          <w:rFonts w:ascii="Traditional Arabic" w:hAnsi="Traditional Arabic" w:cs="Traditional Arabic"/>
          <w:sz w:val="32"/>
          <w:szCs w:val="32"/>
          <w:lang w:bidi="ar-JO"/>
        </w:rPr>
        <w:t xml:space="preserve"> </w:t>
      </w:r>
      <w:r w:rsidRPr="004C5F12">
        <w:rPr>
          <w:rFonts w:ascii="Traditional Arabic" w:hAnsi="Traditional Arabic" w:cs="Traditional Arabic" w:hint="cs"/>
          <w:sz w:val="32"/>
          <w:szCs w:val="32"/>
          <w:rtl/>
          <w:lang w:bidi="ar-JO"/>
        </w:rPr>
        <w:t xml:space="preserve">كهربائية بحيث يوجد تأسيس لتركيب الـ </w:t>
      </w:r>
      <w:r w:rsidRPr="004C5F12">
        <w:rPr>
          <w:rFonts w:ascii="Traditional Arabic" w:hAnsi="Traditional Arabic" w:cs="Traditional Arabic"/>
          <w:sz w:val="32"/>
          <w:szCs w:val="32"/>
          <w:lang w:bidi="ar-JO"/>
        </w:rPr>
        <w:t>(ups)</w:t>
      </w:r>
      <w:r w:rsidRPr="004C5F12">
        <w:rPr>
          <w:rFonts w:ascii="Traditional Arabic" w:hAnsi="Traditional Arabic" w:cs="Traditional Arabic" w:hint="cs"/>
          <w:sz w:val="32"/>
          <w:szCs w:val="32"/>
          <w:rtl/>
          <w:lang w:bidi="ar-JO"/>
        </w:rPr>
        <w:t>.</w:t>
      </w:r>
    </w:p>
    <w:p w14:paraId="51AFA709" w14:textId="77777777" w:rsidR="003A2C73" w:rsidRPr="00150D17"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w w:val="90"/>
          <w:sz w:val="33"/>
          <w:szCs w:val="33"/>
          <w:rtl/>
          <w:lang w:bidi="ar-JO"/>
        </w:rPr>
      </w:pPr>
      <w:r w:rsidRPr="00150D17">
        <w:rPr>
          <w:rFonts w:ascii="Traditional Arabic" w:hAnsi="Traditional Arabic" w:cs="Traditional Arabic"/>
          <w:w w:val="90"/>
          <w:sz w:val="33"/>
          <w:szCs w:val="33"/>
          <w:rtl/>
          <w:lang w:bidi="ar-JO"/>
        </w:rPr>
        <w:t>تلتزم الشركة بوضع ليبل على كل جهاز يبين (اسم الشركة المحال عليها العطاء، رقم قرار الاحالة، تاريخ التوريد، تاريخ انتهاء الكفالة).</w:t>
      </w:r>
    </w:p>
    <w:p w14:paraId="5AA7E97F" w14:textId="3C3B8D21" w:rsidR="003A2C73" w:rsidRPr="00882179"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تلتزم الشركة بتسليم لجنة الاستلام نسخة الكترونية من الأرقام التسلسلية لجميع المواد المحال عليها.</w:t>
      </w:r>
    </w:p>
    <w:p w14:paraId="76B5962F" w14:textId="6C31594B" w:rsidR="003A2C73" w:rsidRPr="00882179"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في حال استبدال القرص الصلب خلال فترة الكفالة المجانية، يتم استبدال</w:t>
      </w:r>
      <w:r w:rsidR="00604D00">
        <w:rPr>
          <w:rFonts w:ascii="Traditional Arabic" w:hAnsi="Traditional Arabic" w:cs="Traditional Arabic" w:hint="cs"/>
          <w:sz w:val="33"/>
          <w:szCs w:val="33"/>
          <w:rtl/>
          <w:lang w:bidi="ar-JO"/>
        </w:rPr>
        <w:t>ه</w:t>
      </w:r>
      <w:r w:rsidRPr="00882179">
        <w:rPr>
          <w:rFonts w:ascii="Traditional Arabic" w:hAnsi="Traditional Arabic" w:cs="Traditional Arabic"/>
          <w:sz w:val="33"/>
          <w:szCs w:val="33"/>
          <w:rtl/>
          <w:lang w:bidi="ar-JO"/>
        </w:rPr>
        <w:t xml:space="preserve"> بدون بديل وتحتفظ القوات المسلحة الأردنية – الجيش العربي بالقرص التالف ودون أي تكلفة إضافية.  </w:t>
      </w:r>
    </w:p>
    <w:p w14:paraId="2F4F7C3E" w14:textId="0883ED96" w:rsidR="003A2C73" w:rsidRPr="00882179"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العطاء قابل للتجزئة</w:t>
      </w:r>
      <w:r w:rsidR="00361D24">
        <w:rPr>
          <w:rFonts w:ascii="Traditional Arabic" w:hAnsi="Traditional Arabic" w:cs="Traditional Arabic"/>
          <w:sz w:val="33"/>
          <w:szCs w:val="33"/>
          <w:lang w:bidi="ar-JO"/>
        </w:rPr>
        <w:t xml:space="preserve"> </w:t>
      </w:r>
      <w:r w:rsidR="00361D24">
        <w:rPr>
          <w:rFonts w:ascii="Traditional Arabic" w:hAnsi="Traditional Arabic" w:cs="Traditional Arabic" w:hint="cs"/>
          <w:sz w:val="33"/>
          <w:szCs w:val="33"/>
          <w:rtl/>
          <w:lang w:bidi="ar-JO"/>
        </w:rPr>
        <w:t xml:space="preserve"> على مستوى الـ </w:t>
      </w:r>
      <w:r w:rsidR="00361D24">
        <w:rPr>
          <w:rFonts w:ascii="Traditional Arabic" w:hAnsi="Traditional Arabic" w:cs="Traditional Arabic"/>
          <w:sz w:val="33"/>
          <w:szCs w:val="33"/>
          <w:lang w:bidi="ar-JO"/>
        </w:rPr>
        <w:t>(Item)</w:t>
      </w:r>
      <w:r w:rsidR="00361D24">
        <w:rPr>
          <w:rFonts w:ascii="Traditional Arabic" w:hAnsi="Traditional Arabic" w:cs="Traditional Arabic" w:hint="cs"/>
          <w:sz w:val="33"/>
          <w:szCs w:val="33"/>
          <w:rtl/>
          <w:lang w:bidi="ar-JO"/>
        </w:rPr>
        <w:t xml:space="preserve"> فقط</w:t>
      </w:r>
      <w:r w:rsidRPr="00882179">
        <w:rPr>
          <w:rFonts w:ascii="Traditional Arabic" w:hAnsi="Traditional Arabic" w:cs="Traditional Arabic"/>
          <w:sz w:val="33"/>
          <w:szCs w:val="33"/>
          <w:rtl/>
          <w:lang w:bidi="ar-JO"/>
        </w:rPr>
        <w:t xml:space="preserve">.  </w:t>
      </w:r>
    </w:p>
    <w:p w14:paraId="0EC0A785" w14:textId="5704BF72" w:rsidR="003A2C73" w:rsidRPr="00882179"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تلتزم الشركة بتحديد مدة التوريد والتسليم في العطاء، وسيتم الأخذ بعين الاعتبار المدة المقدمة من قبل الشركات في المفاضلة.</w:t>
      </w:r>
    </w:p>
    <w:p w14:paraId="36D8E0A9" w14:textId="77777777" w:rsidR="003A2C73" w:rsidRPr="00882179"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3"/>
          <w:szCs w:val="33"/>
          <w:rtl/>
          <w:lang w:bidi="ar-JO"/>
        </w:rPr>
      </w:pPr>
      <w:r w:rsidRPr="00882179">
        <w:rPr>
          <w:rFonts w:ascii="Traditional Arabic" w:hAnsi="Traditional Arabic" w:cs="Traditional Arabic"/>
          <w:sz w:val="33"/>
          <w:szCs w:val="33"/>
          <w:rtl/>
          <w:lang w:bidi="ar-JO"/>
        </w:rPr>
        <w:t>يجب الالتزام بكافة محتويات المواصفات والشروط.</w:t>
      </w:r>
    </w:p>
    <w:p w14:paraId="392F8D62" w14:textId="77777777" w:rsidR="003A2C73" w:rsidRPr="00882179"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3"/>
          <w:szCs w:val="33"/>
          <w:lang w:bidi="ar-JO"/>
        </w:rPr>
      </w:pPr>
      <w:r w:rsidRPr="00882179">
        <w:rPr>
          <w:rFonts w:ascii="Traditional Arabic" w:hAnsi="Traditional Arabic" w:cs="Traditional Arabic"/>
          <w:sz w:val="33"/>
          <w:szCs w:val="33"/>
          <w:rtl/>
          <w:lang w:bidi="ar-JO"/>
        </w:rPr>
        <w:t>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bookmarkEnd w:id="1"/>
    </w:p>
    <w:sectPr w:rsidR="003A2C73" w:rsidRPr="00882179" w:rsidSect="00001766">
      <w:headerReference w:type="default" r:id="rId8"/>
      <w:footerReference w:type="default" r:id="rId9"/>
      <w:pgSz w:w="12240" w:h="15840"/>
      <w:pgMar w:top="30" w:right="720" w:bottom="0" w:left="720" w:header="1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2729" w14:textId="77777777" w:rsidR="009832D3" w:rsidRDefault="009832D3" w:rsidP="00DD0CF7">
      <w:pPr>
        <w:spacing w:after="0" w:line="240" w:lineRule="auto"/>
      </w:pPr>
      <w:r>
        <w:separator/>
      </w:r>
    </w:p>
  </w:endnote>
  <w:endnote w:type="continuationSeparator" w:id="0">
    <w:p w14:paraId="2BBC3F2A" w14:textId="77777777" w:rsidR="009832D3" w:rsidRDefault="009832D3" w:rsidP="00DD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7F71" w14:textId="6CD31339" w:rsidR="00C91105" w:rsidRDefault="00C91105" w:rsidP="00C91105">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1153C5">
      <w:rPr>
        <w:noProof/>
        <w:color w:val="17365D" w:themeColor="text2" w:themeShade="BF"/>
        <w:sz w:val="24"/>
        <w:szCs w:val="24"/>
      </w:rPr>
      <w:t>7</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1153C5">
      <w:rPr>
        <w:noProof/>
        <w:color w:val="17365D" w:themeColor="text2" w:themeShade="BF"/>
        <w:sz w:val="24"/>
        <w:szCs w:val="24"/>
      </w:rPr>
      <w:t>7</w:t>
    </w:r>
    <w:r>
      <w:rPr>
        <w:color w:val="17365D" w:themeColor="text2" w:themeShade="BF"/>
        <w:sz w:val="24"/>
        <w:szCs w:val="24"/>
      </w:rPr>
      <w:fldChar w:fldCharType="end"/>
    </w:r>
  </w:p>
  <w:p w14:paraId="4D4A8B61" w14:textId="77777777" w:rsidR="003E7314" w:rsidRDefault="003E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BE264" w14:textId="77777777" w:rsidR="009832D3" w:rsidRDefault="009832D3" w:rsidP="00DD0CF7">
      <w:pPr>
        <w:spacing w:after="0" w:line="240" w:lineRule="auto"/>
      </w:pPr>
      <w:r>
        <w:separator/>
      </w:r>
    </w:p>
  </w:footnote>
  <w:footnote w:type="continuationSeparator" w:id="0">
    <w:p w14:paraId="72CB27B5" w14:textId="77777777" w:rsidR="009832D3" w:rsidRDefault="009832D3" w:rsidP="00DD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4D8A" w14:textId="678CDE99" w:rsidR="00C91105" w:rsidRDefault="00C91105">
    <w:pPr>
      <w:pStyle w:val="Header"/>
    </w:pPr>
    <w:r>
      <w:rPr>
        <w:noProof/>
      </w:rPr>
      <mc:AlternateContent>
        <mc:Choice Requires="wps">
          <w:drawing>
            <wp:anchor distT="0" distB="0" distL="118745" distR="118745" simplePos="0" relativeHeight="251659264" behindDoc="1" locked="0" layoutInCell="1" allowOverlap="0" wp14:anchorId="22447B8C" wp14:editId="3844717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631190"/>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6858000" cy="6311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6"/>
                              <w:szCs w:val="26"/>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222A33" w14:textId="35419CCC" w:rsidR="00C91105" w:rsidRPr="00C91105" w:rsidRDefault="001153C5" w:rsidP="00C91105">
                              <w:pPr>
                                <w:pStyle w:val="Header"/>
                                <w:jc w:val="center"/>
                                <w:rPr>
                                  <w:b/>
                                  <w:bCs/>
                                  <w:caps/>
                                  <w:color w:val="FFFFFF" w:themeColor="background1"/>
                                  <w:sz w:val="26"/>
                                  <w:szCs w:val="26"/>
                                  <w:u w:val="single"/>
                                </w:rPr>
                              </w:pPr>
                              <w:r>
                                <w:rPr>
                                  <w:b/>
                                  <w:bCs/>
                                  <w:caps/>
                                  <w:color w:val="FFFFFF" w:themeColor="background1"/>
                                  <w:sz w:val="26"/>
                                  <w:szCs w:val="26"/>
                                  <w:u w:val="single"/>
                                  <w:rtl/>
                                </w:rPr>
                                <w:t>العطاء رقم م ش ع 5/11/ 4/2024 شراء أجهزة حاسوب ومختبرات وملحقاتها لمديرية التربية والتعليم والثقافة العسكرية</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47B8C" id="Rectangle 197" o:spid="_x0000_s1026" style="position:absolute;margin-left:0;margin-top:0;width:540pt;height:49.7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" o:allowoverlap="f" fillcolor="#4f81bd [3204]" stroked="f" strokeweight="2pt">
              <v:textbox style="mso-fit-shape-to-text:t">
                <w:txbxContent>
                  <w:sdt>
                    <w:sdtPr>
                      <w:rPr>
                        <w:b/>
                        <w:bCs/>
                        <w:caps/>
                        <w:color w:val="FFFFFF" w:themeColor="background1"/>
                        <w:sz w:val="26"/>
                        <w:szCs w:val="26"/>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222A33" w14:textId="35419CCC" w:rsidR="00C91105" w:rsidRPr="00C91105" w:rsidRDefault="001153C5" w:rsidP="00C91105">
                        <w:pPr>
                          <w:pStyle w:val="Header"/>
                          <w:jc w:val="center"/>
                          <w:rPr>
                            <w:b/>
                            <w:bCs/>
                            <w:caps/>
                            <w:color w:val="FFFFFF" w:themeColor="background1"/>
                            <w:sz w:val="26"/>
                            <w:szCs w:val="26"/>
                            <w:u w:val="single"/>
                          </w:rPr>
                        </w:pPr>
                        <w:r>
                          <w:rPr>
                            <w:b/>
                            <w:bCs/>
                            <w:caps/>
                            <w:color w:val="FFFFFF" w:themeColor="background1"/>
                            <w:sz w:val="26"/>
                            <w:szCs w:val="26"/>
                            <w:u w:val="single"/>
                            <w:rtl/>
                          </w:rPr>
                          <w:t>العطاء رقم م ش ع 5/11/ 4/2024 شراء أجهزة حاسوب ومختبرات وملحقاتها لمديرية التربية والتعليم والثقافة العسكرية</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78C"/>
    <w:multiLevelType w:val="hybridMultilevel"/>
    <w:tmpl w:val="472A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70F0"/>
    <w:multiLevelType w:val="hybridMultilevel"/>
    <w:tmpl w:val="DC40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431F"/>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10248"/>
    <w:multiLevelType w:val="hybridMultilevel"/>
    <w:tmpl w:val="71B474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D5822"/>
    <w:multiLevelType w:val="hybridMultilevel"/>
    <w:tmpl w:val="A9A4A29C"/>
    <w:lvl w:ilvl="0" w:tplc="623887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5430F"/>
    <w:multiLevelType w:val="hybridMultilevel"/>
    <w:tmpl w:val="BC76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56292"/>
    <w:multiLevelType w:val="hybridMultilevel"/>
    <w:tmpl w:val="4DB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CF091B"/>
    <w:multiLevelType w:val="hybridMultilevel"/>
    <w:tmpl w:val="0330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B2A77"/>
    <w:multiLevelType w:val="hybridMultilevel"/>
    <w:tmpl w:val="BAE4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24B24"/>
    <w:multiLevelType w:val="hybridMultilevel"/>
    <w:tmpl w:val="968A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033C8"/>
    <w:multiLevelType w:val="hybridMultilevel"/>
    <w:tmpl w:val="904C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212EB"/>
    <w:multiLevelType w:val="hybridMultilevel"/>
    <w:tmpl w:val="F7AE75F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C10D5"/>
    <w:multiLevelType w:val="hybridMultilevel"/>
    <w:tmpl w:val="F938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72E41"/>
    <w:multiLevelType w:val="hybridMultilevel"/>
    <w:tmpl w:val="657CA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A39B7"/>
    <w:multiLevelType w:val="hybridMultilevel"/>
    <w:tmpl w:val="E4AE7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F5A91"/>
    <w:multiLevelType w:val="hybridMultilevel"/>
    <w:tmpl w:val="77FC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432"/>
    <w:multiLevelType w:val="hybridMultilevel"/>
    <w:tmpl w:val="4E48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E0AC0"/>
    <w:multiLevelType w:val="hybridMultilevel"/>
    <w:tmpl w:val="27E2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F64"/>
    <w:multiLevelType w:val="hybridMultilevel"/>
    <w:tmpl w:val="3492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90098"/>
    <w:multiLevelType w:val="hybridMultilevel"/>
    <w:tmpl w:val="D126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21B5C"/>
    <w:multiLevelType w:val="hybridMultilevel"/>
    <w:tmpl w:val="94C6E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EC51B7"/>
    <w:multiLevelType w:val="hybridMultilevel"/>
    <w:tmpl w:val="4778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F6358"/>
    <w:multiLevelType w:val="hybridMultilevel"/>
    <w:tmpl w:val="E1C007E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A6B3997"/>
    <w:multiLevelType w:val="hybridMultilevel"/>
    <w:tmpl w:val="47C2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748C8"/>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11B81"/>
    <w:multiLevelType w:val="hybridMultilevel"/>
    <w:tmpl w:val="7D4E8350"/>
    <w:lvl w:ilvl="0" w:tplc="07467E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E581B"/>
    <w:multiLevelType w:val="hybridMultilevel"/>
    <w:tmpl w:val="A8E0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05CFC"/>
    <w:multiLevelType w:val="hybridMultilevel"/>
    <w:tmpl w:val="EE0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645"/>
    <w:multiLevelType w:val="hybridMultilevel"/>
    <w:tmpl w:val="7220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D5190"/>
    <w:multiLevelType w:val="hybridMultilevel"/>
    <w:tmpl w:val="CE541160"/>
    <w:lvl w:ilvl="0" w:tplc="E6CA64B4">
      <w:start w:val="1"/>
      <w:numFmt w:val="arabicAlpha"/>
      <w:lvlText w:val="%1."/>
      <w:lvlJc w:val="left"/>
      <w:pPr>
        <w:ind w:left="994" w:hanging="360"/>
      </w:pPr>
      <w:rPr>
        <w:rFonts w:hint="default"/>
        <w:lang w:val="en-US"/>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0" w15:restartNumberingAfterBreak="0">
    <w:nsid w:val="6E933F28"/>
    <w:multiLevelType w:val="hybridMultilevel"/>
    <w:tmpl w:val="387418B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21A174F"/>
    <w:multiLevelType w:val="hybridMultilevel"/>
    <w:tmpl w:val="E870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328D2"/>
    <w:multiLevelType w:val="hybridMultilevel"/>
    <w:tmpl w:val="576E843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D6A44"/>
    <w:multiLevelType w:val="hybridMultilevel"/>
    <w:tmpl w:val="F942F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C23051"/>
    <w:multiLevelType w:val="hybridMultilevel"/>
    <w:tmpl w:val="822E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2"/>
  </w:num>
  <w:num w:numId="4">
    <w:abstractNumId w:val="30"/>
  </w:num>
  <w:num w:numId="5">
    <w:abstractNumId w:val="15"/>
  </w:num>
  <w:num w:numId="6">
    <w:abstractNumId w:val="8"/>
  </w:num>
  <w:num w:numId="7">
    <w:abstractNumId w:val="24"/>
  </w:num>
  <w:num w:numId="8">
    <w:abstractNumId w:val="11"/>
  </w:num>
  <w:num w:numId="9">
    <w:abstractNumId w:val="27"/>
  </w:num>
  <w:num w:numId="10">
    <w:abstractNumId w:val="12"/>
  </w:num>
  <w:num w:numId="11">
    <w:abstractNumId w:val="2"/>
  </w:num>
  <w:num w:numId="12">
    <w:abstractNumId w:val="3"/>
  </w:num>
  <w:num w:numId="13">
    <w:abstractNumId w:val="4"/>
  </w:num>
  <w:num w:numId="14">
    <w:abstractNumId w:val="28"/>
  </w:num>
  <w:num w:numId="15">
    <w:abstractNumId w:val="0"/>
  </w:num>
  <w:num w:numId="16">
    <w:abstractNumId w:val="9"/>
  </w:num>
  <w:num w:numId="17">
    <w:abstractNumId w:val="32"/>
  </w:num>
  <w:num w:numId="18">
    <w:abstractNumId w:val="18"/>
  </w:num>
  <w:num w:numId="19">
    <w:abstractNumId w:val="31"/>
  </w:num>
  <w:num w:numId="20">
    <w:abstractNumId w:val="19"/>
  </w:num>
  <w:num w:numId="21">
    <w:abstractNumId w:val="23"/>
  </w:num>
  <w:num w:numId="22">
    <w:abstractNumId w:val="5"/>
  </w:num>
  <w:num w:numId="23">
    <w:abstractNumId w:val="17"/>
  </w:num>
  <w:num w:numId="24">
    <w:abstractNumId w:val="7"/>
  </w:num>
  <w:num w:numId="25">
    <w:abstractNumId w:val="10"/>
  </w:num>
  <w:num w:numId="26">
    <w:abstractNumId w:val="34"/>
  </w:num>
  <w:num w:numId="27">
    <w:abstractNumId w:val="1"/>
  </w:num>
  <w:num w:numId="28">
    <w:abstractNumId w:val="26"/>
  </w:num>
  <w:num w:numId="29">
    <w:abstractNumId w:val="20"/>
  </w:num>
  <w:num w:numId="30">
    <w:abstractNumId w:val="13"/>
  </w:num>
  <w:num w:numId="31">
    <w:abstractNumId w:val="21"/>
  </w:num>
  <w:num w:numId="32">
    <w:abstractNumId w:val="14"/>
  </w:num>
  <w:num w:numId="33">
    <w:abstractNumId w:val="6"/>
  </w:num>
  <w:num w:numId="34">
    <w:abstractNumId w:val="3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EE"/>
    <w:rsid w:val="00001766"/>
    <w:rsid w:val="00006B79"/>
    <w:rsid w:val="00024E60"/>
    <w:rsid w:val="000370A4"/>
    <w:rsid w:val="000436BB"/>
    <w:rsid w:val="000528FF"/>
    <w:rsid w:val="00055ACA"/>
    <w:rsid w:val="00064435"/>
    <w:rsid w:val="0007534F"/>
    <w:rsid w:val="000825A2"/>
    <w:rsid w:val="00091470"/>
    <w:rsid w:val="000A3C73"/>
    <w:rsid w:val="000B06E3"/>
    <w:rsid w:val="000C243E"/>
    <w:rsid w:val="000C73DB"/>
    <w:rsid w:val="000C77BF"/>
    <w:rsid w:val="000C7A4F"/>
    <w:rsid w:val="000D2FBF"/>
    <w:rsid w:val="000D68A8"/>
    <w:rsid w:val="000F6C94"/>
    <w:rsid w:val="0010550D"/>
    <w:rsid w:val="001153C5"/>
    <w:rsid w:val="001156CD"/>
    <w:rsid w:val="00121240"/>
    <w:rsid w:val="00122A10"/>
    <w:rsid w:val="00145E90"/>
    <w:rsid w:val="00150D17"/>
    <w:rsid w:val="001577C2"/>
    <w:rsid w:val="001668DA"/>
    <w:rsid w:val="00167F62"/>
    <w:rsid w:val="0017191B"/>
    <w:rsid w:val="001827B8"/>
    <w:rsid w:val="001A03B2"/>
    <w:rsid w:val="001A368C"/>
    <w:rsid w:val="001B591B"/>
    <w:rsid w:val="001C495D"/>
    <w:rsid w:val="001D5F53"/>
    <w:rsid w:val="001E3930"/>
    <w:rsid w:val="001E6755"/>
    <w:rsid w:val="001F4CE9"/>
    <w:rsid w:val="0020613A"/>
    <w:rsid w:val="00215C2C"/>
    <w:rsid w:val="00226E7D"/>
    <w:rsid w:val="00233446"/>
    <w:rsid w:val="002550ED"/>
    <w:rsid w:val="00260595"/>
    <w:rsid w:val="00270135"/>
    <w:rsid w:val="002765D8"/>
    <w:rsid w:val="002779FC"/>
    <w:rsid w:val="0028354E"/>
    <w:rsid w:val="002A518C"/>
    <w:rsid w:val="002B5FA0"/>
    <w:rsid w:val="002B7A98"/>
    <w:rsid w:val="002B7D7D"/>
    <w:rsid w:val="002C0BCE"/>
    <w:rsid w:val="002C7014"/>
    <w:rsid w:val="002E30FE"/>
    <w:rsid w:val="002E723E"/>
    <w:rsid w:val="002F1E6D"/>
    <w:rsid w:val="002F42D9"/>
    <w:rsid w:val="002F60AA"/>
    <w:rsid w:val="003047BE"/>
    <w:rsid w:val="0031069F"/>
    <w:rsid w:val="003157A8"/>
    <w:rsid w:val="00316B8A"/>
    <w:rsid w:val="00320BA4"/>
    <w:rsid w:val="00320BC2"/>
    <w:rsid w:val="00327108"/>
    <w:rsid w:val="00336EEA"/>
    <w:rsid w:val="00337E37"/>
    <w:rsid w:val="00361D24"/>
    <w:rsid w:val="00363F99"/>
    <w:rsid w:val="0037023D"/>
    <w:rsid w:val="00386A7A"/>
    <w:rsid w:val="00386E4A"/>
    <w:rsid w:val="003A2C73"/>
    <w:rsid w:val="003A3355"/>
    <w:rsid w:val="003B3CAF"/>
    <w:rsid w:val="003B459C"/>
    <w:rsid w:val="003B7840"/>
    <w:rsid w:val="003C5EAD"/>
    <w:rsid w:val="003C744F"/>
    <w:rsid w:val="003D4A35"/>
    <w:rsid w:val="003E1949"/>
    <w:rsid w:val="003E7314"/>
    <w:rsid w:val="003F404D"/>
    <w:rsid w:val="004001D6"/>
    <w:rsid w:val="004008DE"/>
    <w:rsid w:val="00410FB9"/>
    <w:rsid w:val="004224F5"/>
    <w:rsid w:val="0042304E"/>
    <w:rsid w:val="00431C76"/>
    <w:rsid w:val="00437D9F"/>
    <w:rsid w:val="00447442"/>
    <w:rsid w:val="00460B82"/>
    <w:rsid w:val="00462EDB"/>
    <w:rsid w:val="00463094"/>
    <w:rsid w:val="004646FD"/>
    <w:rsid w:val="0047140C"/>
    <w:rsid w:val="004977EE"/>
    <w:rsid w:val="004A0498"/>
    <w:rsid w:val="004A0CAB"/>
    <w:rsid w:val="004A69A1"/>
    <w:rsid w:val="004C5F12"/>
    <w:rsid w:val="004D2A74"/>
    <w:rsid w:val="004E35D8"/>
    <w:rsid w:val="004E64FE"/>
    <w:rsid w:val="004F1982"/>
    <w:rsid w:val="004F3BD7"/>
    <w:rsid w:val="0050586C"/>
    <w:rsid w:val="00522C92"/>
    <w:rsid w:val="00537C31"/>
    <w:rsid w:val="00554610"/>
    <w:rsid w:val="005821E5"/>
    <w:rsid w:val="005972A4"/>
    <w:rsid w:val="005A776D"/>
    <w:rsid w:val="005B309E"/>
    <w:rsid w:val="005C0DEA"/>
    <w:rsid w:val="005C4A0F"/>
    <w:rsid w:val="005C5E95"/>
    <w:rsid w:val="005C7E84"/>
    <w:rsid w:val="005E0B7A"/>
    <w:rsid w:val="005E158E"/>
    <w:rsid w:val="005E1AD4"/>
    <w:rsid w:val="005F62C8"/>
    <w:rsid w:val="00602288"/>
    <w:rsid w:val="00604D00"/>
    <w:rsid w:val="00611ABB"/>
    <w:rsid w:val="0062272F"/>
    <w:rsid w:val="00624715"/>
    <w:rsid w:val="006401A9"/>
    <w:rsid w:val="00642483"/>
    <w:rsid w:val="00647F88"/>
    <w:rsid w:val="00651FC4"/>
    <w:rsid w:val="00665FA6"/>
    <w:rsid w:val="0067446E"/>
    <w:rsid w:val="00674707"/>
    <w:rsid w:val="00676CF1"/>
    <w:rsid w:val="00680301"/>
    <w:rsid w:val="00681F45"/>
    <w:rsid w:val="00682DFD"/>
    <w:rsid w:val="006A0578"/>
    <w:rsid w:val="006A34EF"/>
    <w:rsid w:val="006A5985"/>
    <w:rsid w:val="006A6E7F"/>
    <w:rsid w:val="006B0BA2"/>
    <w:rsid w:val="006C323C"/>
    <w:rsid w:val="006E5AC6"/>
    <w:rsid w:val="006F12B3"/>
    <w:rsid w:val="006F45AA"/>
    <w:rsid w:val="00707391"/>
    <w:rsid w:val="00720478"/>
    <w:rsid w:val="007259BC"/>
    <w:rsid w:val="0073174B"/>
    <w:rsid w:val="00750B3F"/>
    <w:rsid w:val="0075316C"/>
    <w:rsid w:val="00761999"/>
    <w:rsid w:val="00762226"/>
    <w:rsid w:val="0077076F"/>
    <w:rsid w:val="007719EF"/>
    <w:rsid w:val="00771EB0"/>
    <w:rsid w:val="007A7123"/>
    <w:rsid w:val="007B1A2D"/>
    <w:rsid w:val="007C5618"/>
    <w:rsid w:val="007E000D"/>
    <w:rsid w:val="00802A7C"/>
    <w:rsid w:val="008267A7"/>
    <w:rsid w:val="00831825"/>
    <w:rsid w:val="00833F5C"/>
    <w:rsid w:val="00835860"/>
    <w:rsid w:val="00844F20"/>
    <w:rsid w:val="008642AD"/>
    <w:rsid w:val="00867D4D"/>
    <w:rsid w:val="008807C1"/>
    <w:rsid w:val="00882179"/>
    <w:rsid w:val="008834D7"/>
    <w:rsid w:val="008930F6"/>
    <w:rsid w:val="008A658E"/>
    <w:rsid w:val="008B30E0"/>
    <w:rsid w:val="008C55A1"/>
    <w:rsid w:val="008F1123"/>
    <w:rsid w:val="008F70BE"/>
    <w:rsid w:val="00901A33"/>
    <w:rsid w:val="00905C1F"/>
    <w:rsid w:val="00930C13"/>
    <w:rsid w:val="009332CE"/>
    <w:rsid w:val="00936164"/>
    <w:rsid w:val="00945E87"/>
    <w:rsid w:val="0095519A"/>
    <w:rsid w:val="0098046C"/>
    <w:rsid w:val="0098275E"/>
    <w:rsid w:val="009832D3"/>
    <w:rsid w:val="009860CD"/>
    <w:rsid w:val="00987F8C"/>
    <w:rsid w:val="00997082"/>
    <w:rsid w:val="009A53F3"/>
    <w:rsid w:val="009B048A"/>
    <w:rsid w:val="009B0506"/>
    <w:rsid w:val="009B098D"/>
    <w:rsid w:val="009B22BD"/>
    <w:rsid w:val="009D00B2"/>
    <w:rsid w:val="009D0854"/>
    <w:rsid w:val="009E44B9"/>
    <w:rsid w:val="009E69AF"/>
    <w:rsid w:val="009F6A0E"/>
    <w:rsid w:val="00A122BC"/>
    <w:rsid w:val="00A1271C"/>
    <w:rsid w:val="00A12896"/>
    <w:rsid w:val="00A15DC5"/>
    <w:rsid w:val="00A4462C"/>
    <w:rsid w:val="00A564BC"/>
    <w:rsid w:val="00A577DB"/>
    <w:rsid w:val="00A62C2E"/>
    <w:rsid w:val="00AA09DF"/>
    <w:rsid w:val="00AA3AD2"/>
    <w:rsid w:val="00AC11A2"/>
    <w:rsid w:val="00AC5EA8"/>
    <w:rsid w:val="00AD7283"/>
    <w:rsid w:val="00AE07DB"/>
    <w:rsid w:val="00AE6403"/>
    <w:rsid w:val="00AF214C"/>
    <w:rsid w:val="00AF6B48"/>
    <w:rsid w:val="00B11BFC"/>
    <w:rsid w:val="00B16E36"/>
    <w:rsid w:val="00B3212E"/>
    <w:rsid w:val="00B3347B"/>
    <w:rsid w:val="00B335F9"/>
    <w:rsid w:val="00B74681"/>
    <w:rsid w:val="00B8651D"/>
    <w:rsid w:val="00BA05D5"/>
    <w:rsid w:val="00BB2532"/>
    <w:rsid w:val="00BC1167"/>
    <w:rsid w:val="00BD61F4"/>
    <w:rsid w:val="00BE2607"/>
    <w:rsid w:val="00BE2CBC"/>
    <w:rsid w:val="00BF0FC1"/>
    <w:rsid w:val="00BF185B"/>
    <w:rsid w:val="00BF4911"/>
    <w:rsid w:val="00C016F8"/>
    <w:rsid w:val="00C02C2C"/>
    <w:rsid w:val="00C102A0"/>
    <w:rsid w:val="00C149B9"/>
    <w:rsid w:val="00C2527C"/>
    <w:rsid w:val="00C26CD3"/>
    <w:rsid w:val="00C302DC"/>
    <w:rsid w:val="00C35CC3"/>
    <w:rsid w:val="00C372DC"/>
    <w:rsid w:val="00C514A1"/>
    <w:rsid w:val="00C51FDD"/>
    <w:rsid w:val="00C54712"/>
    <w:rsid w:val="00C717AE"/>
    <w:rsid w:val="00C7720F"/>
    <w:rsid w:val="00C81D3E"/>
    <w:rsid w:val="00C846CD"/>
    <w:rsid w:val="00C91105"/>
    <w:rsid w:val="00CA459B"/>
    <w:rsid w:val="00CA74C0"/>
    <w:rsid w:val="00CA7BB3"/>
    <w:rsid w:val="00CB16F0"/>
    <w:rsid w:val="00CB1A0C"/>
    <w:rsid w:val="00CD4C00"/>
    <w:rsid w:val="00CE7E92"/>
    <w:rsid w:val="00D14BF5"/>
    <w:rsid w:val="00D1549F"/>
    <w:rsid w:val="00D36C12"/>
    <w:rsid w:val="00D61E55"/>
    <w:rsid w:val="00D6445C"/>
    <w:rsid w:val="00D813E2"/>
    <w:rsid w:val="00D9143F"/>
    <w:rsid w:val="00D91B7A"/>
    <w:rsid w:val="00D9385D"/>
    <w:rsid w:val="00DC280C"/>
    <w:rsid w:val="00DC3490"/>
    <w:rsid w:val="00DC3868"/>
    <w:rsid w:val="00DC3DAA"/>
    <w:rsid w:val="00DD0CF7"/>
    <w:rsid w:val="00DE06D8"/>
    <w:rsid w:val="00DE431A"/>
    <w:rsid w:val="00DE71E2"/>
    <w:rsid w:val="00DF16AC"/>
    <w:rsid w:val="00DF7F89"/>
    <w:rsid w:val="00E01EF1"/>
    <w:rsid w:val="00E0267E"/>
    <w:rsid w:val="00E053C7"/>
    <w:rsid w:val="00E16035"/>
    <w:rsid w:val="00E23022"/>
    <w:rsid w:val="00E30FA1"/>
    <w:rsid w:val="00E61EA7"/>
    <w:rsid w:val="00E75F41"/>
    <w:rsid w:val="00E86192"/>
    <w:rsid w:val="00E9756B"/>
    <w:rsid w:val="00EA39AB"/>
    <w:rsid w:val="00EC1753"/>
    <w:rsid w:val="00ED731B"/>
    <w:rsid w:val="00EE4CE7"/>
    <w:rsid w:val="00EF1FD7"/>
    <w:rsid w:val="00EF39BE"/>
    <w:rsid w:val="00F0172B"/>
    <w:rsid w:val="00F12305"/>
    <w:rsid w:val="00F15FF9"/>
    <w:rsid w:val="00F45703"/>
    <w:rsid w:val="00F4637D"/>
    <w:rsid w:val="00F57DA2"/>
    <w:rsid w:val="00F628F7"/>
    <w:rsid w:val="00F67C8A"/>
    <w:rsid w:val="00F84312"/>
    <w:rsid w:val="00F85DA7"/>
    <w:rsid w:val="00F9443E"/>
    <w:rsid w:val="00F95E06"/>
    <w:rsid w:val="00FA74FC"/>
    <w:rsid w:val="00FB4858"/>
    <w:rsid w:val="00FB6563"/>
    <w:rsid w:val="00FC3DA8"/>
    <w:rsid w:val="00FE3671"/>
    <w:rsid w:val="00FE5CE9"/>
    <w:rsid w:val="00FF22CD"/>
    <w:rsid w:val="00FF3437"/>
    <w:rsid w:val="00FF7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40554"/>
  <w15:docId w15:val="{5EFB5095-A194-4DD9-8A7D-656ECEB6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spacing w:after="200" w:line="276" w:lineRule="auto"/>
    </w:pPr>
    <w:rPr>
      <w:sz w:val="22"/>
      <w:szCs w:val="22"/>
    </w:rPr>
  </w:style>
  <w:style w:type="paragraph" w:styleId="Heading1">
    <w:name w:val="heading 1"/>
    <w:basedOn w:val="Normal"/>
    <w:link w:val="Heading1Char"/>
    <w:uiPriority w:val="9"/>
    <w:qFormat/>
    <w:locked/>
    <w:rsid w:val="00A62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locked/>
    <w:rsid w:val="00A62C2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F4637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fs-product-desc">
    <w:name w:val="fofs-product-desc"/>
    <w:uiPriority w:val="99"/>
    <w:rsid w:val="007C5618"/>
    <w:rPr>
      <w:rFonts w:cs="Times New Roman"/>
    </w:rPr>
  </w:style>
  <w:style w:type="paragraph" w:styleId="ListParagraph">
    <w:name w:val="List Paragraph"/>
    <w:aliases w:val="lp1,List Paragraph1,lp11,List Paragraph11,Table Number Paragraph,FooterText,numbered,Paragraphe de liste1,Bulletr List Paragraph,列出段落,列出段落1,Listeafsnit1,Parágrafo da Lista1,Bullet list,Párrafo de lista1,リスト段落1,Foot,Use Case List Paragraph"/>
    <w:basedOn w:val="Normal"/>
    <w:link w:val="ListParagraphChar"/>
    <w:uiPriority w:val="34"/>
    <w:qFormat/>
    <w:rsid w:val="00C302DC"/>
    <w:pPr>
      <w:ind w:left="720"/>
    </w:pPr>
  </w:style>
  <w:style w:type="character" w:styleId="Hyperlink">
    <w:name w:val="Hyperlink"/>
    <w:uiPriority w:val="99"/>
    <w:semiHidden/>
    <w:unhideWhenUsed/>
    <w:rsid w:val="00CA459B"/>
    <w:rPr>
      <w:color w:val="0000FF"/>
      <w:u w:val="single"/>
    </w:rPr>
  </w:style>
  <w:style w:type="character" w:customStyle="1" w:styleId="spelle">
    <w:name w:val="spelle"/>
    <w:rsid w:val="00CA459B"/>
  </w:style>
  <w:style w:type="character" w:customStyle="1" w:styleId="red">
    <w:name w:val="red"/>
    <w:rsid w:val="00C717AE"/>
  </w:style>
  <w:style w:type="character" w:customStyle="1" w:styleId="Heading1Char">
    <w:name w:val="Heading 1 Char"/>
    <w:link w:val="Heading1"/>
    <w:uiPriority w:val="9"/>
    <w:rsid w:val="00A62C2E"/>
    <w:rPr>
      <w:rFonts w:ascii="Times New Roman" w:eastAsia="Times New Roman" w:hAnsi="Times New Roman" w:cs="Times New Roman"/>
      <w:b/>
      <w:bCs/>
      <w:kern w:val="36"/>
      <w:sz w:val="48"/>
      <w:szCs w:val="48"/>
    </w:rPr>
  </w:style>
  <w:style w:type="character" w:customStyle="1" w:styleId="Heading2Char">
    <w:name w:val="Heading 2 Char"/>
    <w:link w:val="Heading2"/>
    <w:rsid w:val="00A62C2E"/>
    <w:rPr>
      <w:rFonts w:ascii="Cambria" w:eastAsia="Times New Roman" w:hAnsi="Cambria" w:cs="Times New Roman"/>
      <w:b/>
      <w:bCs/>
      <w:i/>
      <w:iCs/>
      <w:sz w:val="28"/>
      <w:szCs w:val="28"/>
    </w:rPr>
  </w:style>
  <w:style w:type="character" w:customStyle="1" w:styleId="Heading3Char">
    <w:name w:val="Heading 3 Char"/>
    <w:link w:val="Heading3"/>
    <w:rsid w:val="00F4637D"/>
    <w:rPr>
      <w:rFonts w:ascii="Cambria" w:eastAsia="Times New Roman" w:hAnsi="Cambria" w:cs="Times New Roman"/>
      <w:b/>
      <w:bCs/>
      <w:sz w:val="26"/>
      <w:szCs w:val="26"/>
    </w:rPr>
  </w:style>
  <w:style w:type="paragraph" w:customStyle="1" w:styleId="pchartbodycmt">
    <w:name w:val="pchart_bodycmt"/>
    <w:basedOn w:val="Normal"/>
    <w:rsid w:val="00AD72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4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45C"/>
    <w:rPr>
      <w:rFonts w:ascii="Tahoma" w:hAnsi="Tahoma" w:cs="Tahoma"/>
      <w:sz w:val="16"/>
      <w:szCs w:val="16"/>
    </w:rPr>
  </w:style>
  <w:style w:type="character" w:customStyle="1" w:styleId="hps">
    <w:name w:val="hps"/>
    <w:rsid w:val="006B0BA2"/>
  </w:style>
  <w:style w:type="character" w:customStyle="1" w:styleId="a-size-large">
    <w:name w:val="a-size-large"/>
    <w:rsid w:val="00386E4A"/>
  </w:style>
  <w:style w:type="paragraph" w:styleId="Header">
    <w:name w:val="header"/>
    <w:basedOn w:val="Normal"/>
    <w:link w:val="HeaderChar"/>
    <w:uiPriority w:val="99"/>
    <w:unhideWhenUsed/>
    <w:rsid w:val="00DD0CF7"/>
    <w:pPr>
      <w:tabs>
        <w:tab w:val="center" w:pos="4153"/>
        <w:tab w:val="right" w:pos="8306"/>
      </w:tabs>
    </w:pPr>
  </w:style>
  <w:style w:type="character" w:customStyle="1" w:styleId="HeaderChar">
    <w:name w:val="Header Char"/>
    <w:link w:val="Header"/>
    <w:uiPriority w:val="99"/>
    <w:rsid w:val="00DD0CF7"/>
    <w:rPr>
      <w:sz w:val="22"/>
      <w:szCs w:val="22"/>
    </w:rPr>
  </w:style>
  <w:style w:type="paragraph" w:styleId="Footer">
    <w:name w:val="footer"/>
    <w:basedOn w:val="Normal"/>
    <w:link w:val="FooterChar"/>
    <w:uiPriority w:val="99"/>
    <w:unhideWhenUsed/>
    <w:rsid w:val="00DD0CF7"/>
    <w:pPr>
      <w:tabs>
        <w:tab w:val="center" w:pos="4153"/>
        <w:tab w:val="right" w:pos="8306"/>
      </w:tabs>
    </w:pPr>
  </w:style>
  <w:style w:type="character" w:customStyle="1" w:styleId="FooterChar">
    <w:name w:val="Footer Char"/>
    <w:link w:val="Footer"/>
    <w:uiPriority w:val="99"/>
    <w:rsid w:val="00DD0CF7"/>
    <w:rPr>
      <w:sz w:val="22"/>
      <w:szCs w:val="22"/>
    </w:rPr>
  </w:style>
  <w:style w:type="character" w:customStyle="1" w:styleId="apple-converted-space">
    <w:name w:val="apple-converted-space"/>
    <w:rsid w:val="00337E37"/>
  </w:style>
  <w:style w:type="character" w:customStyle="1" w:styleId="sims-lpo-header-title">
    <w:name w:val="sims-lpo-header-title"/>
    <w:rsid w:val="00431C76"/>
  </w:style>
  <w:style w:type="paragraph" w:customStyle="1" w:styleId="Default">
    <w:name w:val="Default"/>
    <w:rsid w:val="00320BC2"/>
    <w:pPr>
      <w:autoSpaceDE w:val="0"/>
      <w:autoSpaceDN w:val="0"/>
      <w:adjustRightInd w:val="0"/>
    </w:pPr>
    <w:rPr>
      <w:rFonts w:ascii="Arial" w:hAnsi="Arial"/>
      <w:color w:val="000000"/>
      <w:sz w:val="24"/>
      <w:szCs w:val="24"/>
    </w:rPr>
  </w:style>
  <w:style w:type="table" w:customStyle="1" w:styleId="TableGrid1">
    <w:name w:val="Table Grid1"/>
    <w:basedOn w:val="TableNormal"/>
    <w:next w:val="TableGrid"/>
    <w:uiPriority w:val="39"/>
    <w:rsid w:val="003A2C73"/>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2C73"/>
    <w:pPr>
      <w:bidi/>
      <w:jc w:val="center"/>
    </w:pPr>
    <w:rPr>
      <w:rFonts w:ascii="Times New Roman" w:eastAsiaTheme="minorHAnsi" w:hAnsi="Times New Roman" w:cs="Times New Roman"/>
      <w:sz w:val="36"/>
      <w:szCs w:val="36"/>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List Paragraph1 Char,lp11 Char,List Paragraph11 Char,Table Number Paragraph Char,FooterText Char,numbered Char,Paragraphe de liste1 Char,Bulletr List Paragraph Char,列出段落 Char,列出段落1 Char,Listeafsnit1 Char,Bullet list Char"/>
    <w:link w:val="ListParagraph"/>
    <w:uiPriority w:val="34"/>
    <w:locked/>
    <w:rsid w:val="00F12305"/>
    <w:rPr>
      <w:sz w:val="22"/>
      <w:szCs w:val="22"/>
    </w:rPr>
  </w:style>
  <w:style w:type="paragraph" w:customStyle="1" w:styleId="Table">
    <w:name w:val="Table"/>
    <w:basedOn w:val="Normal"/>
    <w:link w:val="TableChar"/>
    <w:qFormat/>
    <w:rsid w:val="003E7314"/>
    <w:pPr>
      <w:autoSpaceDE w:val="0"/>
      <w:autoSpaceDN w:val="0"/>
      <w:adjustRightInd w:val="0"/>
      <w:spacing w:after="0" w:line="240" w:lineRule="auto"/>
    </w:pPr>
    <w:rPr>
      <w:rFonts w:ascii="Verdana" w:hAnsi="Verdana" w:cs="Times New Roman"/>
      <w:noProof/>
      <w:sz w:val="18"/>
      <w:szCs w:val="18"/>
    </w:rPr>
  </w:style>
  <w:style w:type="character" w:customStyle="1" w:styleId="TableChar">
    <w:name w:val="Table Char"/>
    <w:link w:val="Table"/>
    <w:locked/>
    <w:rsid w:val="003E7314"/>
    <w:rPr>
      <w:rFonts w:ascii="Verdana" w:hAnsi="Verdana"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124">
      <w:bodyDiv w:val="1"/>
      <w:marLeft w:val="0"/>
      <w:marRight w:val="0"/>
      <w:marTop w:val="0"/>
      <w:marBottom w:val="0"/>
      <w:divBdr>
        <w:top w:val="none" w:sz="0" w:space="0" w:color="auto"/>
        <w:left w:val="none" w:sz="0" w:space="0" w:color="auto"/>
        <w:bottom w:val="none" w:sz="0" w:space="0" w:color="auto"/>
        <w:right w:val="none" w:sz="0" w:space="0" w:color="auto"/>
      </w:divBdr>
    </w:div>
    <w:div w:id="24332242">
      <w:bodyDiv w:val="1"/>
      <w:marLeft w:val="0"/>
      <w:marRight w:val="0"/>
      <w:marTop w:val="0"/>
      <w:marBottom w:val="0"/>
      <w:divBdr>
        <w:top w:val="none" w:sz="0" w:space="0" w:color="auto"/>
        <w:left w:val="none" w:sz="0" w:space="0" w:color="auto"/>
        <w:bottom w:val="none" w:sz="0" w:space="0" w:color="auto"/>
        <w:right w:val="none" w:sz="0" w:space="0" w:color="auto"/>
      </w:divBdr>
    </w:div>
    <w:div w:id="27487016">
      <w:bodyDiv w:val="1"/>
      <w:marLeft w:val="0"/>
      <w:marRight w:val="0"/>
      <w:marTop w:val="0"/>
      <w:marBottom w:val="0"/>
      <w:divBdr>
        <w:top w:val="none" w:sz="0" w:space="0" w:color="auto"/>
        <w:left w:val="none" w:sz="0" w:space="0" w:color="auto"/>
        <w:bottom w:val="none" w:sz="0" w:space="0" w:color="auto"/>
        <w:right w:val="none" w:sz="0" w:space="0" w:color="auto"/>
      </w:divBdr>
      <w:divsChild>
        <w:div w:id="940524827">
          <w:marLeft w:val="0"/>
          <w:marRight w:val="0"/>
          <w:marTop w:val="0"/>
          <w:marBottom w:val="0"/>
          <w:divBdr>
            <w:top w:val="none" w:sz="0" w:space="0" w:color="auto"/>
            <w:left w:val="none" w:sz="0" w:space="0" w:color="auto"/>
            <w:bottom w:val="none" w:sz="0" w:space="0" w:color="auto"/>
            <w:right w:val="none" w:sz="0" w:space="0" w:color="auto"/>
          </w:divBdr>
        </w:div>
        <w:div w:id="1103495371">
          <w:marLeft w:val="0"/>
          <w:marRight w:val="0"/>
          <w:marTop w:val="0"/>
          <w:marBottom w:val="0"/>
          <w:divBdr>
            <w:top w:val="none" w:sz="0" w:space="0" w:color="auto"/>
            <w:left w:val="none" w:sz="0" w:space="0" w:color="auto"/>
            <w:bottom w:val="none" w:sz="0" w:space="0" w:color="auto"/>
            <w:right w:val="none" w:sz="0" w:space="0" w:color="auto"/>
          </w:divBdr>
        </w:div>
      </w:divsChild>
    </w:div>
    <w:div w:id="72819519">
      <w:bodyDiv w:val="1"/>
      <w:marLeft w:val="0"/>
      <w:marRight w:val="0"/>
      <w:marTop w:val="0"/>
      <w:marBottom w:val="0"/>
      <w:divBdr>
        <w:top w:val="none" w:sz="0" w:space="0" w:color="auto"/>
        <w:left w:val="none" w:sz="0" w:space="0" w:color="auto"/>
        <w:bottom w:val="none" w:sz="0" w:space="0" w:color="auto"/>
        <w:right w:val="none" w:sz="0" w:space="0" w:color="auto"/>
      </w:divBdr>
    </w:div>
    <w:div w:id="207256087">
      <w:bodyDiv w:val="1"/>
      <w:marLeft w:val="0"/>
      <w:marRight w:val="0"/>
      <w:marTop w:val="0"/>
      <w:marBottom w:val="0"/>
      <w:divBdr>
        <w:top w:val="none" w:sz="0" w:space="0" w:color="auto"/>
        <w:left w:val="none" w:sz="0" w:space="0" w:color="auto"/>
        <w:bottom w:val="none" w:sz="0" w:space="0" w:color="auto"/>
        <w:right w:val="none" w:sz="0" w:space="0" w:color="auto"/>
      </w:divBdr>
    </w:div>
    <w:div w:id="239140952">
      <w:bodyDiv w:val="1"/>
      <w:marLeft w:val="0"/>
      <w:marRight w:val="0"/>
      <w:marTop w:val="0"/>
      <w:marBottom w:val="0"/>
      <w:divBdr>
        <w:top w:val="none" w:sz="0" w:space="0" w:color="auto"/>
        <w:left w:val="none" w:sz="0" w:space="0" w:color="auto"/>
        <w:bottom w:val="none" w:sz="0" w:space="0" w:color="auto"/>
        <w:right w:val="none" w:sz="0" w:space="0" w:color="auto"/>
      </w:divBdr>
    </w:div>
    <w:div w:id="267666769">
      <w:bodyDiv w:val="1"/>
      <w:marLeft w:val="0"/>
      <w:marRight w:val="0"/>
      <w:marTop w:val="0"/>
      <w:marBottom w:val="0"/>
      <w:divBdr>
        <w:top w:val="none" w:sz="0" w:space="0" w:color="auto"/>
        <w:left w:val="none" w:sz="0" w:space="0" w:color="auto"/>
        <w:bottom w:val="none" w:sz="0" w:space="0" w:color="auto"/>
        <w:right w:val="none" w:sz="0" w:space="0" w:color="auto"/>
      </w:divBdr>
    </w:div>
    <w:div w:id="342978609">
      <w:bodyDiv w:val="1"/>
      <w:marLeft w:val="0"/>
      <w:marRight w:val="0"/>
      <w:marTop w:val="0"/>
      <w:marBottom w:val="0"/>
      <w:divBdr>
        <w:top w:val="none" w:sz="0" w:space="0" w:color="auto"/>
        <w:left w:val="none" w:sz="0" w:space="0" w:color="auto"/>
        <w:bottom w:val="none" w:sz="0" w:space="0" w:color="auto"/>
        <w:right w:val="none" w:sz="0" w:space="0" w:color="auto"/>
      </w:divBdr>
    </w:div>
    <w:div w:id="375815496">
      <w:bodyDiv w:val="1"/>
      <w:marLeft w:val="0"/>
      <w:marRight w:val="0"/>
      <w:marTop w:val="0"/>
      <w:marBottom w:val="0"/>
      <w:divBdr>
        <w:top w:val="none" w:sz="0" w:space="0" w:color="auto"/>
        <w:left w:val="none" w:sz="0" w:space="0" w:color="auto"/>
        <w:bottom w:val="none" w:sz="0" w:space="0" w:color="auto"/>
        <w:right w:val="none" w:sz="0" w:space="0" w:color="auto"/>
      </w:divBdr>
    </w:div>
    <w:div w:id="395590245">
      <w:bodyDiv w:val="1"/>
      <w:marLeft w:val="0"/>
      <w:marRight w:val="0"/>
      <w:marTop w:val="0"/>
      <w:marBottom w:val="0"/>
      <w:divBdr>
        <w:top w:val="none" w:sz="0" w:space="0" w:color="auto"/>
        <w:left w:val="none" w:sz="0" w:space="0" w:color="auto"/>
        <w:bottom w:val="none" w:sz="0" w:space="0" w:color="auto"/>
        <w:right w:val="none" w:sz="0" w:space="0" w:color="auto"/>
      </w:divBdr>
      <w:divsChild>
        <w:div w:id="210967297">
          <w:marLeft w:val="0"/>
          <w:marRight w:val="0"/>
          <w:marTop w:val="0"/>
          <w:marBottom w:val="0"/>
          <w:divBdr>
            <w:top w:val="none" w:sz="0" w:space="0" w:color="auto"/>
            <w:left w:val="none" w:sz="0" w:space="0" w:color="auto"/>
            <w:bottom w:val="none" w:sz="0" w:space="0" w:color="auto"/>
            <w:right w:val="none" w:sz="0" w:space="0" w:color="auto"/>
          </w:divBdr>
        </w:div>
        <w:div w:id="183784638">
          <w:marLeft w:val="0"/>
          <w:marRight w:val="0"/>
          <w:marTop w:val="0"/>
          <w:marBottom w:val="0"/>
          <w:divBdr>
            <w:top w:val="none" w:sz="0" w:space="0" w:color="auto"/>
            <w:left w:val="none" w:sz="0" w:space="0" w:color="auto"/>
            <w:bottom w:val="none" w:sz="0" w:space="0" w:color="auto"/>
            <w:right w:val="none" w:sz="0" w:space="0" w:color="auto"/>
          </w:divBdr>
        </w:div>
      </w:divsChild>
    </w:div>
    <w:div w:id="407731092">
      <w:bodyDiv w:val="1"/>
      <w:marLeft w:val="0"/>
      <w:marRight w:val="0"/>
      <w:marTop w:val="0"/>
      <w:marBottom w:val="0"/>
      <w:divBdr>
        <w:top w:val="none" w:sz="0" w:space="0" w:color="auto"/>
        <w:left w:val="none" w:sz="0" w:space="0" w:color="auto"/>
        <w:bottom w:val="none" w:sz="0" w:space="0" w:color="auto"/>
        <w:right w:val="none" w:sz="0" w:space="0" w:color="auto"/>
      </w:divBdr>
    </w:div>
    <w:div w:id="465395654">
      <w:bodyDiv w:val="1"/>
      <w:marLeft w:val="0"/>
      <w:marRight w:val="0"/>
      <w:marTop w:val="0"/>
      <w:marBottom w:val="0"/>
      <w:divBdr>
        <w:top w:val="none" w:sz="0" w:space="0" w:color="auto"/>
        <w:left w:val="none" w:sz="0" w:space="0" w:color="auto"/>
        <w:bottom w:val="none" w:sz="0" w:space="0" w:color="auto"/>
        <w:right w:val="none" w:sz="0" w:space="0" w:color="auto"/>
      </w:divBdr>
    </w:div>
    <w:div w:id="469632662">
      <w:bodyDiv w:val="1"/>
      <w:marLeft w:val="0"/>
      <w:marRight w:val="0"/>
      <w:marTop w:val="0"/>
      <w:marBottom w:val="0"/>
      <w:divBdr>
        <w:top w:val="none" w:sz="0" w:space="0" w:color="auto"/>
        <w:left w:val="none" w:sz="0" w:space="0" w:color="auto"/>
        <w:bottom w:val="none" w:sz="0" w:space="0" w:color="auto"/>
        <w:right w:val="none" w:sz="0" w:space="0" w:color="auto"/>
      </w:divBdr>
    </w:div>
    <w:div w:id="487475644">
      <w:bodyDiv w:val="1"/>
      <w:marLeft w:val="0"/>
      <w:marRight w:val="0"/>
      <w:marTop w:val="0"/>
      <w:marBottom w:val="0"/>
      <w:divBdr>
        <w:top w:val="none" w:sz="0" w:space="0" w:color="auto"/>
        <w:left w:val="none" w:sz="0" w:space="0" w:color="auto"/>
        <w:bottom w:val="none" w:sz="0" w:space="0" w:color="auto"/>
        <w:right w:val="none" w:sz="0" w:space="0" w:color="auto"/>
      </w:divBdr>
      <w:divsChild>
        <w:div w:id="162596260">
          <w:marLeft w:val="0"/>
          <w:marRight w:val="0"/>
          <w:marTop w:val="0"/>
          <w:marBottom w:val="0"/>
          <w:divBdr>
            <w:top w:val="none" w:sz="0" w:space="0" w:color="auto"/>
            <w:left w:val="none" w:sz="0" w:space="0" w:color="auto"/>
            <w:bottom w:val="none" w:sz="0" w:space="0" w:color="auto"/>
            <w:right w:val="none" w:sz="0" w:space="0" w:color="auto"/>
          </w:divBdr>
        </w:div>
        <w:div w:id="1867794341">
          <w:marLeft w:val="0"/>
          <w:marRight w:val="0"/>
          <w:marTop w:val="0"/>
          <w:marBottom w:val="0"/>
          <w:divBdr>
            <w:top w:val="none" w:sz="0" w:space="0" w:color="auto"/>
            <w:left w:val="none" w:sz="0" w:space="0" w:color="auto"/>
            <w:bottom w:val="none" w:sz="0" w:space="0" w:color="auto"/>
            <w:right w:val="none" w:sz="0" w:space="0" w:color="auto"/>
          </w:divBdr>
        </w:div>
      </w:divsChild>
    </w:div>
    <w:div w:id="487523931">
      <w:bodyDiv w:val="1"/>
      <w:marLeft w:val="0"/>
      <w:marRight w:val="0"/>
      <w:marTop w:val="0"/>
      <w:marBottom w:val="0"/>
      <w:divBdr>
        <w:top w:val="none" w:sz="0" w:space="0" w:color="auto"/>
        <w:left w:val="none" w:sz="0" w:space="0" w:color="auto"/>
        <w:bottom w:val="none" w:sz="0" w:space="0" w:color="auto"/>
        <w:right w:val="none" w:sz="0" w:space="0" w:color="auto"/>
      </w:divBdr>
    </w:div>
    <w:div w:id="548765563">
      <w:bodyDiv w:val="1"/>
      <w:marLeft w:val="0"/>
      <w:marRight w:val="0"/>
      <w:marTop w:val="0"/>
      <w:marBottom w:val="0"/>
      <w:divBdr>
        <w:top w:val="none" w:sz="0" w:space="0" w:color="auto"/>
        <w:left w:val="none" w:sz="0" w:space="0" w:color="auto"/>
        <w:bottom w:val="none" w:sz="0" w:space="0" w:color="auto"/>
        <w:right w:val="none" w:sz="0" w:space="0" w:color="auto"/>
      </w:divBdr>
      <w:divsChild>
        <w:div w:id="738483081">
          <w:marLeft w:val="0"/>
          <w:marRight w:val="0"/>
          <w:marTop w:val="0"/>
          <w:marBottom w:val="0"/>
          <w:divBdr>
            <w:top w:val="none" w:sz="0" w:space="0" w:color="auto"/>
            <w:left w:val="none" w:sz="0" w:space="0" w:color="auto"/>
            <w:bottom w:val="none" w:sz="0" w:space="0" w:color="auto"/>
            <w:right w:val="none" w:sz="0" w:space="0" w:color="auto"/>
          </w:divBdr>
        </w:div>
        <w:div w:id="1224483740">
          <w:marLeft w:val="0"/>
          <w:marRight w:val="0"/>
          <w:marTop w:val="0"/>
          <w:marBottom w:val="0"/>
          <w:divBdr>
            <w:top w:val="none" w:sz="0" w:space="0" w:color="auto"/>
            <w:left w:val="none" w:sz="0" w:space="0" w:color="auto"/>
            <w:bottom w:val="none" w:sz="0" w:space="0" w:color="auto"/>
            <w:right w:val="none" w:sz="0" w:space="0" w:color="auto"/>
          </w:divBdr>
        </w:div>
      </w:divsChild>
    </w:div>
    <w:div w:id="637492770">
      <w:bodyDiv w:val="1"/>
      <w:marLeft w:val="0"/>
      <w:marRight w:val="0"/>
      <w:marTop w:val="0"/>
      <w:marBottom w:val="0"/>
      <w:divBdr>
        <w:top w:val="none" w:sz="0" w:space="0" w:color="auto"/>
        <w:left w:val="none" w:sz="0" w:space="0" w:color="auto"/>
        <w:bottom w:val="none" w:sz="0" w:space="0" w:color="auto"/>
        <w:right w:val="none" w:sz="0" w:space="0" w:color="auto"/>
      </w:divBdr>
    </w:div>
    <w:div w:id="741485521">
      <w:bodyDiv w:val="1"/>
      <w:marLeft w:val="0"/>
      <w:marRight w:val="0"/>
      <w:marTop w:val="0"/>
      <w:marBottom w:val="0"/>
      <w:divBdr>
        <w:top w:val="none" w:sz="0" w:space="0" w:color="auto"/>
        <w:left w:val="none" w:sz="0" w:space="0" w:color="auto"/>
        <w:bottom w:val="none" w:sz="0" w:space="0" w:color="auto"/>
        <w:right w:val="none" w:sz="0" w:space="0" w:color="auto"/>
      </w:divBdr>
    </w:div>
    <w:div w:id="778180384">
      <w:bodyDiv w:val="1"/>
      <w:marLeft w:val="0"/>
      <w:marRight w:val="0"/>
      <w:marTop w:val="0"/>
      <w:marBottom w:val="0"/>
      <w:divBdr>
        <w:top w:val="none" w:sz="0" w:space="0" w:color="auto"/>
        <w:left w:val="none" w:sz="0" w:space="0" w:color="auto"/>
        <w:bottom w:val="none" w:sz="0" w:space="0" w:color="auto"/>
        <w:right w:val="none" w:sz="0" w:space="0" w:color="auto"/>
      </w:divBdr>
    </w:div>
    <w:div w:id="778985286">
      <w:bodyDiv w:val="1"/>
      <w:marLeft w:val="0"/>
      <w:marRight w:val="0"/>
      <w:marTop w:val="0"/>
      <w:marBottom w:val="0"/>
      <w:divBdr>
        <w:top w:val="none" w:sz="0" w:space="0" w:color="auto"/>
        <w:left w:val="none" w:sz="0" w:space="0" w:color="auto"/>
        <w:bottom w:val="none" w:sz="0" w:space="0" w:color="auto"/>
        <w:right w:val="none" w:sz="0" w:space="0" w:color="auto"/>
      </w:divBdr>
    </w:div>
    <w:div w:id="804006778">
      <w:bodyDiv w:val="1"/>
      <w:marLeft w:val="0"/>
      <w:marRight w:val="0"/>
      <w:marTop w:val="0"/>
      <w:marBottom w:val="0"/>
      <w:divBdr>
        <w:top w:val="none" w:sz="0" w:space="0" w:color="auto"/>
        <w:left w:val="none" w:sz="0" w:space="0" w:color="auto"/>
        <w:bottom w:val="none" w:sz="0" w:space="0" w:color="auto"/>
        <w:right w:val="none" w:sz="0" w:space="0" w:color="auto"/>
      </w:divBdr>
    </w:div>
    <w:div w:id="846595214">
      <w:bodyDiv w:val="1"/>
      <w:marLeft w:val="0"/>
      <w:marRight w:val="0"/>
      <w:marTop w:val="0"/>
      <w:marBottom w:val="0"/>
      <w:divBdr>
        <w:top w:val="none" w:sz="0" w:space="0" w:color="auto"/>
        <w:left w:val="none" w:sz="0" w:space="0" w:color="auto"/>
        <w:bottom w:val="none" w:sz="0" w:space="0" w:color="auto"/>
        <w:right w:val="none" w:sz="0" w:space="0" w:color="auto"/>
      </w:divBdr>
    </w:div>
    <w:div w:id="890070753">
      <w:bodyDiv w:val="1"/>
      <w:marLeft w:val="0"/>
      <w:marRight w:val="0"/>
      <w:marTop w:val="0"/>
      <w:marBottom w:val="0"/>
      <w:divBdr>
        <w:top w:val="none" w:sz="0" w:space="0" w:color="auto"/>
        <w:left w:val="none" w:sz="0" w:space="0" w:color="auto"/>
        <w:bottom w:val="none" w:sz="0" w:space="0" w:color="auto"/>
        <w:right w:val="none" w:sz="0" w:space="0" w:color="auto"/>
      </w:divBdr>
    </w:div>
    <w:div w:id="903754720">
      <w:bodyDiv w:val="1"/>
      <w:marLeft w:val="0"/>
      <w:marRight w:val="0"/>
      <w:marTop w:val="0"/>
      <w:marBottom w:val="0"/>
      <w:divBdr>
        <w:top w:val="none" w:sz="0" w:space="0" w:color="auto"/>
        <w:left w:val="none" w:sz="0" w:space="0" w:color="auto"/>
        <w:bottom w:val="none" w:sz="0" w:space="0" w:color="auto"/>
        <w:right w:val="none" w:sz="0" w:space="0" w:color="auto"/>
      </w:divBdr>
    </w:div>
    <w:div w:id="970788548">
      <w:bodyDiv w:val="1"/>
      <w:marLeft w:val="0"/>
      <w:marRight w:val="0"/>
      <w:marTop w:val="0"/>
      <w:marBottom w:val="0"/>
      <w:divBdr>
        <w:top w:val="none" w:sz="0" w:space="0" w:color="auto"/>
        <w:left w:val="none" w:sz="0" w:space="0" w:color="auto"/>
        <w:bottom w:val="none" w:sz="0" w:space="0" w:color="auto"/>
        <w:right w:val="none" w:sz="0" w:space="0" w:color="auto"/>
      </w:divBdr>
    </w:div>
    <w:div w:id="982200272">
      <w:bodyDiv w:val="1"/>
      <w:marLeft w:val="0"/>
      <w:marRight w:val="0"/>
      <w:marTop w:val="0"/>
      <w:marBottom w:val="0"/>
      <w:divBdr>
        <w:top w:val="none" w:sz="0" w:space="0" w:color="auto"/>
        <w:left w:val="none" w:sz="0" w:space="0" w:color="auto"/>
        <w:bottom w:val="none" w:sz="0" w:space="0" w:color="auto"/>
        <w:right w:val="none" w:sz="0" w:space="0" w:color="auto"/>
      </w:divBdr>
    </w:div>
    <w:div w:id="1013992627">
      <w:bodyDiv w:val="1"/>
      <w:marLeft w:val="0"/>
      <w:marRight w:val="0"/>
      <w:marTop w:val="0"/>
      <w:marBottom w:val="0"/>
      <w:divBdr>
        <w:top w:val="none" w:sz="0" w:space="0" w:color="auto"/>
        <w:left w:val="none" w:sz="0" w:space="0" w:color="auto"/>
        <w:bottom w:val="none" w:sz="0" w:space="0" w:color="auto"/>
        <w:right w:val="none" w:sz="0" w:space="0" w:color="auto"/>
      </w:divBdr>
    </w:div>
    <w:div w:id="1031538692">
      <w:bodyDiv w:val="1"/>
      <w:marLeft w:val="0"/>
      <w:marRight w:val="0"/>
      <w:marTop w:val="0"/>
      <w:marBottom w:val="0"/>
      <w:divBdr>
        <w:top w:val="none" w:sz="0" w:space="0" w:color="auto"/>
        <w:left w:val="none" w:sz="0" w:space="0" w:color="auto"/>
        <w:bottom w:val="none" w:sz="0" w:space="0" w:color="auto"/>
        <w:right w:val="none" w:sz="0" w:space="0" w:color="auto"/>
      </w:divBdr>
    </w:div>
    <w:div w:id="1105688063">
      <w:bodyDiv w:val="1"/>
      <w:marLeft w:val="0"/>
      <w:marRight w:val="0"/>
      <w:marTop w:val="0"/>
      <w:marBottom w:val="0"/>
      <w:divBdr>
        <w:top w:val="none" w:sz="0" w:space="0" w:color="auto"/>
        <w:left w:val="none" w:sz="0" w:space="0" w:color="auto"/>
        <w:bottom w:val="none" w:sz="0" w:space="0" w:color="auto"/>
        <w:right w:val="none" w:sz="0" w:space="0" w:color="auto"/>
      </w:divBdr>
    </w:div>
    <w:div w:id="1133255096">
      <w:bodyDiv w:val="1"/>
      <w:marLeft w:val="0"/>
      <w:marRight w:val="0"/>
      <w:marTop w:val="0"/>
      <w:marBottom w:val="0"/>
      <w:divBdr>
        <w:top w:val="none" w:sz="0" w:space="0" w:color="auto"/>
        <w:left w:val="none" w:sz="0" w:space="0" w:color="auto"/>
        <w:bottom w:val="none" w:sz="0" w:space="0" w:color="auto"/>
        <w:right w:val="none" w:sz="0" w:space="0" w:color="auto"/>
      </w:divBdr>
    </w:div>
    <w:div w:id="1179156116">
      <w:bodyDiv w:val="1"/>
      <w:marLeft w:val="0"/>
      <w:marRight w:val="0"/>
      <w:marTop w:val="0"/>
      <w:marBottom w:val="0"/>
      <w:divBdr>
        <w:top w:val="none" w:sz="0" w:space="0" w:color="auto"/>
        <w:left w:val="none" w:sz="0" w:space="0" w:color="auto"/>
        <w:bottom w:val="none" w:sz="0" w:space="0" w:color="auto"/>
        <w:right w:val="none" w:sz="0" w:space="0" w:color="auto"/>
      </w:divBdr>
    </w:div>
    <w:div w:id="1249467100">
      <w:bodyDiv w:val="1"/>
      <w:marLeft w:val="0"/>
      <w:marRight w:val="0"/>
      <w:marTop w:val="0"/>
      <w:marBottom w:val="0"/>
      <w:divBdr>
        <w:top w:val="none" w:sz="0" w:space="0" w:color="auto"/>
        <w:left w:val="none" w:sz="0" w:space="0" w:color="auto"/>
        <w:bottom w:val="none" w:sz="0" w:space="0" w:color="auto"/>
        <w:right w:val="none" w:sz="0" w:space="0" w:color="auto"/>
      </w:divBdr>
    </w:div>
    <w:div w:id="1258714958">
      <w:bodyDiv w:val="1"/>
      <w:marLeft w:val="0"/>
      <w:marRight w:val="0"/>
      <w:marTop w:val="0"/>
      <w:marBottom w:val="0"/>
      <w:divBdr>
        <w:top w:val="none" w:sz="0" w:space="0" w:color="auto"/>
        <w:left w:val="none" w:sz="0" w:space="0" w:color="auto"/>
        <w:bottom w:val="none" w:sz="0" w:space="0" w:color="auto"/>
        <w:right w:val="none" w:sz="0" w:space="0" w:color="auto"/>
      </w:divBdr>
    </w:div>
    <w:div w:id="1259027031">
      <w:bodyDiv w:val="1"/>
      <w:marLeft w:val="0"/>
      <w:marRight w:val="0"/>
      <w:marTop w:val="0"/>
      <w:marBottom w:val="0"/>
      <w:divBdr>
        <w:top w:val="none" w:sz="0" w:space="0" w:color="auto"/>
        <w:left w:val="none" w:sz="0" w:space="0" w:color="auto"/>
        <w:bottom w:val="none" w:sz="0" w:space="0" w:color="auto"/>
        <w:right w:val="none" w:sz="0" w:space="0" w:color="auto"/>
      </w:divBdr>
    </w:div>
    <w:div w:id="1267545816">
      <w:bodyDiv w:val="1"/>
      <w:marLeft w:val="0"/>
      <w:marRight w:val="0"/>
      <w:marTop w:val="0"/>
      <w:marBottom w:val="0"/>
      <w:divBdr>
        <w:top w:val="none" w:sz="0" w:space="0" w:color="auto"/>
        <w:left w:val="none" w:sz="0" w:space="0" w:color="auto"/>
        <w:bottom w:val="none" w:sz="0" w:space="0" w:color="auto"/>
        <w:right w:val="none" w:sz="0" w:space="0" w:color="auto"/>
      </w:divBdr>
    </w:div>
    <w:div w:id="1280723331">
      <w:bodyDiv w:val="1"/>
      <w:marLeft w:val="0"/>
      <w:marRight w:val="0"/>
      <w:marTop w:val="0"/>
      <w:marBottom w:val="0"/>
      <w:divBdr>
        <w:top w:val="none" w:sz="0" w:space="0" w:color="auto"/>
        <w:left w:val="none" w:sz="0" w:space="0" w:color="auto"/>
        <w:bottom w:val="none" w:sz="0" w:space="0" w:color="auto"/>
        <w:right w:val="none" w:sz="0" w:space="0" w:color="auto"/>
      </w:divBdr>
    </w:div>
    <w:div w:id="1335113824">
      <w:bodyDiv w:val="1"/>
      <w:marLeft w:val="0"/>
      <w:marRight w:val="0"/>
      <w:marTop w:val="0"/>
      <w:marBottom w:val="0"/>
      <w:divBdr>
        <w:top w:val="none" w:sz="0" w:space="0" w:color="auto"/>
        <w:left w:val="none" w:sz="0" w:space="0" w:color="auto"/>
        <w:bottom w:val="none" w:sz="0" w:space="0" w:color="auto"/>
        <w:right w:val="none" w:sz="0" w:space="0" w:color="auto"/>
      </w:divBdr>
    </w:div>
    <w:div w:id="1354646003">
      <w:bodyDiv w:val="1"/>
      <w:marLeft w:val="0"/>
      <w:marRight w:val="0"/>
      <w:marTop w:val="0"/>
      <w:marBottom w:val="0"/>
      <w:divBdr>
        <w:top w:val="none" w:sz="0" w:space="0" w:color="auto"/>
        <w:left w:val="none" w:sz="0" w:space="0" w:color="auto"/>
        <w:bottom w:val="none" w:sz="0" w:space="0" w:color="auto"/>
        <w:right w:val="none" w:sz="0" w:space="0" w:color="auto"/>
      </w:divBdr>
    </w:div>
    <w:div w:id="1419791269">
      <w:bodyDiv w:val="1"/>
      <w:marLeft w:val="0"/>
      <w:marRight w:val="0"/>
      <w:marTop w:val="0"/>
      <w:marBottom w:val="0"/>
      <w:divBdr>
        <w:top w:val="none" w:sz="0" w:space="0" w:color="auto"/>
        <w:left w:val="none" w:sz="0" w:space="0" w:color="auto"/>
        <w:bottom w:val="none" w:sz="0" w:space="0" w:color="auto"/>
        <w:right w:val="none" w:sz="0" w:space="0" w:color="auto"/>
      </w:divBdr>
    </w:div>
    <w:div w:id="1434548033">
      <w:bodyDiv w:val="1"/>
      <w:marLeft w:val="0"/>
      <w:marRight w:val="0"/>
      <w:marTop w:val="0"/>
      <w:marBottom w:val="0"/>
      <w:divBdr>
        <w:top w:val="none" w:sz="0" w:space="0" w:color="auto"/>
        <w:left w:val="none" w:sz="0" w:space="0" w:color="auto"/>
        <w:bottom w:val="none" w:sz="0" w:space="0" w:color="auto"/>
        <w:right w:val="none" w:sz="0" w:space="0" w:color="auto"/>
      </w:divBdr>
    </w:div>
    <w:div w:id="1455293968">
      <w:bodyDiv w:val="1"/>
      <w:marLeft w:val="0"/>
      <w:marRight w:val="0"/>
      <w:marTop w:val="0"/>
      <w:marBottom w:val="0"/>
      <w:divBdr>
        <w:top w:val="none" w:sz="0" w:space="0" w:color="auto"/>
        <w:left w:val="none" w:sz="0" w:space="0" w:color="auto"/>
        <w:bottom w:val="none" w:sz="0" w:space="0" w:color="auto"/>
        <w:right w:val="none" w:sz="0" w:space="0" w:color="auto"/>
      </w:divBdr>
    </w:div>
    <w:div w:id="1459372186">
      <w:bodyDiv w:val="1"/>
      <w:marLeft w:val="0"/>
      <w:marRight w:val="0"/>
      <w:marTop w:val="0"/>
      <w:marBottom w:val="0"/>
      <w:divBdr>
        <w:top w:val="none" w:sz="0" w:space="0" w:color="auto"/>
        <w:left w:val="none" w:sz="0" w:space="0" w:color="auto"/>
        <w:bottom w:val="none" w:sz="0" w:space="0" w:color="auto"/>
        <w:right w:val="none" w:sz="0" w:space="0" w:color="auto"/>
      </w:divBdr>
    </w:div>
    <w:div w:id="1480417349">
      <w:bodyDiv w:val="1"/>
      <w:marLeft w:val="0"/>
      <w:marRight w:val="0"/>
      <w:marTop w:val="0"/>
      <w:marBottom w:val="0"/>
      <w:divBdr>
        <w:top w:val="none" w:sz="0" w:space="0" w:color="auto"/>
        <w:left w:val="none" w:sz="0" w:space="0" w:color="auto"/>
        <w:bottom w:val="none" w:sz="0" w:space="0" w:color="auto"/>
        <w:right w:val="none" w:sz="0" w:space="0" w:color="auto"/>
      </w:divBdr>
    </w:div>
    <w:div w:id="1519613310">
      <w:bodyDiv w:val="1"/>
      <w:marLeft w:val="0"/>
      <w:marRight w:val="0"/>
      <w:marTop w:val="0"/>
      <w:marBottom w:val="0"/>
      <w:divBdr>
        <w:top w:val="none" w:sz="0" w:space="0" w:color="auto"/>
        <w:left w:val="none" w:sz="0" w:space="0" w:color="auto"/>
        <w:bottom w:val="none" w:sz="0" w:space="0" w:color="auto"/>
        <w:right w:val="none" w:sz="0" w:space="0" w:color="auto"/>
      </w:divBdr>
    </w:div>
    <w:div w:id="1544753790">
      <w:bodyDiv w:val="1"/>
      <w:marLeft w:val="0"/>
      <w:marRight w:val="0"/>
      <w:marTop w:val="0"/>
      <w:marBottom w:val="0"/>
      <w:divBdr>
        <w:top w:val="none" w:sz="0" w:space="0" w:color="auto"/>
        <w:left w:val="none" w:sz="0" w:space="0" w:color="auto"/>
        <w:bottom w:val="none" w:sz="0" w:space="0" w:color="auto"/>
        <w:right w:val="none" w:sz="0" w:space="0" w:color="auto"/>
      </w:divBdr>
    </w:div>
    <w:div w:id="1627813074">
      <w:bodyDiv w:val="1"/>
      <w:marLeft w:val="0"/>
      <w:marRight w:val="0"/>
      <w:marTop w:val="0"/>
      <w:marBottom w:val="0"/>
      <w:divBdr>
        <w:top w:val="none" w:sz="0" w:space="0" w:color="auto"/>
        <w:left w:val="none" w:sz="0" w:space="0" w:color="auto"/>
        <w:bottom w:val="none" w:sz="0" w:space="0" w:color="auto"/>
        <w:right w:val="none" w:sz="0" w:space="0" w:color="auto"/>
      </w:divBdr>
    </w:div>
    <w:div w:id="1635713034">
      <w:bodyDiv w:val="1"/>
      <w:marLeft w:val="0"/>
      <w:marRight w:val="0"/>
      <w:marTop w:val="0"/>
      <w:marBottom w:val="0"/>
      <w:divBdr>
        <w:top w:val="none" w:sz="0" w:space="0" w:color="auto"/>
        <w:left w:val="none" w:sz="0" w:space="0" w:color="auto"/>
        <w:bottom w:val="none" w:sz="0" w:space="0" w:color="auto"/>
        <w:right w:val="none" w:sz="0" w:space="0" w:color="auto"/>
      </w:divBdr>
      <w:divsChild>
        <w:div w:id="1017076749">
          <w:marLeft w:val="0"/>
          <w:marRight w:val="0"/>
          <w:marTop w:val="0"/>
          <w:marBottom w:val="0"/>
          <w:divBdr>
            <w:top w:val="none" w:sz="0" w:space="0" w:color="auto"/>
            <w:left w:val="none" w:sz="0" w:space="0" w:color="auto"/>
            <w:bottom w:val="none" w:sz="0" w:space="0" w:color="auto"/>
            <w:right w:val="none" w:sz="0" w:space="0" w:color="auto"/>
          </w:divBdr>
        </w:div>
        <w:div w:id="2099709464">
          <w:marLeft w:val="0"/>
          <w:marRight w:val="0"/>
          <w:marTop w:val="0"/>
          <w:marBottom w:val="0"/>
          <w:divBdr>
            <w:top w:val="none" w:sz="0" w:space="0" w:color="auto"/>
            <w:left w:val="none" w:sz="0" w:space="0" w:color="auto"/>
            <w:bottom w:val="none" w:sz="0" w:space="0" w:color="auto"/>
            <w:right w:val="none" w:sz="0" w:space="0" w:color="auto"/>
          </w:divBdr>
        </w:div>
      </w:divsChild>
    </w:div>
    <w:div w:id="1730693126">
      <w:bodyDiv w:val="1"/>
      <w:marLeft w:val="0"/>
      <w:marRight w:val="0"/>
      <w:marTop w:val="0"/>
      <w:marBottom w:val="0"/>
      <w:divBdr>
        <w:top w:val="none" w:sz="0" w:space="0" w:color="auto"/>
        <w:left w:val="none" w:sz="0" w:space="0" w:color="auto"/>
        <w:bottom w:val="none" w:sz="0" w:space="0" w:color="auto"/>
        <w:right w:val="none" w:sz="0" w:space="0" w:color="auto"/>
      </w:divBdr>
    </w:div>
    <w:div w:id="1746101466">
      <w:bodyDiv w:val="1"/>
      <w:marLeft w:val="0"/>
      <w:marRight w:val="0"/>
      <w:marTop w:val="0"/>
      <w:marBottom w:val="0"/>
      <w:divBdr>
        <w:top w:val="none" w:sz="0" w:space="0" w:color="auto"/>
        <w:left w:val="none" w:sz="0" w:space="0" w:color="auto"/>
        <w:bottom w:val="none" w:sz="0" w:space="0" w:color="auto"/>
        <w:right w:val="none" w:sz="0" w:space="0" w:color="auto"/>
      </w:divBdr>
    </w:div>
    <w:div w:id="1769963204">
      <w:bodyDiv w:val="1"/>
      <w:marLeft w:val="0"/>
      <w:marRight w:val="0"/>
      <w:marTop w:val="0"/>
      <w:marBottom w:val="0"/>
      <w:divBdr>
        <w:top w:val="none" w:sz="0" w:space="0" w:color="auto"/>
        <w:left w:val="none" w:sz="0" w:space="0" w:color="auto"/>
        <w:bottom w:val="none" w:sz="0" w:space="0" w:color="auto"/>
        <w:right w:val="none" w:sz="0" w:space="0" w:color="auto"/>
      </w:divBdr>
    </w:div>
    <w:div w:id="1771075499">
      <w:bodyDiv w:val="1"/>
      <w:marLeft w:val="0"/>
      <w:marRight w:val="0"/>
      <w:marTop w:val="0"/>
      <w:marBottom w:val="0"/>
      <w:divBdr>
        <w:top w:val="none" w:sz="0" w:space="0" w:color="auto"/>
        <w:left w:val="none" w:sz="0" w:space="0" w:color="auto"/>
        <w:bottom w:val="none" w:sz="0" w:space="0" w:color="auto"/>
        <w:right w:val="none" w:sz="0" w:space="0" w:color="auto"/>
      </w:divBdr>
    </w:div>
    <w:div w:id="1815170898">
      <w:bodyDiv w:val="1"/>
      <w:marLeft w:val="0"/>
      <w:marRight w:val="0"/>
      <w:marTop w:val="0"/>
      <w:marBottom w:val="0"/>
      <w:divBdr>
        <w:top w:val="none" w:sz="0" w:space="0" w:color="auto"/>
        <w:left w:val="none" w:sz="0" w:space="0" w:color="auto"/>
        <w:bottom w:val="none" w:sz="0" w:space="0" w:color="auto"/>
        <w:right w:val="none" w:sz="0" w:space="0" w:color="auto"/>
      </w:divBdr>
    </w:div>
    <w:div w:id="1842041790">
      <w:bodyDiv w:val="1"/>
      <w:marLeft w:val="0"/>
      <w:marRight w:val="0"/>
      <w:marTop w:val="0"/>
      <w:marBottom w:val="0"/>
      <w:divBdr>
        <w:top w:val="none" w:sz="0" w:space="0" w:color="auto"/>
        <w:left w:val="none" w:sz="0" w:space="0" w:color="auto"/>
        <w:bottom w:val="none" w:sz="0" w:space="0" w:color="auto"/>
        <w:right w:val="none" w:sz="0" w:space="0" w:color="auto"/>
      </w:divBdr>
    </w:div>
    <w:div w:id="1849323588">
      <w:bodyDiv w:val="1"/>
      <w:marLeft w:val="0"/>
      <w:marRight w:val="0"/>
      <w:marTop w:val="0"/>
      <w:marBottom w:val="0"/>
      <w:divBdr>
        <w:top w:val="none" w:sz="0" w:space="0" w:color="auto"/>
        <w:left w:val="none" w:sz="0" w:space="0" w:color="auto"/>
        <w:bottom w:val="none" w:sz="0" w:space="0" w:color="auto"/>
        <w:right w:val="none" w:sz="0" w:space="0" w:color="auto"/>
      </w:divBdr>
    </w:div>
    <w:div w:id="1878004766">
      <w:bodyDiv w:val="1"/>
      <w:marLeft w:val="0"/>
      <w:marRight w:val="0"/>
      <w:marTop w:val="0"/>
      <w:marBottom w:val="0"/>
      <w:divBdr>
        <w:top w:val="none" w:sz="0" w:space="0" w:color="auto"/>
        <w:left w:val="none" w:sz="0" w:space="0" w:color="auto"/>
        <w:bottom w:val="none" w:sz="0" w:space="0" w:color="auto"/>
        <w:right w:val="none" w:sz="0" w:space="0" w:color="auto"/>
      </w:divBdr>
    </w:div>
    <w:div w:id="1892377953">
      <w:bodyDiv w:val="1"/>
      <w:marLeft w:val="0"/>
      <w:marRight w:val="0"/>
      <w:marTop w:val="0"/>
      <w:marBottom w:val="0"/>
      <w:divBdr>
        <w:top w:val="none" w:sz="0" w:space="0" w:color="auto"/>
        <w:left w:val="none" w:sz="0" w:space="0" w:color="auto"/>
        <w:bottom w:val="none" w:sz="0" w:space="0" w:color="auto"/>
        <w:right w:val="none" w:sz="0" w:space="0" w:color="auto"/>
      </w:divBdr>
    </w:div>
    <w:div w:id="1904682177">
      <w:bodyDiv w:val="1"/>
      <w:marLeft w:val="0"/>
      <w:marRight w:val="0"/>
      <w:marTop w:val="0"/>
      <w:marBottom w:val="0"/>
      <w:divBdr>
        <w:top w:val="none" w:sz="0" w:space="0" w:color="auto"/>
        <w:left w:val="none" w:sz="0" w:space="0" w:color="auto"/>
        <w:bottom w:val="none" w:sz="0" w:space="0" w:color="auto"/>
        <w:right w:val="none" w:sz="0" w:space="0" w:color="auto"/>
      </w:divBdr>
    </w:div>
    <w:div w:id="1962177975">
      <w:bodyDiv w:val="1"/>
      <w:marLeft w:val="0"/>
      <w:marRight w:val="0"/>
      <w:marTop w:val="0"/>
      <w:marBottom w:val="0"/>
      <w:divBdr>
        <w:top w:val="none" w:sz="0" w:space="0" w:color="auto"/>
        <w:left w:val="none" w:sz="0" w:space="0" w:color="auto"/>
        <w:bottom w:val="none" w:sz="0" w:space="0" w:color="auto"/>
        <w:right w:val="none" w:sz="0" w:space="0" w:color="auto"/>
      </w:divBdr>
    </w:div>
    <w:div w:id="1969891818">
      <w:bodyDiv w:val="1"/>
      <w:marLeft w:val="0"/>
      <w:marRight w:val="0"/>
      <w:marTop w:val="0"/>
      <w:marBottom w:val="0"/>
      <w:divBdr>
        <w:top w:val="none" w:sz="0" w:space="0" w:color="auto"/>
        <w:left w:val="none" w:sz="0" w:space="0" w:color="auto"/>
        <w:bottom w:val="none" w:sz="0" w:space="0" w:color="auto"/>
        <w:right w:val="none" w:sz="0" w:space="0" w:color="auto"/>
      </w:divBdr>
    </w:div>
    <w:div w:id="1978366909">
      <w:bodyDiv w:val="1"/>
      <w:marLeft w:val="0"/>
      <w:marRight w:val="0"/>
      <w:marTop w:val="0"/>
      <w:marBottom w:val="0"/>
      <w:divBdr>
        <w:top w:val="none" w:sz="0" w:space="0" w:color="auto"/>
        <w:left w:val="none" w:sz="0" w:space="0" w:color="auto"/>
        <w:bottom w:val="none" w:sz="0" w:space="0" w:color="auto"/>
        <w:right w:val="none" w:sz="0" w:space="0" w:color="auto"/>
      </w:divBdr>
    </w:div>
    <w:div w:id="2033023278">
      <w:bodyDiv w:val="1"/>
      <w:marLeft w:val="0"/>
      <w:marRight w:val="0"/>
      <w:marTop w:val="0"/>
      <w:marBottom w:val="0"/>
      <w:divBdr>
        <w:top w:val="none" w:sz="0" w:space="0" w:color="auto"/>
        <w:left w:val="none" w:sz="0" w:space="0" w:color="auto"/>
        <w:bottom w:val="none" w:sz="0" w:space="0" w:color="auto"/>
        <w:right w:val="none" w:sz="0" w:space="0" w:color="auto"/>
      </w:divBdr>
    </w:div>
    <w:div w:id="2034529248">
      <w:bodyDiv w:val="1"/>
      <w:marLeft w:val="0"/>
      <w:marRight w:val="0"/>
      <w:marTop w:val="0"/>
      <w:marBottom w:val="0"/>
      <w:divBdr>
        <w:top w:val="none" w:sz="0" w:space="0" w:color="auto"/>
        <w:left w:val="none" w:sz="0" w:space="0" w:color="auto"/>
        <w:bottom w:val="none" w:sz="0" w:space="0" w:color="auto"/>
        <w:right w:val="none" w:sz="0" w:space="0" w:color="auto"/>
      </w:divBdr>
    </w:div>
    <w:div w:id="2037658052">
      <w:bodyDiv w:val="1"/>
      <w:marLeft w:val="0"/>
      <w:marRight w:val="0"/>
      <w:marTop w:val="0"/>
      <w:marBottom w:val="0"/>
      <w:divBdr>
        <w:top w:val="none" w:sz="0" w:space="0" w:color="auto"/>
        <w:left w:val="none" w:sz="0" w:space="0" w:color="auto"/>
        <w:bottom w:val="none" w:sz="0" w:space="0" w:color="auto"/>
        <w:right w:val="none" w:sz="0" w:space="0" w:color="auto"/>
      </w:divBdr>
    </w:div>
    <w:div w:id="2111270756">
      <w:bodyDiv w:val="1"/>
      <w:marLeft w:val="0"/>
      <w:marRight w:val="0"/>
      <w:marTop w:val="0"/>
      <w:marBottom w:val="0"/>
      <w:divBdr>
        <w:top w:val="none" w:sz="0" w:space="0" w:color="auto"/>
        <w:left w:val="none" w:sz="0" w:space="0" w:color="auto"/>
        <w:bottom w:val="none" w:sz="0" w:space="0" w:color="auto"/>
        <w:right w:val="none" w:sz="0" w:space="0" w:color="auto"/>
      </w:divBdr>
    </w:div>
    <w:div w:id="21153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F041-8BD8-4E80-945B-A60BD489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jaf</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 5/11/ 4/2024 شراء أجهزة حاسوب ومختبرات وملحقاتها لمديرية التربية والتعليم والثقافة العسكرية</dc:title>
  <dc:subject/>
  <dc:creator>Kahldon Raggad</dc:creator>
  <cp:keywords/>
  <dc:description/>
  <cp:lastModifiedBy>Staff/2 Chemicals and Drugs</cp:lastModifiedBy>
  <cp:revision>27</cp:revision>
  <cp:lastPrinted>2024-03-25T07:00:00Z</cp:lastPrinted>
  <dcterms:created xsi:type="dcterms:W3CDTF">2023-03-28T09:44:00Z</dcterms:created>
  <dcterms:modified xsi:type="dcterms:W3CDTF">2024-03-25T07:05:00Z</dcterms:modified>
</cp:coreProperties>
</file>