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B9" w:rsidRPr="007863B9" w:rsidRDefault="007863B9" w:rsidP="00C76F1B">
      <w:pPr>
        <w:rPr>
          <w:rFonts w:asciiTheme="majorHAnsi" w:hAnsiTheme="majorHAnsi" w:cs="Sakkal Majalla"/>
          <w:b/>
          <w:bCs/>
          <w:sz w:val="32"/>
          <w:szCs w:val="32"/>
          <w:u w:val="single"/>
        </w:rPr>
      </w:pPr>
      <w:r w:rsidRPr="00C76F1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Item (1): Host Server       </w:t>
      </w:r>
      <w:r w:rsidRPr="00C76F1B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u w:val="single"/>
          <w:rtl/>
        </w:rPr>
        <w:t xml:space="preserve">   </w:t>
      </w:r>
      <w:r w:rsidRPr="00C76F1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ab/>
      </w:r>
      <w:r w:rsidR="000D2587" w:rsidRPr="00C76F1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       </w:t>
      </w:r>
      <w:r w:rsidRPr="00C76F1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ab/>
      </w:r>
      <w:r w:rsidRPr="00C76F1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ab/>
        <w:t xml:space="preserve">         </w:t>
      </w:r>
      <w:r w:rsidRPr="00C76F1B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u w:val="single"/>
          <w:rtl/>
        </w:rPr>
        <w:t xml:space="preserve">   </w:t>
      </w:r>
      <w:r w:rsidR="00D4509B" w:rsidRPr="00C76F1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  </w:t>
      </w:r>
      <w:r w:rsidRPr="00C76F1B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u w:val="single"/>
          <w:rtl/>
        </w:rPr>
        <w:t xml:space="preserve">  </w:t>
      </w:r>
      <w:r w:rsidRPr="00C76F1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                  QTY (18)</w:t>
      </w:r>
      <w:r w:rsidRPr="007863B9">
        <w:rPr>
          <w:rFonts w:asciiTheme="majorHAnsi" w:hAnsiTheme="majorHAnsi" w:cs="Sakkal Majalla"/>
          <w:b/>
          <w:bCs/>
          <w:sz w:val="32"/>
          <w:szCs w:val="32"/>
          <w:u w:val="single"/>
        </w:rPr>
        <w:t xml:space="preserve"> </w:t>
      </w:r>
    </w:p>
    <w:p w:rsidR="007863B9" w:rsidRDefault="007863B9" w:rsidP="00B32B31"/>
    <w:tbl>
      <w:tblPr>
        <w:tblpPr w:leftFromText="180" w:rightFromText="180" w:vertAnchor="text"/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6507"/>
      </w:tblGrid>
      <w:tr w:rsidR="005313F9" w:rsidTr="005313F9">
        <w:tc>
          <w:tcPr>
            <w:tcW w:w="2378" w:type="dxa"/>
            <w:shd w:val="clear" w:color="auto" w:fill="8EAADB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F9" w:rsidRPr="005313F9" w:rsidRDefault="005313F9" w:rsidP="005313F9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05313F9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Feature</w:t>
            </w:r>
          </w:p>
        </w:tc>
        <w:tc>
          <w:tcPr>
            <w:tcW w:w="6507" w:type="dxa"/>
            <w:shd w:val="clear" w:color="auto" w:fill="8EAADB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F9" w:rsidRPr="005313F9" w:rsidRDefault="005313F9" w:rsidP="005313F9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05313F9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Minimum Specifications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>Processor type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5313F9" w:rsidRDefault="005313F9" w:rsidP="009941BD">
            <w:pPr>
              <w:pStyle w:val="NoSpacing"/>
              <w:jc w:val="both"/>
              <w:rPr>
                <w:rFonts w:ascii="Calibri" w:hAnsi="Calibri"/>
                <w:sz w:val="28"/>
                <w:szCs w:val="28"/>
                <w:lang w:val="en-GB"/>
              </w:rPr>
            </w:pPr>
            <w:r w:rsidRPr="00CA7780">
              <w:rPr>
                <w:rFonts w:ascii="Calibri" w:hAnsi="Calibri"/>
                <w:b/>
                <w:bCs/>
                <w:sz w:val="28"/>
                <w:szCs w:val="28"/>
                <w:lang w:val="en-GB"/>
              </w:rPr>
              <w:t>11</w:t>
            </w:r>
            <w:r w:rsidRPr="00CA7780">
              <w:rPr>
                <w:rFonts w:ascii="Calibri" w:hAnsi="Calibri"/>
                <w:b/>
                <w:bCs/>
                <w:sz w:val="28"/>
                <w:szCs w:val="28"/>
                <w:vertAlign w:val="superscript"/>
                <w:lang w:val="en-GB"/>
              </w:rPr>
              <w:t>th</w:t>
            </w: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 xml:space="preserve"> Gen Intel® Core </w:t>
            </w:r>
            <w:r w:rsidRPr="00CA7780">
              <w:rPr>
                <w:rFonts w:ascii="Calibri" w:hAnsi="Calibri"/>
                <w:b/>
                <w:bCs/>
                <w:sz w:val="28"/>
                <w:szCs w:val="28"/>
                <w:lang w:val="en-GB"/>
              </w:rPr>
              <w:t>i7</w:t>
            </w: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 xml:space="preserve"> 11700 processor (2.5 GHz, up To 4.9 GHz with Intel® Turbo Boost Technology, 16 MB cache, 8 cores)</w:t>
            </w:r>
          </w:p>
        </w:tc>
      </w:tr>
      <w:tr w:rsidR="005313F9" w:rsidTr="001C44F0">
        <w:trPr>
          <w:trHeight w:val="337"/>
        </w:trPr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>Chipset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rtl/>
                <w:lang w:val="en-GB" w:bidi="ar-JO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 xml:space="preserve">Intel® </w:t>
            </w:r>
            <w:r w:rsidRPr="006F0FB0">
              <w:rPr>
                <w:rFonts w:ascii="Calibri" w:hAnsi="Calibri"/>
                <w:b/>
                <w:bCs/>
                <w:sz w:val="28"/>
                <w:szCs w:val="28"/>
                <w:lang w:val="en-GB"/>
              </w:rPr>
              <w:t>Q570</w:t>
            </w: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 xml:space="preserve"> (</w:t>
            </w:r>
            <w:proofErr w:type="spellStart"/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>Vpro</w:t>
            </w:r>
            <w:proofErr w:type="spellEnd"/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>)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>level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F9" w:rsidRPr="000F1847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/>
                <w:sz w:val="28"/>
                <w:szCs w:val="28"/>
                <w:lang w:val="en-GB"/>
              </w:rPr>
              <w:t>Business level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>Operating System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0F1847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/>
                <w:sz w:val="28"/>
                <w:szCs w:val="28"/>
                <w:lang w:val="en-GB"/>
              </w:rPr>
              <w:t xml:space="preserve">Free Dos 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>Form Factor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F9" w:rsidRPr="000F1847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/>
                <w:sz w:val="28"/>
                <w:szCs w:val="28"/>
                <w:lang w:val="en-GB"/>
              </w:rPr>
              <w:t xml:space="preserve">Tower </w:t>
            </w:r>
            <w:r w:rsidRPr="005313F9">
              <w:rPr>
                <w:rFonts w:ascii="Calibri" w:hAnsi="Calibri"/>
                <w:b/>
                <w:bCs/>
                <w:sz w:val="28"/>
                <w:szCs w:val="28"/>
                <w:lang w:val="en-GB"/>
              </w:rPr>
              <w:t>(only acceptabl</w:t>
            </w:r>
            <w:bookmarkStart w:id="0" w:name="_GoBack"/>
            <w:bookmarkEnd w:id="0"/>
            <w:r w:rsidRPr="005313F9">
              <w:rPr>
                <w:rFonts w:ascii="Calibri" w:hAnsi="Calibri"/>
                <w:b/>
                <w:bCs/>
                <w:sz w:val="28"/>
                <w:szCs w:val="28"/>
                <w:lang w:val="en-GB"/>
              </w:rPr>
              <w:t>e)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>System memory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0F1847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b/>
                <w:bCs/>
                <w:sz w:val="28"/>
                <w:szCs w:val="28"/>
                <w:lang w:val="en-GB"/>
              </w:rPr>
              <w:t xml:space="preserve">32GB </w:t>
            </w:r>
            <w:r w:rsidRPr="000F1847">
              <w:rPr>
                <w:rFonts w:ascii="Calibri" w:hAnsi="Calibri"/>
                <w:sz w:val="28"/>
                <w:szCs w:val="28"/>
                <w:lang w:val="en-GB"/>
              </w:rPr>
              <w:t>DDR4-3200 , 4 DIMM Slots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>Internal drives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0F1847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b/>
                <w:bCs/>
                <w:sz w:val="28"/>
                <w:szCs w:val="28"/>
                <w:lang w:val="en-GB"/>
              </w:rPr>
              <w:t>512GB</w:t>
            </w:r>
            <w:r w:rsidRPr="000F1847">
              <w:rPr>
                <w:rFonts w:ascii="Calibri" w:hAnsi="Calibri"/>
                <w:sz w:val="28"/>
                <w:szCs w:val="28"/>
                <w:lang w:val="en-GB"/>
              </w:rPr>
              <w:t xml:space="preserve"> M.2 </w:t>
            </w:r>
            <w:proofErr w:type="spellStart"/>
            <w:r w:rsidRPr="000F1847">
              <w:rPr>
                <w:rFonts w:ascii="Calibri" w:hAnsi="Calibri"/>
                <w:sz w:val="28"/>
                <w:szCs w:val="28"/>
                <w:lang w:val="en-GB"/>
              </w:rPr>
              <w:t>NVMe</w:t>
            </w:r>
            <w:proofErr w:type="spellEnd"/>
            <w:r w:rsidRPr="000F1847">
              <w:rPr>
                <w:rFonts w:ascii="Calibri" w:hAnsi="Calibri"/>
                <w:sz w:val="28"/>
                <w:szCs w:val="28"/>
                <w:lang w:val="en-GB"/>
              </w:rPr>
              <w:t xml:space="preserve"> SSD</w:t>
            </w:r>
            <w:r>
              <w:rPr>
                <w:rFonts w:ascii="Calibri" w:hAnsi="Calibri"/>
                <w:sz w:val="28"/>
                <w:szCs w:val="28"/>
                <w:lang w:val="en-GB"/>
              </w:rPr>
              <w:t xml:space="preserve"> + </w:t>
            </w:r>
            <w:r w:rsidRPr="005313F9">
              <w:rPr>
                <w:rFonts w:ascii="Calibri" w:hAnsi="Calibri"/>
                <w:b/>
                <w:bCs/>
                <w:sz w:val="28"/>
                <w:szCs w:val="28"/>
                <w:lang w:val="en-GB"/>
              </w:rPr>
              <w:t>1TB</w:t>
            </w:r>
            <w:r w:rsidRPr="000F1847">
              <w:rPr>
                <w:rFonts w:ascii="Calibri" w:hAnsi="Calibri"/>
                <w:sz w:val="28"/>
                <w:szCs w:val="28"/>
                <w:lang w:val="en-GB"/>
              </w:rPr>
              <w:t xml:space="preserve"> SATA 7200 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>Optical drive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0F1847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/>
                <w:sz w:val="28"/>
                <w:szCs w:val="28"/>
                <w:lang w:val="en-GB"/>
              </w:rPr>
              <w:t>DVD-RW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 xml:space="preserve">Display 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F9" w:rsidRPr="000F1847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LED-Backlit-LCD 21</w:t>
            </w:r>
            <w:r w:rsidRPr="000F1847">
              <w:rPr>
                <w:rFonts w:ascii="Calibri" w:hAnsi="Calibri"/>
                <w:sz w:val="28"/>
                <w:szCs w:val="28"/>
                <w:lang w:val="en-GB"/>
              </w:rPr>
              <w:t>” Monitor</w:t>
            </w:r>
            <w:r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  <w:r w:rsidRPr="000F1847">
              <w:rPr>
                <w:rFonts w:ascii="Calibri" w:hAnsi="Calibri"/>
                <w:sz w:val="28"/>
                <w:szCs w:val="28"/>
                <w:lang w:val="en-GB"/>
              </w:rPr>
              <w:t>(1DP, 1 HDMI)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>Graphics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0F1847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0F1847">
              <w:rPr>
                <w:rFonts w:ascii="Calibri" w:eastAsia="Calibri" w:hAnsi="Calibri" w:cs="Calibri"/>
                <w:sz w:val="28"/>
                <w:szCs w:val="28"/>
              </w:rPr>
              <w:t>AMD Radeon RX 550X 4GB FH DP+HDMI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>Ports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0F1847" w:rsidRDefault="0071499E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 xml:space="preserve"> (6 USB 3.0, 1 USB -C)</w:t>
            </w:r>
            <w:r w:rsidR="005313F9" w:rsidRPr="000F1847">
              <w:rPr>
                <w:rFonts w:ascii="Calibri" w:hAnsi="Calibri"/>
                <w:sz w:val="28"/>
                <w:szCs w:val="28"/>
                <w:lang w:val="en-GB"/>
              </w:rPr>
              <w:t>,</w:t>
            </w:r>
            <w:r>
              <w:rPr>
                <w:rFonts w:ascii="Calibri" w:hAnsi="Calibri" w:hint="cs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  <w:lang w:val="en-GB"/>
              </w:rPr>
              <w:t>1 RJ-45</w:t>
            </w:r>
            <w:r w:rsidR="005313F9" w:rsidRPr="000F1847">
              <w:rPr>
                <w:rFonts w:ascii="Calibri" w:hAnsi="Calibri"/>
                <w:sz w:val="28"/>
                <w:szCs w:val="28"/>
                <w:lang w:val="en-GB"/>
              </w:rPr>
              <w:t>,</w:t>
            </w:r>
            <w:r>
              <w:rPr>
                <w:rFonts w:ascii="Calibri" w:hAnsi="Calibri" w:hint="cs"/>
                <w:sz w:val="28"/>
                <w:szCs w:val="28"/>
                <w:rtl/>
                <w:lang w:val="en-GB"/>
              </w:rPr>
              <w:t xml:space="preserve"> </w:t>
            </w:r>
            <w:r w:rsidR="005313F9" w:rsidRPr="000F1847">
              <w:rPr>
                <w:rFonts w:ascii="Calibri" w:hAnsi="Calibri"/>
                <w:sz w:val="28"/>
                <w:szCs w:val="28"/>
                <w:lang w:val="en-GB"/>
              </w:rPr>
              <w:t>1 HDMI ,2DP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>Slots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0F1847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/>
                <w:sz w:val="28"/>
                <w:szCs w:val="28"/>
                <w:lang w:val="en-GB"/>
              </w:rPr>
              <w:t>(2) PCI Express x16 graphics connectors; one wired as a x4</w:t>
            </w:r>
          </w:p>
          <w:p w:rsidR="005313F9" w:rsidRPr="000F1847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/>
                <w:sz w:val="28"/>
                <w:szCs w:val="28"/>
                <w:lang w:val="en-GB"/>
              </w:rPr>
              <w:t>(2) PCI Express x1 accessory connectors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>Audio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0F1847" w:rsidRDefault="0071499E" w:rsidP="0071499E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High Definition Audio</w:t>
            </w:r>
            <w:r>
              <w:rPr>
                <w:rFonts w:ascii="Calibri" w:hAnsi="Calibri" w:hint="cs"/>
                <w:sz w:val="28"/>
                <w:szCs w:val="28"/>
                <w:rtl/>
                <w:lang w:val="en-GB"/>
              </w:rPr>
              <w:t xml:space="preserve"> </w:t>
            </w:r>
            <w:r w:rsidR="005313F9" w:rsidRPr="000F1847">
              <w:rPr>
                <w:rFonts w:ascii="Calibri" w:hAnsi="Calibri"/>
                <w:sz w:val="28"/>
                <w:szCs w:val="28"/>
                <w:lang w:val="en-GB"/>
              </w:rPr>
              <w:t>with integrated speaker</w:t>
            </w:r>
            <w:r>
              <w:rPr>
                <w:rFonts w:ascii="Calibri" w:hAnsi="Calibri"/>
                <w:sz w:val="28"/>
                <w:szCs w:val="28"/>
                <w:lang w:val="en-GB"/>
              </w:rPr>
              <w:t>,1 Audio in</w:t>
            </w:r>
            <w:r w:rsidR="005313F9" w:rsidRPr="000F1847">
              <w:rPr>
                <w:rFonts w:ascii="Calibri" w:hAnsi="Calibri"/>
                <w:sz w:val="28"/>
                <w:szCs w:val="28"/>
                <w:lang w:val="en-GB"/>
              </w:rPr>
              <w:t>,</w:t>
            </w:r>
            <w:r>
              <w:rPr>
                <w:rFonts w:ascii="Calibri" w:hAnsi="Calibri" w:hint="cs"/>
                <w:sz w:val="28"/>
                <w:szCs w:val="28"/>
                <w:rtl/>
                <w:lang w:val="en-GB"/>
              </w:rPr>
              <w:t xml:space="preserve"> </w:t>
            </w:r>
            <w:r w:rsidR="005313F9" w:rsidRPr="000F1847">
              <w:rPr>
                <w:rFonts w:ascii="Calibri" w:hAnsi="Calibri"/>
                <w:sz w:val="28"/>
                <w:szCs w:val="28"/>
                <w:lang w:val="en-GB"/>
              </w:rPr>
              <w:t>1 Audio out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 xml:space="preserve">Power supply 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F9" w:rsidRPr="000F1847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/>
                <w:sz w:val="28"/>
                <w:szCs w:val="28"/>
                <w:lang w:val="en-GB"/>
              </w:rPr>
              <w:t xml:space="preserve">100-240 VAC ,50-60 Hz 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5313F9" w:rsidRDefault="005313F9" w:rsidP="005313F9">
            <w:pPr>
              <w:pStyle w:val="NoSpacing"/>
              <w:rPr>
                <w:sz w:val="28"/>
                <w:szCs w:val="28"/>
              </w:rPr>
            </w:pPr>
            <w:r w:rsidRPr="005313F9">
              <w:rPr>
                <w:rFonts w:ascii="Calibri" w:hAnsi="Calibri" w:cs="Calibri"/>
                <w:sz w:val="28"/>
                <w:szCs w:val="28"/>
                <w:lang w:val="en-GB"/>
              </w:rPr>
              <w:t xml:space="preserve">Input Devices  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0F1847" w:rsidRDefault="005313F9" w:rsidP="005313F9">
            <w:pPr>
              <w:pStyle w:val="NoSpacing"/>
              <w:rPr>
                <w:sz w:val="28"/>
                <w:szCs w:val="28"/>
              </w:rPr>
            </w:pP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 xml:space="preserve">USB Standard Keyboard and Mouse same brand, A/L USB keyboard 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>Network interface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3F9" w:rsidRPr="000F1847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/>
                <w:sz w:val="28"/>
                <w:szCs w:val="28"/>
                <w:lang w:val="en-GB"/>
              </w:rPr>
              <w:t>Integrated intel Gigabit Network Connection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F9" w:rsidRPr="005313F9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/>
                <w:sz w:val="28"/>
                <w:szCs w:val="28"/>
                <w:lang w:val="en-GB"/>
              </w:rPr>
              <w:t xml:space="preserve">Others 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F9" w:rsidRPr="000F1847" w:rsidRDefault="005313F9" w:rsidP="005313F9">
            <w:pPr>
              <w:pStyle w:val="NoSpacing"/>
              <w:rPr>
                <w:rFonts w:ascii="Calibri" w:hAnsi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/>
                <w:sz w:val="28"/>
                <w:szCs w:val="28"/>
                <w:lang w:val="en-GB"/>
              </w:rPr>
              <w:t>All (Drivers, MK power cord and display cable) that support the system must be provided.</w:t>
            </w:r>
          </w:p>
        </w:tc>
      </w:tr>
      <w:tr w:rsidR="005313F9" w:rsidTr="001C44F0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F9" w:rsidRPr="005313F9" w:rsidRDefault="005313F9" w:rsidP="005313F9">
            <w:pPr>
              <w:pStyle w:val="NoSpacing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 w:cs="Calibri"/>
                <w:sz w:val="28"/>
                <w:szCs w:val="28"/>
                <w:lang w:val="en-GB"/>
              </w:rPr>
              <w:t>Warranty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3F9" w:rsidRPr="000F1847" w:rsidRDefault="005313F9" w:rsidP="005313F9">
            <w:pPr>
              <w:rPr>
                <w:rFonts w:ascii="Calibri" w:hAnsi="Calibri" w:cs="Calibri"/>
                <w:sz w:val="28"/>
                <w:szCs w:val="28"/>
              </w:rPr>
            </w:pPr>
            <w:r w:rsidRPr="000F1847">
              <w:rPr>
                <w:rFonts w:ascii="Calibri" w:hAnsi="Calibri" w:cs="Calibri"/>
                <w:sz w:val="28"/>
                <w:szCs w:val="28"/>
              </w:rPr>
              <w:t>Three year warranty including Labor and spare parts</w:t>
            </w:r>
          </w:p>
        </w:tc>
      </w:tr>
    </w:tbl>
    <w:p w:rsidR="00B32B31" w:rsidRDefault="00B32B31"/>
    <w:p w:rsidR="00F77FB5" w:rsidRDefault="00F77FB5" w:rsidP="00BD00C2">
      <w:pPr>
        <w:pStyle w:val="Heading1"/>
      </w:pPr>
    </w:p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5313F9" w:rsidRDefault="005313F9" w:rsidP="000F1847"/>
    <w:p w:rsidR="005313F9" w:rsidRDefault="005313F9" w:rsidP="000F1847"/>
    <w:p w:rsidR="005313F9" w:rsidRDefault="005313F9" w:rsidP="000F1847"/>
    <w:p w:rsidR="005313F9" w:rsidRPr="00C76F1B" w:rsidRDefault="005313F9" w:rsidP="00C76F1B">
      <w:pPr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</w:pPr>
      <w:r w:rsidRPr="00C76F1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lastRenderedPageBreak/>
        <w:t>Item (</w:t>
      </w:r>
      <w:r w:rsidR="00775320" w:rsidRPr="00C76F1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>2</w:t>
      </w:r>
      <w:r w:rsidRPr="00C76F1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): Zero Client        </w:t>
      </w:r>
      <w:r w:rsidRPr="00C76F1B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u w:val="single"/>
          <w:rtl/>
        </w:rPr>
        <w:t xml:space="preserve">   </w:t>
      </w:r>
      <w:r w:rsidRPr="00C76F1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ab/>
        <w:t xml:space="preserve">         </w:t>
      </w:r>
      <w:r w:rsidRPr="00C76F1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ab/>
      </w:r>
      <w:r w:rsidRPr="00C76F1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ab/>
        <w:t xml:space="preserve">      </w:t>
      </w:r>
      <w:r w:rsidR="00EE3EA9" w:rsidRPr="00C76F1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</w:t>
      </w:r>
      <w:r w:rsidRPr="00C76F1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    </w:t>
      </w:r>
      <w:r w:rsidRPr="00C76F1B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u w:val="single"/>
          <w:rtl/>
        </w:rPr>
        <w:t xml:space="preserve">     </w:t>
      </w:r>
      <w:r w:rsidRPr="00C76F1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              QTY (300) </w:t>
      </w:r>
    </w:p>
    <w:p w:rsidR="000F1847" w:rsidRDefault="000F1847" w:rsidP="000F1847"/>
    <w:tbl>
      <w:tblPr>
        <w:tblW w:w="88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6951"/>
      </w:tblGrid>
      <w:tr w:rsidR="005313F9" w:rsidTr="005313F9">
        <w:trPr>
          <w:trHeight w:val="465"/>
        </w:trPr>
        <w:tc>
          <w:tcPr>
            <w:tcW w:w="1905" w:type="dxa"/>
            <w:shd w:val="clear" w:color="auto" w:fill="8EAADB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F9" w:rsidRPr="005313F9" w:rsidRDefault="005313F9" w:rsidP="005313F9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05313F9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Feature</w:t>
            </w:r>
          </w:p>
        </w:tc>
        <w:tc>
          <w:tcPr>
            <w:tcW w:w="6951" w:type="dxa"/>
            <w:shd w:val="clear" w:color="auto" w:fill="8EAADB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F9" w:rsidRPr="005313F9" w:rsidRDefault="005313F9" w:rsidP="005313F9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05313F9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Minimum Specifications</w:t>
            </w:r>
          </w:p>
        </w:tc>
      </w:tr>
      <w:tr w:rsidR="000F1847" w:rsidTr="00B608DE">
        <w:trPr>
          <w:trHeight w:val="465"/>
        </w:trPr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47" w:rsidRPr="005313F9" w:rsidRDefault="000F1847" w:rsidP="00B608DE">
            <w:pPr>
              <w:pStyle w:val="NoSpacing"/>
              <w:rPr>
                <w:sz w:val="28"/>
                <w:szCs w:val="28"/>
              </w:rPr>
            </w:pPr>
            <w:r w:rsidRPr="005313F9">
              <w:rPr>
                <w:rFonts w:ascii="Calibri" w:hAnsi="Calibri" w:cs="Calibri"/>
                <w:sz w:val="28"/>
                <w:szCs w:val="28"/>
                <w:lang w:val="en-GB"/>
              </w:rPr>
              <w:t xml:space="preserve">Processor </w:t>
            </w:r>
          </w:p>
        </w:tc>
        <w:tc>
          <w:tcPr>
            <w:tcW w:w="6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47" w:rsidRPr="00D4509B" w:rsidRDefault="000F1847" w:rsidP="001D6918">
            <w:pPr>
              <w:pStyle w:val="NoSpacing"/>
              <w:jc w:val="both"/>
              <w:rPr>
                <w:rFonts w:ascii="Calibri" w:hAnsi="Calibri" w:cs="Calibri"/>
                <w:color w:val="1F4E79"/>
                <w:sz w:val="28"/>
                <w:szCs w:val="28"/>
                <w:lang w:val="en-GB"/>
              </w:rPr>
            </w:pPr>
            <w:r w:rsidRPr="00D4509B">
              <w:rPr>
                <w:rFonts w:ascii="Calibri" w:hAnsi="Calibri" w:cs="Calibri"/>
                <w:sz w:val="28"/>
                <w:szCs w:val="28"/>
                <w:lang w:val="en-GB"/>
              </w:rPr>
              <w:t xml:space="preserve">AMD </w:t>
            </w:r>
            <w:proofErr w:type="spellStart"/>
            <w:r w:rsidRPr="00D4509B">
              <w:rPr>
                <w:rFonts w:ascii="Calibri" w:hAnsi="Calibri" w:cs="Calibri"/>
                <w:sz w:val="28"/>
                <w:szCs w:val="28"/>
                <w:lang w:val="en-GB"/>
              </w:rPr>
              <w:t>Ryzen</w:t>
            </w:r>
            <w:proofErr w:type="spellEnd"/>
            <w:r w:rsidRPr="00D4509B">
              <w:rPr>
                <w:rFonts w:ascii="Calibri" w:hAnsi="Calibri" w:cs="Calibri"/>
                <w:sz w:val="28"/>
                <w:szCs w:val="28"/>
                <w:lang w:val="en-GB"/>
              </w:rPr>
              <w:t xml:space="preserve"> V1756B (3.25 GHz up to 3.6Ghz, 2MB Cache, 4 cores) </w:t>
            </w:r>
          </w:p>
        </w:tc>
      </w:tr>
      <w:tr w:rsidR="000F1847" w:rsidTr="00B608DE"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7" w:rsidRPr="005313F9" w:rsidRDefault="000F1847" w:rsidP="00B608DE">
            <w:pPr>
              <w:pStyle w:val="NoSpacing"/>
              <w:rPr>
                <w:sz w:val="28"/>
                <w:szCs w:val="28"/>
              </w:rPr>
            </w:pPr>
            <w:r w:rsidRPr="005313F9">
              <w:rPr>
                <w:rFonts w:ascii="Calibri" w:hAnsi="Calibri" w:cs="Calibri"/>
                <w:sz w:val="28"/>
                <w:szCs w:val="28"/>
                <w:lang w:val="en-GB"/>
              </w:rPr>
              <w:t xml:space="preserve">Operating System </w:t>
            </w:r>
          </w:p>
        </w:tc>
        <w:tc>
          <w:tcPr>
            <w:tcW w:w="6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7" w:rsidRPr="000F1847" w:rsidRDefault="000F1847" w:rsidP="00B608DE">
            <w:pPr>
              <w:pStyle w:val="NoSpacing"/>
              <w:rPr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 xml:space="preserve">Windows Embedded 10 Enterprise 64 bit </w:t>
            </w:r>
          </w:p>
        </w:tc>
      </w:tr>
      <w:tr w:rsidR="000F1847" w:rsidTr="00B608DE"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47" w:rsidRPr="005313F9" w:rsidRDefault="000F1847" w:rsidP="00B608DE">
            <w:pPr>
              <w:pStyle w:val="TableText"/>
              <w:rPr>
                <w:sz w:val="28"/>
                <w:szCs w:val="28"/>
              </w:rPr>
            </w:pPr>
            <w:r w:rsidRPr="005313F9"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Storage</w:t>
            </w:r>
          </w:p>
        </w:tc>
        <w:tc>
          <w:tcPr>
            <w:tcW w:w="6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47" w:rsidRPr="000F1847" w:rsidRDefault="000F1847" w:rsidP="00B608DE">
            <w:pPr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32GB</w:t>
            </w: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 xml:space="preserve"> M.2 Flash </w:t>
            </w:r>
          </w:p>
        </w:tc>
      </w:tr>
      <w:tr w:rsidR="000F1847" w:rsidTr="00B608DE"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847" w:rsidRPr="005313F9" w:rsidRDefault="000F1847" w:rsidP="00B608DE">
            <w:pPr>
              <w:pStyle w:val="TableText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 xml:space="preserve">Memory </w:t>
            </w:r>
          </w:p>
        </w:tc>
        <w:tc>
          <w:tcPr>
            <w:tcW w:w="6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847" w:rsidRPr="000F1847" w:rsidRDefault="000F1847" w:rsidP="00B608DE">
            <w:pPr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8 GB</w:t>
            </w: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 xml:space="preserve"> RAM DDR4</w:t>
            </w:r>
          </w:p>
        </w:tc>
      </w:tr>
      <w:tr w:rsidR="000F1847" w:rsidTr="00B608DE"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7" w:rsidRPr="005313F9" w:rsidRDefault="000F1847" w:rsidP="00B608DE">
            <w:pPr>
              <w:pStyle w:val="NoSpacing"/>
              <w:rPr>
                <w:sz w:val="28"/>
                <w:szCs w:val="28"/>
              </w:rPr>
            </w:pPr>
            <w:r w:rsidRPr="005313F9">
              <w:rPr>
                <w:rFonts w:ascii="Calibri" w:hAnsi="Calibri" w:cs="Calibri"/>
                <w:sz w:val="28"/>
                <w:szCs w:val="28"/>
                <w:lang w:val="en-GB"/>
              </w:rPr>
              <w:t>Ports</w:t>
            </w:r>
          </w:p>
        </w:tc>
        <w:tc>
          <w:tcPr>
            <w:tcW w:w="6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7" w:rsidRPr="000F1847" w:rsidRDefault="000F1847" w:rsidP="00B608DE">
            <w:pPr>
              <w:pStyle w:val="NoSpacing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>2x DisplayPort</w:t>
            </w:r>
          </w:p>
          <w:p w:rsidR="000F1847" w:rsidRPr="000F1847" w:rsidRDefault="000F1847" w:rsidP="00B608DE">
            <w:pPr>
              <w:pStyle w:val="NoSpacing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 xml:space="preserve">2 x USB 3.1 ports </w:t>
            </w:r>
          </w:p>
          <w:p w:rsidR="000F1847" w:rsidRPr="000F1847" w:rsidRDefault="000F1847" w:rsidP="00B608DE">
            <w:pPr>
              <w:pStyle w:val="NoSpacing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>1 x USB-C 3.1 Port</w:t>
            </w:r>
          </w:p>
          <w:p w:rsidR="000F1847" w:rsidRPr="000F1847" w:rsidRDefault="000F1847" w:rsidP="00B608DE">
            <w:pPr>
              <w:pStyle w:val="NoSpacing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 xml:space="preserve">1x RJ-45 </w:t>
            </w:r>
          </w:p>
          <w:p w:rsidR="000F1847" w:rsidRPr="000F1847" w:rsidRDefault="000F1847" w:rsidP="00B608DE">
            <w:pPr>
              <w:pStyle w:val="NoSpacing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>1x HDMI</w:t>
            </w:r>
          </w:p>
          <w:p w:rsidR="000F1847" w:rsidRPr="000F1847" w:rsidRDefault="000F1847" w:rsidP="00B608DE">
            <w:pPr>
              <w:pStyle w:val="NoSpacing"/>
              <w:rPr>
                <w:sz w:val="28"/>
                <w:szCs w:val="28"/>
              </w:rPr>
            </w:pP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 xml:space="preserve">1 audio line-in / line out </w:t>
            </w:r>
          </w:p>
        </w:tc>
      </w:tr>
      <w:tr w:rsidR="000F1847" w:rsidTr="00B608DE"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7" w:rsidRPr="005313F9" w:rsidRDefault="000F1847" w:rsidP="00B608DE">
            <w:pPr>
              <w:pStyle w:val="NoSpacing"/>
              <w:rPr>
                <w:sz w:val="28"/>
                <w:szCs w:val="28"/>
              </w:rPr>
            </w:pPr>
            <w:r w:rsidRPr="005313F9">
              <w:rPr>
                <w:rFonts w:ascii="Calibri" w:hAnsi="Calibri" w:cs="Calibri"/>
                <w:sz w:val="28"/>
                <w:szCs w:val="28"/>
                <w:lang w:val="en-GB"/>
              </w:rPr>
              <w:t xml:space="preserve">Input Devices  </w:t>
            </w:r>
          </w:p>
        </w:tc>
        <w:tc>
          <w:tcPr>
            <w:tcW w:w="6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7" w:rsidRPr="000F1847" w:rsidRDefault="000F1847" w:rsidP="00754249">
            <w:pPr>
              <w:pStyle w:val="NoSpacing"/>
              <w:jc w:val="both"/>
              <w:rPr>
                <w:sz w:val="28"/>
                <w:szCs w:val="28"/>
              </w:rPr>
            </w:pP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 xml:space="preserve">USB Standard Keyboard and </w:t>
            </w:r>
            <w:r w:rsidR="00037332">
              <w:rPr>
                <w:rFonts w:ascii="Calibri" w:hAnsi="Calibri" w:cs="Calibri"/>
                <w:sz w:val="28"/>
                <w:szCs w:val="28"/>
                <w:lang w:val="en-GB"/>
              </w:rPr>
              <w:t>Mouse</w:t>
            </w: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>,</w:t>
            </w:r>
            <w:r w:rsidR="00037332">
              <w:rPr>
                <w:rFonts w:ascii="Calibri" w:hAnsi="Calibri" w:cs="Calibri" w:hint="cs"/>
                <w:sz w:val="28"/>
                <w:szCs w:val="28"/>
                <w:rtl/>
                <w:lang w:val="en-GB"/>
              </w:rPr>
              <w:t xml:space="preserve"> </w:t>
            </w: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>A/L USB keyboard</w:t>
            </w:r>
            <w:r w:rsidR="00BA7045">
              <w:rPr>
                <w:rFonts w:ascii="Calibri" w:hAnsi="Calibri" w:cs="Calibri"/>
                <w:sz w:val="28"/>
                <w:szCs w:val="28"/>
                <w:lang w:val="en-GB"/>
              </w:rPr>
              <w:t xml:space="preserve">  same brand</w:t>
            </w: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 xml:space="preserve"> </w:t>
            </w:r>
          </w:p>
        </w:tc>
      </w:tr>
      <w:tr w:rsidR="000F1847" w:rsidTr="00B608DE"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47" w:rsidRPr="005313F9" w:rsidRDefault="000F1847" w:rsidP="00B608DE">
            <w:pPr>
              <w:pStyle w:val="NoSpacing"/>
              <w:rPr>
                <w:sz w:val="28"/>
                <w:szCs w:val="28"/>
              </w:rPr>
            </w:pPr>
            <w:r w:rsidRPr="005313F9">
              <w:rPr>
                <w:rFonts w:ascii="Calibri" w:hAnsi="Calibri" w:cs="Calibri"/>
                <w:sz w:val="28"/>
                <w:szCs w:val="28"/>
                <w:lang w:val="en-GB"/>
              </w:rPr>
              <w:t>Network interface</w:t>
            </w:r>
          </w:p>
        </w:tc>
        <w:tc>
          <w:tcPr>
            <w:tcW w:w="6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47" w:rsidRPr="000F1847" w:rsidRDefault="000F1847" w:rsidP="00B608DE">
            <w:pPr>
              <w:pStyle w:val="NoSpacing"/>
              <w:rPr>
                <w:sz w:val="28"/>
                <w:szCs w:val="28"/>
              </w:rPr>
            </w:pP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>Integrated Gigabit Network Connection</w:t>
            </w:r>
          </w:p>
        </w:tc>
      </w:tr>
      <w:tr w:rsidR="000F1847" w:rsidTr="00B608DE"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47" w:rsidRPr="005313F9" w:rsidRDefault="000F1847" w:rsidP="00B608DE">
            <w:pPr>
              <w:pStyle w:val="NoSpacing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 w:cs="Calibri"/>
                <w:sz w:val="28"/>
                <w:szCs w:val="28"/>
                <w:lang w:val="en-GB"/>
              </w:rPr>
              <w:t>Supported Protocols</w:t>
            </w:r>
          </w:p>
        </w:tc>
        <w:tc>
          <w:tcPr>
            <w:tcW w:w="6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847" w:rsidRPr="000F1847" w:rsidRDefault="000F1847" w:rsidP="00B608DE">
            <w:pPr>
              <w:pStyle w:val="NoSpacing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>Microsoft RFX/RDP</w:t>
            </w:r>
          </w:p>
          <w:p w:rsidR="000F1847" w:rsidRPr="000F1847" w:rsidRDefault="000F1847" w:rsidP="00B608DE">
            <w:pPr>
              <w:pStyle w:val="NoSpacing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>Citrix® ICA/HDX</w:t>
            </w:r>
          </w:p>
          <w:p w:rsidR="000F1847" w:rsidRPr="000F1847" w:rsidRDefault="000F1847" w:rsidP="00B608DE">
            <w:pPr>
              <w:pStyle w:val="NoSpacing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0F1847">
              <w:rPr>
                <w:rFonts w:ascii="Calibri" w:hAnsi="Calibri" w:cs="Calibri"/>
                <w:sz w:val="28"/>
                <w:szCs w:val="28"/>
                <w:lang w:val="en-GB"/>
              </w:rPr>
              <w:t>VMware® Horizon RDP/PCoIP</w:t>
            </w:r>
          </w:p>
        </w:tc>
      </w:tr>
      <w:tr w:rsidR="000F1847" w:rsidTr="00B608DE"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47" w:rsidRPr="005313F9" w:rsidRDefault="000F1847" w:rsidP="00B608DE">
            <w:pPr>
              <w:pStyle w:val="NoSpacing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 w:cs="Calibri"/>
                <w:sz w:val="28"/>
                <w:szCs w:val="28"/>
                <w:lang w:val="en-GB"/>
              </w:rPr>
              <w:t>Monitor</w:t>
            </w:r>
          </w:p>
        </w:tc>
        <w:tc>
          <w:tcPr>
            <w:tcW w:w="6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47" w:rsidRPr="000F1847" w:rsidRDefault="000F1847" w:rsidP="00BA7045">
            <w:pPr>
              <w:pStyle w:val="NoSpacing"/>
              <w:rPr>
                <w:rFonts w:ascii="Calibri" w:hAnsi="Calibri" w:cs="Calibri"/>
                <w:sz w:val="28"/>
                <w:szCs w:val="28"/>
              </w:rPr>
            </w:pPr>
            <w:r w:rsidRPr="000F1847">
              <w:rPr>
                <w:rFonts w:ascii="Calibri" w:hAnsi="Calibri" w:cs="Calibri"/>
                <w:sz w:val="28"/>
                <w:szCs w:val="28"/>
              </w:rPr>
              <w:t xml:space="preserve">21” LED-Backlit-LCD Monitor (1 DP, 1 HDMI ) </w:t>
            </w:r>
          </w:p>
        </w:tc>
      </w:tr>
      <w:tr w:rsidR="000F1847" w:rsidTr="00B608DE"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47" w:rsidRPr="005313F9" w:rsidRDefault="000F1847" w:rsidP="00B608DE">
            <w:pPr>
              <w:pStyle w:val="NoSpacing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 w:cs="Calibri"/>
                <w:sz w:val="28"/>
                <w:szCs w:val="28"/>
                <w:lang w:val="en-GB"/>
              </w:rPr>
              <w:t xml:space="preserve">Mounting Bracket </w:t>
            </w:r>
          </w:p>
        </w:tc>
        <w:tc>
          <w:tcPr>
            <w:tcW w:w="6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47" w:rsidRPr="000F1847" w:rsidRDefault="000F1847" w:rsidP="00B608DE">
            <w:pPr>
              <w:pStyle w:val="NoSpacing"/>
              <w:rPr>
                <w:rFonts w:ascii="Calibri" w:hAnsi="Calibri" w:cs="Calibri"/>
                <w:sz w:val="28"/>
                <w:szCs w:val="28"/>
              </w:rPr>
            </w:pPr>
            <w:r w:rsidRPr="000F1847">
              <w:rPr>
                <w:rFonts w:ascii="Calibri" w:hAnsi="Calibri" w:cs="Calibri"/>
                <w:sz w:val="28"/>
                <w:szCs w:val="28"/>
              </w:rPr>
              <w:t xml:space="preserve">Mounting Bracket to mount the device behind the monitor </w:t>
            </w:r>
          </w:p>
        </w:tc>
      </w:tr>
      <w:tr w:rsidR="000F1847" w:rsidTr="00B608DE"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47" w:rsidRPr="005313F9" w:rsidRDefault="000F1847" w:rsidP="00B608DE">
            <w:pPr>
              <w:pStyle w:val="NoSpacing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 w:cs="Calibri"/>
                <w:sz w:val="28"/>
                <w:szCs w:val="28"/>
                <w:lang w:val="en-GB"/>
              </w:rPr>
              <w:t>Power</w:t>
            </w:r>
          </w:p>
        </w:tc>
        <w:tc>
          <w:tcPr>
            <w:tcW w:w="6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47" w:rsidRPr="000F1847" w:rsidRDefault="000F1847" w:rsidP="00B608DE">
            <w:pPr>
              <w:pStyle w:val="NoSpacing"/>
              <w:rPr>
                <w:rFonts w:ascii="Calibri" w:hAnsi="Calibri" w:cs="Calibri"/>
                <w:sz w:val="28"/>
                <w:szCs w:val="28"/>
              </w:rPr>
            </w:pPr>
            <w:r w:rsidRPr="000F1847">
              <w:rPr>
                <w:rFonts w:ascii="Calibri" w:hAnsi="Calibri" w:cs="Calibri"/>
                <w:sz w:val="28"/>
                <w:szCs w:val="28"/>
              </w:rPr>
              <w:t>90W Smart external power adapter</w:t>
            </w:r>
          </w:p>
        </w:tc>
      </w:tr>
      <w:tr w:rsidR="000F1847" w:rsidTr="00B608DE"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47" w:rsidRPr="005313F9" w:rsidRDefault="000F1847" w:rsidP="00B608DE">
            <w:pPr>
              <w:pStyle w:val="NoSpacing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 w:cs="Calibri"/>
                <w:sz w:val="28"/>
                <w:szCs w:val="28"/>
                <w:lang w:val="en-GB"/>
              </w:rPr>
              <w:t>Others</w:t>
            </w:r>
          </w:p>
        </w:tc>
        <w:tc>
          <w:tcPr>
            <w:tcW w:w="6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47" w:rsidRPr="000F1847" w:rsidRDefault="00037332" w:rsidP="00037332">
            <w:pPr>
              <w:pStyle w:val="NoSpacing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All(Drivers</w:t>
            </w:r>
            <w:r w:rsidR="000F1847" w:rsidRPr="000F1847">
              <w:rPr>
                <w:rFonts w:ascii="Calibri" w:hAnsi="Calibri" w:cs="Calibri"/>
                <w:sz w:val="28"/>
                <w:szCs w:val="28"/>
              </w:rPr>
              <w:t>,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</w:t>
            </w:r>
            <w:r w:rsidR="000F1847" w:rsidRPr="000F1847">
              <w:rPr>
                <w:rFonts w:ascii="Calibri" w:hAnsi="Calibri" w:cs="Calibri"/>
                <w:sz w:val="28"/>
                <w:szCs w:val="28"/>
              </w:rPr>
              <w:t>MK power cord and display cable) that support the system must be provided</w:t>
            </w:r>
          </w:p>
        </w:tc>
      </w:tr>
      <w:tr w:rsidR="000F1847" w:rsidTr="00B608DE"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47" w:rsidRPr="005313F9" w:rsidRDefault="000F1847" w:rsidP="00B608DE">
            <w:pPr>
              <w:pStyle w:val="NoSpacing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5313F9">
              <w:rPr>
                <w:rFonts w:ascii="Calibri" w:hAnsi="Calibri" w:cs="Calibri"/>
                <w:sz w:val="28"/>
                <w:szCs w:val="28"/>
                <w:lang w:val="en-GB"/>
              </w:rPr>
              <w:t>Warranty</w:t>
            </w:r>
          </w:p>
        </w:tc>
        <w:tc>
          <w:tcPr>
            <w:tcW w:w="6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847" w:rsidRPr="000F1847" w:rsidRDefault="000F1847" w:rsidP="00B608DE">
            <w:pPr>
              <w:rPr>
                <w:rFonts w:ascii="Calibri" w:hAnsi="Calibri" w:cs="Calibri"/>
                <w:sz w:val="28"/>
                <w:szCs w:val="28"/>
              </w:rPr>
            </w:pPr>
            <w:r w:rsidRPr="000F1847">
              <w:rPr>
                <w:rFonts w:ascii="Calibri" w:hAnsi="Calibri" w:cs="Calibri"/>
                <w:sz w:val="28"/>
                <w:szCs w:val="28"/>
              </w:rPr>
              <w:t>Three year warranty including Labor and spare parts</w:t>
            </w:r>
          </w:p>
        </w:tc>
      </w:tr>
    </w:tbl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6F0FB0" w:rsidRPr="007863B9" w:rsidRDefault="006F0FB0" w:rsidP="00486C72">
      <w:pPr>
        <w:rPr>
          <w:rFonts w:asciiTheme="majorHAnsi" w:hAnsiTheme="majorHAnsi" w:cs="Sakkal Majalla"/>
          <w:b/>
          <w:bCs/>
          <w:sz w:val="32"/>
          <w:szCs w:val="32"/>
          <w:u w:val="single"/>
        </w:rPr>
      </w:pP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lastRenderedPageBreak/>
        <w:t>Item (</w:t>
      </w:r>
      <w:r w:rsidR="00775320"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>3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): UPS </w:t>
      </w:r>
      <w:r w:rsidR="00304FC1"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>(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>1</w:t>
      </w:r>
      <w:r w:rsidR="00304FC1"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>)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KVA  </w:t>
      </w:r>
      <w:r w:rsidR="00304FC1"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     </w:t>
      </w:r>
      <w:r w:rsidRPr="00486C72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u w:val="single"/>
          <w:rtl/>
        </w:rPr>
        <w:t xml:space="preserve">   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ab/>
        <w:t xml:space="preserve">         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ab/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ab/>
        <w:t xml:space="preserve">          </w:t>
      </w:r>
      <w:r w:rsidR="000B78A9"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 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              QTY (18)</w:t>
      </w:r>
      <w:r w:rsidRPr="007863B9">
        <w:rPr>
          <w:rFonts w:asciiTheme="majorHAnsi" w:hAnsiTheme="majorHAnsi" w:cs="Sakkal Majalla"/>
          <w:b/>
          <w:bCs/>
          <w:sz w:val="32"/>
          <w:szCs w:val="32"/>
          <w:u w:val="single"/>
        </w:rPr>
        <w:t xml:space="preserve"> </w:t>
      </w:r>
    </w:p>
    <w:p w:rsidR="000F1847" w:rsidRDefault="000F1847" w:rsidP="000F1847"/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6F0FB0" w:rsidTr="00775320">
        <w:trPr>
          <w:trHeight w:val="440"/>
        </w:trPr>
        <w:tc>
          <w:tcPr>
            <w:tcW w:w="9129" w:type="dxa"/>
            <w:shd w:val="clear" w:color="auto" w:fill="8EAADB" w:themeFill="accent5" w:themeFillTint="99"/>
          </w:tcPr>
          <w:p w:rsidR="006F0FB0" w:rsidRPr="005313F9" w:rsidRDefault="006F0FB0" w:rsidP="006F0FB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05313F9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Minimum Specifications</w:t>
            </w:r>
          </w:p>
        </w:tc>
      </w:tr>
      <w:tr w:rsidR="006F0FB0" w:rsidTr="00501E30">
        <w:trPr>
          <w:trHeight w:val="2312"/>
        </w:trPr>
        <w:tc>
          <w:tcPr>
            <w:tcW w:w="9129" w:type="dxa"/>
          </w:tcPr>
          <w:p w:rsidR="006F0FB0" w:rsidRPr="00A06A1B" w:rsidRDefault="00304FC1" w:rsidP="009E2724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Pr="00304FC1">
              <w:rPr>
                <w:b/>
                <w:bCs/>
                <w:sz w:val="28"/>
                <w:szCs w:val="28"/>
              </w:rPr>
              <w:t>2.1</w:t>
            </w:r>
            <w:r>
              <w:rPr>
                <w:b/>
                <w:bCs/>
                <w:sz w:val="28"/>
                <w:szCs w:val="28"/>
              </w:rPr>
              <w:t>)</w:t>
            </w:r>
            <w:r w:rsidRPr="00A06A1B">
              <w:rPr>
                <w:sz w:val="28"/>
                <w:szCs w:val="28"/>
              </w:rPr>
              <w:t xml:space="preserve"> Smart</w:t>
            </w:r>
            <w:r w:rsidR="006F0FB0" w:rsidRPr="00A06A1B">
              <w:rPr>
                <w:sz w:val="28"/>
                <w:szCs w:val="28"/>
              </w:rPr>
              <w:t xml:space="preserve">-UPS </w:t>
            </w:r>
            <w:r w:rsidR="00FC6EEE">
              <w:rPr>
                <w:sz w:val="28"/>
                <w:szCs w:val="28"/>
              </w:rPr>
              <w:t>(</w:t>
            </w:r>
            <w:r w:rsidR="006F0FB0" w:rsidRPr="00A06A1B">
              <w:rPr>
                <w:sz w:val="28"/>
                <w:szCs w:val="28"/>
              </w:rPr>
              <w:t>2U</w:t>
            </w:r>
            <w:r w:rsidR="00FC6EEE">
              <w:rPr>
                <w:sz w:val="28"/>
                <w:szCs w:val="28"/>
              </w:rPr>
              <w:t>)</w:t>
            </w:r>
            <w:r w:rsidR="006F0FB0" w:rsidRPr="00A06A1B">
              <w:rPr>
                <w:sz w:val="28"/>
                <w:szCs w:val="28"/>
              </w:rPr>
              <w:t xml:space="preserve"> Dual Tower/Rackmount </w:t>
            </w:r>
            <w:r w:rsidR="00FC6EEE">
              <w:rPr>
                <w:sz w:val="28"/>
                <w:szCs w:val="28"/>
              </w:rPr>
              <w:t>(</w:t>
            </w:r>
            <w:r w:rsidR="006F0FB0" w:rsidRPr="00A06A1B">
              <w:rPr>
                <w:sz w:val="28"/>
                <w:szCs w:val="28"/>
              </w:rPr>
              <w:t>1000VA/700W</w:t>
            </w:r>
            <w:r w:rsidR="00FC6EEE">
              <w:rPr>
                <w:sz w:val="28"/>
                <w:szCs w:val="28"/>
              </w:rPr>
              <w:t>)</w:t>
            </w:r>
            <w:r w:rsidR="006F0FB0" w:rsidRPr="00A06A1B">
              <w:rPr>
                <w:sz w:val="28"/>
                <w:szCs w:val="28"/>
              </w:rPr>
              <w:t xml:space="preserve"> UPS with up to </w:t>
            </w:r>
            <w:r w:rsidR="00FC6EEE">
              <w:rPr>
                <w:sz w:val="28"/>
                <w:szCs w:val="28"/>
              </w:rPr>
              <w:t>(</w:t>
            </w:r>
            <w:r w:rsidR="006F0FB0" w:rsidRPr="00A06A1B">
              <w:rPr>
                <w:b/>
                <w:bCs/>
                <w:sz w:val="28"/>
                <w:szCs w:val="28"/>
              </w:rPr>
              <w:t>9</w:t>
            </w:r>
            <w:r w:rsidR="00FC6EEE">
              <w:rPr>
                <w:b/>
                <w:bCs/>
                <w:sz w:val="28"/>
                <w:szCs w:val="28"/>
              </w:rPr>
              <w:t>)</w:t>
            </w:r>
            <w:r w:rsidR="006F0FB0" w:rsidRPr="00A06A1B">
              <w:rPr>
                <w:sz w:val="28"/>
                <w:szCs w:val="28"/>
              </w:rPr>
              <w:t xml:space="preserve"> minutes runtime at full load (with optional battery extension packs for added runtime) is an advanced line interactive UPS system to protect network servers, storage and associated equipment. </w:t>
            </w:r>
          </w:p>
          <w:p w:rsidR="006F0FB0" w:rsidRPr="00A06A1B" w:rsidRDefault="00304FC1" w:rsidP="009E2724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Pr="00304FC1">
              <w:rPr>
                <w:b/>
                <w:bCs/>
                <w:sz w:val="28"/>
                <w:szCs w:val="28"/>
              </w:rPr>
              <w:t>2.2</w:t>
            </w:r>
            <w:r>
              <w:rPr>
                <w:b/>
                <w:bCs/>
                <w:sz w:val="28"/>
                <w:szCs w:val="28"/>
              </w:rPr>
              <w:t>)</w:t>
            </w:r>
            <w:r w:rsidRPr="00A06A1B">
              <w:rPr>
                <w:sz w:val="28"/>
                <w:szCs w:val="28"/>
              </w:rPr>
              <w:t xml:space="preserve"> The</w:t>
            </w:r>
            <w:r w:rsidR="006F0FB0" w:rsidRPr="00A06A1B">
              <w:rPr>
                <w:sz w:val="28"/>
                <w:szCs w:val="28"/>
              </w:rPr>
              <w:t xml:space="preserve"> UPS provides a clean and reliable network-grade power output, suitable for critical data and networking equipment.</w:t>
            </w:r>
          </w:p>
          <w:p w:rsidR="006F0FB0" w:rsidRPr="00A06A1B" w:rsidRDefault="00304FC1" w:rsidP="009E2724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="006F0FB0" w:rsidRPr="00304FC1">
              <w:rPr>
                <w:b/>
                <w:bCs/>
                <w:sz w:val="28"/>
                <w:szCs w:val="28"/>
              </w:rPr>
              <w:t>2.3</w:t>
            </w:r>
            <w:r>
              <w:rPr>
                <w:b/>
                <w:bCs/>
                <w:sz w:val="28"/>
                <w:szCs w:val="28"/>
              </w:rPr>
              <w:t>)</w:t>
            </w:r>
            <w:r w:rsidR="006F0FB0" w:rsidRPr="00A06A1B">
              <w:rPr>
                <w:sz w:val="28"/>
                <w:szCs w:val="28"/>
              </w:rPr>
              <w:t xml:space="preserve"> Made in Europe or USA.</w:t>
            </w:r>
          </w:p>
          <w:p w:rsidR="006F0FB0" w:rsidRDefault="006F0FB0" w:rsidP="006F0FB0"/>
        </w:tc>
      </w:tr>
    </w:tbl>
    <w:p w:rsidR="00BD7BF6" w:rsidRDefault="00BD7BF6" w:rsidP="00BD7BF6"/>
    <w:p w:rsidR="000F1847" w:rsidRDefault="000F1847" w:rsidP="00BD7BF6"/>
    <w:p w:rsidR="00775320" w:rsidRPr="00486C72" w:rsidRDefault="00775320" w:rsidP="00486C72">
      <w:pPr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</w:pP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>Item (</w:t>
      </w:r>
      <w:r w:rsidR="00C3310D"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>4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): </w:t>
      </w:r>
      <w:r w:rsidR="00C3310D"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Headset 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 </w:t>
      </w:r>
      <w:r w:rsidR="00A463E3"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                      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ab/>
      </w:r>
      <w:r w:rsidR="00A06A1B"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       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ab/>
        <w:t xml:space="preserve">                       </w:t>
      </w:r>
      <w:r w:rsidR="00C3310D"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QTY (</w:t>
      </w:r>
      <w:r w:rsidR="00C3310D"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>300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) </w:t>
      </w:r>
    </w:p>
    <w:p w:rsidR="00775320" w:rsidRPr="00486C72" w:rsidRDefault="00775320" w:rsidP="00BD7BF6">
      <w:pPr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  <w:rtl/>
        </w:rPr>
      </w:pP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C3310D" w:rsidTr="009D1F6E">
        <w:trPr>
          <w:trHeight w:val="440"/>
        </w:trPr>
        <w:tc>
          <w:tcPr>
            <w:tcW w:w="9129" w:type="dxa"/>
            <w:shd w:val="clear" w:color="auto" w:fill="8EAADB" w:themeFill="accent5" w:themeFillTint="99"/>
          </w:tcPr>
          <w:p w:rsidR="00C3310D" w:rsidRPr="00735DA0" w:rsidRDefault="00C3310D" w:rsidP="009D1F6E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0735DA0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Minimum Specifications</w:t>
            </w:r>
          </w:p>
        </w:tc>
      </w:tr>
      <w:tr w:rsidR="00C3310D" w:rsidTr="00C3310D">
        <w:trPr>
          <w:trHeight w:val="647"/>
        </w:trPr>
        <w:tc>
          <w:tcPr>
            <w:tcW w:w="9129" w:type="dxa"/>
          </w:tcPr>
          <w:p w:rsidR="00C3310D" w:rsidRPr="00735DA0" w:rsidRDefault="00735DA0" w:rsidP="00735DA0">
            <w:pPr>
              <w:jc w:val="both"/>
              <w:rPr>
                <w:sz w:val="28"/>
                <w:szCs w:val="28"/>
              </w:rPr>
            </w:pPr>
            <w:r w:rsidRPr="00735DA0">
              <w:rPr>
                <w:sz w:val="28"/>
                <w:szCs w:val="28"/>
              </w:rPr>
              <w:t xml:space="preserve">USB Headset with Noise Cancelling </w:t>
            </w:r>
            <w:r w:rsidR="008E4423" w:rsidRPr="00735DA0">
              <w:rPr>
                <w:sz w:val="28"/>
                <w:szCs w:val="28"/>
              </w:rPr>
              <w:t>Microphone,</w:t>
            </w:r>
            <w:r w:rsidRPr="00735DA0">
              <w:rPr>
                <w:sz w:val="28"/>
                <w:szCs w:val="28"/>
              </w:rPr>
              <w:t xml:space="preserve"> Boom Microphone and Volume Controller for Conference </w:t>
            </w:r>
            <w:r w:rsidR="008E4423" w:rsidRPr="00735DA0">
              <w:rPr>
                <w:sz w:val="28"/>
                <w:szCs w:val="28"/>
              </w:rPr>
              <w:t>(Calls</w:t>
            </w:r>
            <w:r w:rsidRPr="00735DA0">
              <w:rPr>
                <w:sz w:val="28"/>
                <w:szCs w:val="28"/>
              </w:rPr>
              <w:t xml:space="preserve"> Softphone </w:t>
            </w:r>
            <w:r w:rsidR="008E4423" w:rsidRPr="00735DA0">
              <w:rPr>
                <w:sz w:val="28"/>
                <w:szCs w:val="28"/>
              </w:rPr>
              <w:t>Convers</w:t>
            </w:r>
            <w:r w:rsidR="008E4423">
              <w:rPr>
                <w:sz w:val="28"/>
                <w:szCs w:val="28"/>
              </w:rPr>
              <w:t>ation, Clear</w:t>
            </w:r>
            <w:r w:rsidR="00D90553">
              <w:rPr>
                <w:sz w:val="28"/>
                <w:szCs w:val="28"/>
              </w:rPr>
              <w:t xml:space="preserve"> Chat Online Course</w:t>
            </w:r>
            <w:r w:rsidRPr="00735DA0">
              <w:rPr>
                <w:sz w:val="28"/>
                <w:szCs w:val="28"/>
              </w:rPr>
              <w:t>)</w:t>
            </w:r>
            <w:r w:rsidR="00D90553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</w:tbl>
    <w:p w:rsidR="007409C5" w:rsidRDefault="007409C5" w:rsidP="00BD7BF6"/>
    <w:p w:rsidR="007409C5" w:rsidRDefault="007409C5" w:rsidP="00BD7BF6"/>
    <w:p w:rsidR="00A06A1B" w:rsidRPr="00486C72" w:rsidRDefault="00A06A1B" w:rsidP="00486C72">
      <w:pPr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</w:pP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Item (5): Software                    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ab/>
        <w:t xml:space="preserve">         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ab/>
        <w:t xml:space="preserve">            </w:t>
      </w:r>
      <w:r w:rsidRPr="00486C72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u w:val="single"/>
          <w:rtl/>
        </w:rPr>
        <w:t xml:space="preserve">    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  </w:t>
      </w:r>
      <w:r w:rsidRPr="00486C72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u w:val="single"/>
          <w:rtl/>
        </w:rPr>
        <w:t xml:space="preserve"> </w:t>
      </w:r>
      <w:r w:rsidRPr="00486C72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                QTY (--) </w:t>
      </w:r>
    </w:p>
    <w:p w:rsidR="000F1847" w:rsidRPr="00486C72" w:rsidRDefault="000F1847" w:rsidP="00BD7BF6">
      <w:pPr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7655"/>
        <w:gridCol w:w="1435"/>
      </w:tblGrid>
      <w:tr w:rsidR="00C545C9" w:rsidRPr="00551202" w:rsidTr="00C545C9">
        <w:trPr>
          <w:trHeight w:val="255"/>
        </w:trPr>
        <w:tc>
          <w:tcPr>
            <w:tcW w:w="9090" w:type="dxa"/>
            <w:gridSpan w:val="2"/>
            <w:shd w:val="clear" w:color="auto" w:fill="8EAADB" w:themeFill="accent5" w:themeFillTint="99"/>
          </w:tcPr>
          <w:p w:rsidR="00C545C9" w:rsidRPr="00C545C9" w:rsidRDefault="00C545C9" w:rsidP="00C545C9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0C545C9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Product Description</w:t>
            </w:r>
          </w:p>
        </w:tc>
      </w:tr>
      <w:tr w:rsidR="00F77FB5" w:rsidRPr="00551202" w:rsidTr="007409C5">
        <w:trPr>
          <w:trHeight w:val="255"/>
        </w:trPr>
        <w:tc>
          <w:tcPr>
            <w:tcW w:w="7655" w:type="dxa"/>
          </w:tcPr>
          <w:p w:rsidR="00F77FB5" w:rsidRPr="00A06A1B" w:rsidRDefault="0032663D" w:rsidP="003224E4">
            <w:pPr>
              <w:rPr>
                <w:rFonts w:ascii="Calibri" w:hAnsi="Calibri" w:cs="Calibri"/>
                <w:sz w:val="28"/>
                <w:szCs w:val="28"/>
              </w:rPr>
            </w:pPr>
            <w:r w:rsidRPr="008E4423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Item </w:t>
            </w:r>
            <w:r w:rsidR="003224E4" w:rsidRPr="008E4423"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  <w:r w:rsidRPr="008E4423">
              <w:rPr>
                <w:rFonts w:ascii="Calibri" w:hAnsi="Calibri" w:cs="Calibri"/>
                <w:b/>
                <w:bCs/>
                <w:sz w:val="28"/>
                <w:szCs w:val="28"/>
              </w:rPr>
              <w:t>.1</w:t>
            </w:r>
            <w:r w:rsidRPr="00A06A1B">
              <w:rPr>
                <w:rFonts w:ascii="Calibri" w:hAnsi="Calibri" w:cs="Calibri"/>
                <w:sz w:val="28"/>
                <w:szCs w:val="28"/>
              </w:rPr>
              <w:t xml:space="preserve">   </w:t>
            </w:r>
            <w:r w:rsidR="00551202" w:rsidRPr="00A06A1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77FB5" w:rsidRPr="00A06A1B">
              <w:rPr>
                <w:rFonts w:ascii="Calibri" w:hAnsi="Calibri" w:cs="Calibri"/>
                <w:sz w:val="28"/>
                <w:szCs w:val="28"/>
              </w:rPr>
              <w:t xml:space="preserve">Microsoft Windows Multipoint </w:t>
            </w:r>
            <w:r w:rsidR="00DF6668" w:rsidRPr="00A06A1B">
              <w:rPr>
                <w:rFonts w:ascii="Calibri" w:hAnsi="Calibri" w:cs="Calibri"/>
                <w:sz w:val="28"/>
                <w:szCs w:val="28"/>
              </w:rPr>
              <w:t>S</w:t>
            </w:r>
            <w:r w:rsidR="00F77FB5" w:rsidRPr="00A06A1B">
              <w:rPr>
                <w:rFonts w:ascii="Calibri" w:hAnsi="Calibri" w:cs="Calibri"/>
                <w:sz w:val="28"/>
                <w:szCs w:val="28"/>
              </w:rPr>
              <w:t xml:space="preserve">erver 2016 Premium Academic </w:t>
            </w:r>
          </w:p>
        </w:tc>
        <w:tc>
          <w:tcPr>
            <w:tcW w:w="1435" w:type="dxa"/>
            <w:vAlign w:val="center"/>
          </w:tcPr>
          <w:p w:rsidR="00F77FB5" w:rsidRPr="000B78A9" w:rsidRDefault="00D41C32" w:rsidP="008F787A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B78A9">
              <w:rPr>
                <w:rFonts w:ascii="Calibri" w:hAnsi="Calibri" w:cs="Calibri"/>
                <w:b/>
                <w:bCs/>
                <w:sz w:val="28"/>
                <w:szCs w:val="28"/>
              </w:rPr>
              <w:t>18</w:t>
            </w:r>
          </w:p>
        </w:tc>
      </w:tr>
      <w:tr w:rsidR="00F77FB5" w:rsidRPr="00551202" w:rsidTr="007409C5">
        <w:trPr>
          <w:trHeight w:val="255"/>
        </w:trPr>
        <w:tc>
          <w:tcPr>
            <w:tcW w:w="7655" w:type="dxa"/>
            <w:hideMark/>
          </w:tcPr>
          <w:p w:rsidR="00F77FB5" w:rsidRPr="00A06A1B" w:rsidRDefault="0032663D" w:rsidP="003224E4">
            <w:pPr>
              <w:rPr>
                <w:rFonts w:ascii="Calibri" w:hAnsi="Calibri" w:cs="Calibri"/>
                <w:sz w:val="28"/>
                <w:szCs w:val="28"/>
              </w:rPr>
            </w:pPr>
            <w:r w:rsidRPr="008E4423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Item </w:t>
            </w:r>
            <w:r w:rsidR="003224E4" w:rsidRPr="008E4423"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  <w:r w:rsidRPr="008E4423">
              <w:rPr>
                <w:rFonts w:ascii="Calibri" w:hAnsi="Calibri" w:cs="Calibri"/>
                <w:b/>
                <w:bCs/>
                <w:sz w:val="28"/>
                <w:szCs w:val="28"/>
              </w:rPr>
              <w:t>.2</w:t>
            </w:r>
            <w:r w:rsidRPr="00A06A1B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551202" w:rsidRPr="00A06A1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A06A1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77FB5" w:rsidRPr="00A06A1B">
              <w:rPr>
                <w:rFonts w:ascii="Calibri" w:hAnsi="Calibri" w:cs="Calibri"/>
                <w:sz w:val="28"/>
                <w:szCs w:val="28"/>
              </w:rPr>
              <w:t xml:space="preserve">Microsoft Windows Remote Desktops Services CAL 2019 Academic </w:t>
            </w:r>
          </w:p>
        </w:tc>
        <w:tc>
          <w:tcPr>
            <w:tcW w:w="1435" w:type="dxa"/>
            <w:vAlign w:val="center"/>
          </w:tcPr>
          <w:p w:rsidR="00F77FB5" w:rsidRPr="000B78A9" w:rsidRDefault="00D41C32" w:rsidP="008F787A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0B78A9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300</w:t>
            </w:r>
          </w:p>
        </w:tc>
      </w:tr>
      <w:tr w:rsidR="00F77FB5" w:rsidRPr="00551202" w:rsidTr="007409C5">
        <w:trPr>
          <w:trHeight w:val="255"/>
        </w:trPr>
        <w:tc>
          <w:tcPr>
            <w:tcW w:w="7655" w:type="dxa"/>
          </w:tcPr>
          <w:p w:rsidR="00F77FB5" w:rsidRPr="00A06A1B" w:rsidRDefault="0032663D" w:rsidP="003224E4">
            <w:pPr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8E442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Item </w:t>
            </w:r>
            <w:r w:rsidR="003224E4" w:rsidRPr="008E442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5</w:t>
            </w:r>
            <w:r w:rsidRPr="008E442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.3</w:t>
            </w:r>
            <w:r w:rsidRPr="00A06A1B">
              <w:rPr>
                <w:rFonts w:ascii="Calibri" w:hAnsi="Calibri" w:cs="Calibri"/>
                <w:sz w:val="28"/>
                <w:szCs w:val="28"/>
                <w:lang w:val="en-GB"/>
              </w:rPr>
              <w:t xml:space="preserve">   </w:t>
            </w:r>
            <w:r w:rsidR="00551202" w:rsidRPr="00A06A1B">
              <w:rPr>
                <w:rFonts w:ascii="Calibri" w:hAnsi="Calibri" w:cs="Calibri"/>
                <w:sz w:val="28"/>
                <w:szCs w:val="28"/>
                <w:lang w:val="en-GB"/>
              </w:rPr>
              <w:t xml:space="preserve"> </w:t>
            </w:r>
            <w:r w:rsidR="00F77FB5" w:rsidRPr="00A06A1B">
              <w:rPr>
                <w:rFonts w:ascii="Calibri" w:hAnsi="Calibri" w:cs="Calibri"/>
                <w:sz w:val="28"/>
                <w:szCs w:val="28"/>
                <w:lang w:val="en-GB"/>
              </w:rPr>
              <w:t>Windows Server CAL 2019 SNGL OLP B Academic User CAL</w:t>
            </w:r>
            <w:r w:rsidR="00377F09" w:rsidRPr="00A06A1B">
              <w:rPr>
                <w:rFonts w:ascii="Calibri" w:hAnsi="Calibri" w:cs="Calibri"/>
                <w:sz w:val="28"/>
                <w:szCs w:val="28"/>
                <w:lang w:val="en-GB"/>
              </w:rPr>
              <w:t xml:space="preserve"> </w:t>
            </w:r>
            <w:r w:rsidR="00F77FB5" w:rsidRPr="00A06A1B">
              <w:rPr>
                <w:rFonts w:ascii="Calibri" w:hAnsi="Calibri" w:cs="Calibr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77FB5" w:rsidRPr="000B78A9" w:rsidRDefault="00D41C32" w:rsidP="008F787A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B78A9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300</w:t>
            </w:r>
          </w:p>
        </w:tc>
      </w:tr>
    </w:tbl>
    <w:p w:rsidR="001633C9" w:rsidRDefault="001633C9" w:rsidP="00427AF9">
      <w:pPr>
        <w:pStyle w:val="Heading1"/>
        <w:rPr>
          <w:sz w:val="28"/>
          <w:szCs w:val="28"/>
        </w:rPr>
      </w:pPr>
    </w:p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0F1847" w:rsidRDefault="000F1847" w:rsidP="000F1847"/>
    <w:p w:rsidR="00501E30" w:rsidRDefault="00501E30" w:rsidP="000F1847"/>
    <w:p w:rsidR="00501E30" w:rsidRDefault="00501E30" w:rsidP="000F1847"/>
    <w:p w:rsidR="00501E30" w:rsidRDefault="00501E30" w:rsidP="000F1847">
      <w:pPr>
        <w:rPr>
          <w:rtl/>
        </w:rPr>
      </w:pPr>
    </w:p>
    <w:p w:rsidR="00370D1E" w:rsidRDefault="00370D1E" w:rsidP="000F1847"/>
    <w:p w:rsidR="00501E30" w:rsidRDefault="00501E30" w:rsidP="000F1847"/>
    <w:p w:rsidR="00A06A1B" w:rsidRPr="0086624E" w:rsidRDefault="00A06A1B" w:rsidP="0086624E">
      <w:pPr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</w:pPr>
      <w:r w:rsidRPr="0086624E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Item (4): Training                            </w:t>
      </w:r>
      <w:r w:rsidRPr="0086624E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ab/>
        <w:t xml:space="preserve">         </w:t>
      </w:r>
      <w:r w:rsidRPr="0086624E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u w:val="single"/>
          <w:rtl/>
        </w:rPr>
        <w:t xml:space="preserve">     </w:t>
      </w:r>
      <w:r w:rsidRPr="0086624E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  <w:t xml:space="preserve">                          QTY (4) </w:t>
      </w:r>
    </w:p>
    <w:p w:rsidR="00B20FF1" w:rsidRPr="0086624E" w:rsidRDefault="00B20FF1" w:rsidP="000F1847">
      <w:pPr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</w:rPr>
      </w:pPr>
    </w:p>
    <w:p w:rsidR="00A06A1B" w:rsidRDefault="00A06A1B" w:rsidP="00A06A1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22BDA">
        <w:rPr>
          <w:sz w:val="28"/>
          <w:szCs w:val="28"/>
        </w:rPr>
        <w:t>Training must comply with the following conditions</w:t>
      </w:r>
      <w:r>
        <w:rPr>
          <w:sz w:val="28"/>
          <w:szCs w:val="28"/>
        </w:rPr>
        <w:t>.</w:t>
      </w:r>
    </w:p>
    <w:p w:rsidR="00A06A1B" w:rsidRPr="00C22BDA" w:rsidRDefault="00A06A1B" w:rsidP="00A06A1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06A1B">
        <w:rPr>
          <w:sz w:val="28"/>
          <w:szCs w:val="28"/>
        </w:rPr>
        <w:t>offers must include certified training programs for the following topics:</w:t>
      </w:r>
    </w:p>
    <w:p w:rsidR="000F1847" w:rsidRPr="000F1847" w:rsidRDefault="000F1847" w:rsidP="00A06A1B">
      <w:pPr>
        <w:pStyle w:val="ListParagraph"/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450"/>
        <w:gridCol w:w="1288"/>
        <w:gridCol w:w="7352"/>
      </w:tblGrid>
      <w:tr w:rsidR="008113E4" w:rsidRPr="008113E4" w:rsidTr="00370D1E">
        <w:trPr>
          <w:trHeight w:val="162"/>
        </w:trPr>
        <w:tc>
          <w:tcPr>
            <w:tcW w:w="450" w:type="dxa"/>
            <w:shd w:val="clear" w:color="auto" w:fill="8EAADB" w:themeFill="accent5" w:themeFillTint="99"/>
          </w:tcPr>
          <w:p w:rsidR="008113E4" w:rsidRPr="0045702B" w:rsidRDefault="008113E4" w:rsidP="008113E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40"/>
                <w:szCs w:val="40"/>
              </w:rPr>
            </w:pPr>
          </w:p>
        </w:tc>
        <w:tc>
          <w:tcPr>
            <w:tcW w:w="1288" w:type="dxa"/>
            <w:shd w:val="clear" w:color="auto" w:fill="8EAADB" w:themeFill="accent5" w:themeFillTint="99"/>
          </w:tcPr>
          <w:p w:rsidR="008113E4" w:rsidRPr="00C545C9" w:rsidRDefault="008113E4" w:rsidP="00FC6EEE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0C545C9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Feature</w:t>
            </w:r>
          </w:p>
        </w:tc>
        <w:tc>
          <w:tcPr>
            <w:tcW w:w="7352" w:type="dxa"/>
            <w:shd w:val="clear" w:color="auto" w:fill="8EAADB" w:themeFill="accent5" w:themeFillTint="99"/>
          </w:tcPr>
          <w:p w:rsidR="008113E4" w:rsidRPr="00C545C9" w:rsidRDefault="008113E4" w:rsidP="00FC6EEE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0C545C9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Minimum Specifications</w:t>
            </w:r>
          </w:p>
        </w:tc>
      </w:tr>
      <w:tr w:rsidR="008113E4" w:rsidRPr="008113E4" w:rsidTr="00304FC1">
        <w:trPr>
          <w:trHeight w:val="1115"/>
        </w:trPr>
        <w:tc>
          <w:tcPr>
            <w:tcW w:w="450" w:type="dxa"/>
          </w:tcPr>
          <w:p w:rsidR="008113E4" w:rsidRPr="00304FC1" w:rsidRDefault="00304FC1" w:rsidP="0045702B">
            <w:pPr>
              <w:jc w:val="center"/>
              <w:rPr>
                <w:rFonts w:asciiTheme="majorHAnsi" w:eastAsiaTheme="minorHAnsi" w:hAnsiTheme="majorHAnsi" w:cstheme="majorBidi"/>
                <w:sz w:val="28"/>
                <w:szCs w:val="28"/>
              </w:rPr>
            </w:pPr>
            <w:r w:rsidRPr="00304FC1">
              <w:rPr>
                <w:rFonts w:asciiTheme="majorHAnsi" w:eastAsiaTheme="minorHAnsi" w:hAnsiTheme="majorHAnsi" w:cstheme="majorBidi"/>
                <w:sz w:val="28"/>
                <w:szCs w:val="28"/>
              </w:rPr>
              <w:t>1</w:t>
            </w:r>
          </w:p>
        </w:tc>
        <w:tc>
          <w:tcPr>
            <w:tcW w:w="1288" w:type="dxa"/>
            <w:vAlign w:val="center"/>
          </w:tcPr>
          <w:p w:rsidR="008113E4" w:rsidRPr="00304FC1" w:rsidRDefault="008113E4" w:rsidP="00681A01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304FC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Course </w:t>
            </w:r>
            <w:r w:rsidR="00681A0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Subject</w:t>
            </w:r>
          </w:p>
        </w:tc>
        <w:tc>
          <w:tcPr>
            <w:tcW w:w="7352" w:type="dxa"/>
          </w:tcPr>
          <w:p w:rsidR="008113E4" w:rsidRPr="000F1847" w:rsidRDefault="00DD27A1" w:rsidP="007C26E5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F1847"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</w:rPr>
              <w:t>Special</w:t>
            </w:r>
            <w:r w:rsidR="00BF49DE" w:rsidRPr="000F1847"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</w:rPr>
              <w:t xml:space="preserve">ized training course to recover </w:t>
            </w:r>
            <w:r w:rsidRPr="000F1847"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</w:rPr>
              <w:t xml:space="preserve">hardware </w:t>
            </w:r>
            <w:r w:rsidR="007C26E5"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</w:rPr>
              <w:t>maintenance,</w:t>
            </w:r>
            <w:r w:rsidR="001D7053" w:rsidRPr="000F1847"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7C26E5"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</w:rPr>
              <w:t>configuration and</w:t>
            </w:r>
            <w:r w:rsidR="007C26E5" w:rsidRPr="000F1847"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1D7053" w:rsidRPr="000F1847"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</w:rPr>
              <w:t>troubleshooting</w:t>
            </w:r>
            <w:r w:rsidR="007C26E5"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1D7053" w:rsidRPr="000F1847"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</w:rPr>
              <w:t>for proposed</w:t>
            </w:r>
            <w:r w:rsidR="001D7053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 (</w:t>
            </w:r>
            <w:r w:rsidR="001A6252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H</w:t>
            </w:r>
            <w:r w:rsidR="00D42EED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ost </w:t>
            </w:r>
            <w:r w:rsidR="001A6252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S</w:t>
            </w:r>
            <w:r w:rsidR="00D42EED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erver</w:t>
            </w:r>
            <w:r w:rsidR="00BF49DE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 and </w:t>
            </w:r>
            <w:r w:rsidR="001A6252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Z</w:t>
            </w:r>
            <w:r w:rsidR="00BF49DE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ero </w:t>
            </w:r>
            <w:r w:rsidR="001A6252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C</w:t>
            </w:r>
            <w:r w:rsidR="00BF49DE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lient ) </w:t>
            </w:r>
            <w:r w:rsid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(</w:t>
            </w:r>
            <w:r w:rsidR="00BF49DE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Item 1 </w:t>
            </w:r>
            <w:r w:rsidR="001D7053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and </w:t>
            </w:r>
            <w:r w:rsidR="002D0241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I</w:t>
            </w:r>
            <w:r w:rsidR="001D7053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tem </w:t>
            </w:r>
            <w:r w:rsidR="00C22BDA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2</w:t>
            </w:r>
            <w:r w:rsid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)</w:t>
            </w:r>
            <w:r w:rsidR="002701DD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 </w:t>
            </w:r>
          </w:p>
        </w:tc>
      </w:tr>
      <w:tr w:rsidR="008113E4" w:rsidRPr="008113E4" w:rsidTr="00304FC1">
        <w:trPr>
          <w:trHeight w:val="1340"/>
        </w:trPr>
        <w:tc>
          <w:tcPr>
            <w:tcW w:w="450" w:type="dxa"/>
            <w:vAlign w:val="center"/>
          </w:tcPr>
          <w:p w:rsidR="008113E4" w:rsidRPr="00304FC1" w:rsidRDefault="00304FC1" w:rsidP="0045702B">
            <w:pPr>
              <w:jc w:val="center"/>
              <w:rPr>
                <w:rFonts w:asciiTheme="majorHAnsi" w:eastAsiaTheme="minorHAnsi" w:hAnsiTheme="majorHAnsi" w:cstheme="majorBidi"/>
                <w:color w:val="auto"/>
                <w:sz w:val="28"/>
                <w:szCs w:val="28"/>
              </w:rPr>
            </w:pPr>
            <w:r w:rsidRPr="00304FC1">
              <w:rPr>
                <w:rFonts w:asciiTheme="majorHAnsi" w:eastAsiaTheme="minorHAnsi" w:hAnsiTheme="majorHAnsi" w:cstheme="majorBidi"/>
                <w:color w:val="auto"/>
                <w:sz w:val="28"/>
                <w:szCs w:val="28"/>
              </w:rPr>
              <w:t>2</w:t>
            </w:r>
          </w:p>
        </w:tc>
        <w:tc>
          <w:tcPr>
            <w:tcW w:w="1288" w:type="dxa"/>
            <w:vAlign w:val="center"/>
          </w:tcPr>
          <w:p w:rsidR="008113E4" w:rsidRPr="00304FC1" w:rsidRDefault="008113E4" w:rsidP="008113E4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304FC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Training Center</w:t>
            </w:r>
          </w:p>
        </w:tc>
        <w:tc>
          <w:tcPr>
            <w:tcW w:w="7352" w:type="dxa"/>
          </w:tcPr>
          <w:p w:rsidR="008113E4" w:rsidRPr="000F1847" w:rsidRDefault="008113E4" w:rsidP="001A6252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Training must be in a </w:t>
            </w:r>
            <w:r w:rsidR="00D42EED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c</w:t>
            </w: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ertified </w:t>
            </w:r>
            <w:r w:rsidR="00D42EED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r</w:t>
            </w: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eputable </w:t>
            </w:r>
            <w:r w:rsidR="00D42EED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t</w:t>
            </w: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raining </w:t>
            </w:r>
            <w:r w:rsidR="00D42EED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c</w:t>
            </w: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enter</w:t>
            </w:r>
            <w:r w:rsidR="00BF49DE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 from vendor</w:t>
            </w: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. Training plan should be mentioned in </w:t>
            </w:r>
            <w:r w:rsidR="00D42EED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d</w:t>
            </w: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etails (</w:t>
            </w:r>
            <w:r w:rsidR="00D42EED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l</w:t>
            </w: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ocation, training </w:t>
            </w:r>
            <w:r w:rsidR="00D42EED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c</w:t>
            </w: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enter </w:t>
            </w:r>
            <w:r w:rsidR="00D42EED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n</w:t>
            </w: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ame, </w:t>
            </w:r>
            <w:r w:rsidR="00D42EED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n</w:t>
            </w: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umber </w:t>
            </w:r>
            <w:r w:rsidR="00D42EED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t</w:t>
            </w: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raining days for each course and course </w:t>
            </w:r>
            <w:r w:rsidR="00D42EED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o</w:t>
            </w: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utlined).</w:t>
            </w:r>
          </w:p>
        </w:tc>
      </w:tr>
      <w:tr w:rsidR="008113E4" w:rsidRPr="008113E4" w:rsidTr="00304FC1">
        <w:trPr>
          <w:trHeight w:val="503"/>
        </w:trPr>
        <w:tc>
          <w:tcPr>
            <w:tcW w:w="450" w:type="dxa"/>
          </w:tcPr>
          <w:p w:rsidR="008113E4" w:rsidRPr="00304FC1" w:rsidRDefault="00304FC1" w:rsidP="0045702B">
            <w:pPr>
              <w:jc w:val="center"/>
              <w:rPr>
                <w:rFonts w:asciiTheme="majorHAnsi" w:eastAsiaTheme="minorHAnsi" w:hAnsiTheme="majorHAnsi" w:cstheme="majorBidi"/>
                <w:color w:val="auto"/>
                <w:sz w:val="28"/>
                <w:szCs w:val="28"/>
              </w:rPr>
            </w:pPr>
            <w:r w:rsidRPr="00304FC1">
              <w:rPr>
                <w:rFonts w:asciiTheme="majorHAnsi" w:eastAsiaTheme="minorHAnsi" w:hAnsiTheme="majorHAnsi" w:cstheme="majorBidi"/>
                <w:color w:val="auto"/>
                <w:sz w:val="28"/>
                <w:szCs w:val="28"/>
              </w:rPr>
              <w:t>3</w:t>
            </w:r>
          </w:p>
        </w:tc>
        <w:tc>
          <w:tcPr>
            <w:tcW w:w="1288" w:type="dxa"/>
          </w:tcPr>
          <w:p w:rsidR="008113E4" w:rsidRPr="00304FC1" w:rsidRDefault="008113E4" w:rsidP="008113E4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304FC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Trainer</w:t>
            </w:r>
          </w:p>
        </w:tc>
        <w:tc>
          <w:tcPr>
            <w:tcW w:w="7352" w:type="dxa"/>
          </w:tcPr>
          <w:p w:rsidR="008113E4" w:rsidRPr="000F1847" w:rsidRDefault="008113E4" w:rsidP="00C22BDA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Certified </w:t>
            </w:r>
            <w:r w:rsidR="00D42EED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t</w:t>
            </w: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rainer</w:t>
            </w:r>
          </w:p>
        </w:tc>
      </w:tr>
      <w:tr w:rsidR="008113E4" w:rsidRPr="008113E4" w:rsidTr="00304FC1">
        <w:trPr>
          <w:trHeight w:val="539"/>
        </w:trPr>
        <w:tc>
          <w:tcPr>
            <w:tcW w:w="450" w:type="dxa"/>
          </w:tcPr>
          <w:p w:rsidR="008113E4" w:rsidRPr="00304FC1" w:rsidRDefault="00304FC1" w:rsidP="0045702B">
            <w:pPr>
              <w:jc w:val="center"/>
              <w:rPr>
                <w:rFonts w:asciiTheme="majorHAnsi" w:eastAsiaTheme="minorHAnsi" w:hAnsiTheme="majorHAnsi" w:cstheme="majorBidi"/>
                <w:color w:val="auto"/>
                <w:sz w:val="28"/>
                <w:szCs w:val="28"/>
              </w:rPr>
            </w:pPr>
            <w:r w:rsidRPr="00304FC1">
              <w:rPr>
                <w:rFonts w:asciiTheme="majorHAnsi" w:eastAsiaTheme="minorHAnsi" w:hAnsiTheme="majorHAnsi" w:cstheme="majorBidi"/>
                <w:color w:val="auto"/>
                <w:sz w:val="28"/>
                <w:szCs w:val="28"/>
              </w:rPr>
              <w:t>4</w:t>
            </w:r>
          </w:p>
        </w:tc>
        <w:tc>
          <w:tcPr>
            <w:tcW w:w="1288" w:type="dxa"/>
            <w:vAlign w:val="center"/>
          </w:tcPr>
          <w:p w:rsidR="008113E4" w:rsidRPr="00304FC1" w:rsidRDefault="008113E4" w:rsidP="008113E4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304FC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Course Duration</w:t>
            </w:r>
          </w:p>
        </w:tc>
        <w:tc>
          <w:tcPr>
            <w:tcW w:w="7352" w:type="dxa"/>
          </w:tcPr>
          <w:p w:rsidR="008113E4" w:rsidRPr="000F1847" w:rsidRDefault="001D7053" w:rsidP="00C22BDA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Minimum five</w:t>
            </w:r>
            <w:r w:rsidR="008113E4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 working days.</w:t>
            </w:r>
          </w:p>
        </w:tc>
      </w:tr>
      <w:tr w:rsidR="008113E4" w:rsidRPr="008113E4" w:rsidTr="00304FC1">
        <w:trPr>
          <w:trHeight w:val="467"/>
        </w:trPr>
        <w:tc>
          <w:tcPr>
            <w:tcW w:w="450" w:type="dxa"/>
          </w:tcPr>
          <w:p w:rsidR="008113E4" w:rsidRPr="00304FC1" w:rsidRDefault="00304FC1" w:rsidP="0045702B">
            <w:pPr>
              <w:jc w:val="center"/>
              <w:rPr>
                <w:rFonts w:asciiTheme="majorHAnsi" w:eastAsiaTheme="minorHAnsi" w:hAnsiTheme="majorHAnsi" w:cstheme="majorBidi"/>
                <w:color w:val="auto"/>
                <w:sz w:val="28"/>
                <w:szCs w:val="28"/>
              </w:rPr>
            </w:pPr>
            <w:r w:rsidRPr="00304FC1">
              <w:rPr>
                <w:rFonts w:asciiTheme="majorHAnsi" w:eastAsiaTheme="minorHAnsi" w:hAnsiTheme="majorHAnsi" w:cstheme="majorBidi"/>
                <w:color w:val="auto"/>
                <w:sz w:val="28"/>
                <w:szCs w:val="28"/>
              </w:rPr>
              <w:t>5</w:t>
            </w:r>
          </w:p>
        </w:tc>
        <w:tc>
          <w:tcPr>
            <w:tcW w:w="1288" w:type="dxa"/>
          </w:tcPr>
          <w:p w:rsidR="008113E4" w:rsidRPr="00304FC1" w:rsidRDefault="008113E4" w:rsidP="008113E4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304FC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Expenses</w:t>
            </w:r>
          </w:p>
        </w:tc>
        <w:tc>
          <w:tcPr>
            <w:tcW w:w="7352" w:type="dxa"/>
          </w:tcPr>
          <w:p w:rsidR="008113E4" w:rsidRPr="000F1847" w:rsidRDefault="008113E4" w:rsidP="00C22BDA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All expenses</w:t>
            </w:r>
            <w:r w:rsidR="001D7053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 should be include</w:t>
            </w:r>
            <w:r w:rsidR="00370110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d</w:t>
            </w:r>
            <w:r w:rsidR="001D7053"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 </w:t>
            </w:r>
            <w:r w:rsidRPr="000F1847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D048BB" w:rsidRDefault="00D048BB"/>
    <w:p w:rsidR="00D048BB" w:rsidRDefault="00D048BB"/>
    <w:p w:rsidR="0045702B" w:rsidRDefault="0045702B"/>
    <w:p w:rsidR="00E72BCE" w:rsidRDefault="00E72BCE"/>
    <w:p w:rsidR="00E72BCE" w:rsidRDefault="00E72BCE"/>
    <w:p w:rsidR="00E72BCE" w:rsidRDefault="00E72BCE"/>
    <w:p w:rsidR="00E72BCE" w:rsidRDefault="00E72BCE"/>
    <w:p w:rsidR="00E72BCE" w:rsidRDefault="00E72BCE"/>
    <w:p w:rsidR="00A731E3" w:rsidRPr="00A731E3" w:rsidRDefault="00A731E3" w:rsidP="00A731E3">
      <w:pPr>
        <w:bidi/>
        <w:rPr>
          <w:b/>
          <w:bCs/>
          <w:sz w:val="32"/>
          <w:szCs w:val="32"/>
          <w:u w:val="single"/>
        </w:rPr>
      </w:pPr>
      <w:r>
        <w:rPr>
          <w:rFonts w:asciiTheme="minorHAnsi" w:eastAsiaTheme="minorHAnsi" w:hAnsiTheme="minorHAnsi" w:cs="Arial"/>
          <w:b/>
          <w:bCs/>
          <w:color w:val="auto"/>
          <w:sz w:val="32"/>
          <w:szCs w:val="32"/>
          <w:lang w:bidi="ar-JO"/>
        </w:rPr>
        <w:br w:type="page"/>
      </w:r>
      <w:r w:rsidRPr="00A731E3">
        <w:rPr>
          <w:b/>
          <w:bCs/>
          <w:sz w:val="32"/>
          <w:szCs w:val="32"/>
          <w:u w:val="single"/>
          <w:rtl/>
        </w:rPr>
        <w:lastRenderedPageBreak/>
        <w:t>الشروط الخاصة</w:t>
      </w:r>
    </w:p>
    <w:p w:rsidR="00A731E3" w:rsidRPr="00A731E3" w:rsidRDefault="00A731E3" w:rsidP="00A731E3">
      <w:pPr>
        <w:jc w:val="both"/>
        <w:rPr>
          <w:b/>
          <w:bCs/>
          <w:sz w:val="32"/>
          <w:szCs w:val="32"/>
          <w:u w:val="single"/>
        </w:rPr>
      </w:pPr>
    </w:p>
    <w:p w:rsidR="00A731E3" w:rsidRPr="00A731E3" w:rsidRDefault="00A731E3" w:rsidP="00060E8A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sz w:val="32"/>
          <w:szCs w:val="32"/>
        </w:rPr>
      </w:pPr>
      <w:r w:rsidRPr="00A731E3">
        <w:rPr>
          <w:sz w:val="32"/>
          <w:szCs w:val="32"/>
          <w:rtl/>
        </w:rPr>
        <w:t>تلتزم الشركة بتركيب</w:t>
      </w:r>
      <w:r w:rsidRPr="00A731E3">
        <w:rPr>
          <w:rFonts w:hint="cs"/>
          <w:sz w:val="32"/>
          <w:szCs w:val="32"/>
          <w:rtl/>
        </w:rPr>
        <w:t xml:space="preserve"> الأجهزة</w:t>
      </w:r>
      <w:r w:rsidR="00060E8A">
        <w:rPr>
          <w:rFonts w:hint="cs"/>
          <w:sz w:val="32"/>
          <w:szCs w:val="32"/>
          <w:rtl/>
        </w:rPr>
        <w:t xml:space="preserve"> </w:t>
      </w:r>
      <w:r w:rsidRPr="00A731E3">
        <w:rPr>
          <w:rFonts w:hint="cs"/>
          <w:sz w:val="32"/>
          <w:szCs w:val="32"/>
          <w:rtl/>
        </w:rPr>
        <w:t>(في الاماكن التي تحددها مديرية الامن السيبراني وتكنولوجيا المعلومات)</w:t>
      </w:r>
      <w:r w:rsidRPr="00A731E3">
        <w:rPr>
          <w:sz w:val="32"/>
          <w:szCs w:val="32"/>
          <w:rtl/>
        </w:rPr>
        <w:t xml:space="preserve"> وتشغيل</w:t>
      </w:r>
      <w:r w:rsidRPr="00A731E3">
        <w:rPr>
          <w:rFonts w:hint="cs"/>
          <w:sz w:val="32"/>
          <w:szCs w:val="32"/>
          <w:rtl/>
        </w:rPr>
        <w:t xml:space="preserve"> </w:t>
      </w:r>
      <w:r w:rsidRPr="00A731E3">
        <w:rPr>
          <w:sz w:val="32"/>
          <w:szCs w:val="32"/>
          <w:rtl/>
        </w:rPr>
        <w:t>وتنزيل</w:t>
      </w:r>
      <w:r w:rsidRPr="00A731E3">
        <w:rPr>
          <w:rFonts w:hint="cs"/>
          <w:sz w:val="32"/>
          <w:szCs w:val="32"/>
          <w:rtl/>
        </w:rPr>
        <w:t xml:space="preserve"> ال</w:t>
      </w:r>
      <w:r w:rsidRPr="00A731E3">
        <w:rPr>
          <w:sz w:val="32"/>
          <w:szCs w:val="32"/>
          <w:rtl/>
        </w:rPr>
        <w:t xml:space="preserve">انظمة </w:t>
      </w:r>
      <w:r w:rsidRPr="00A731E3">
        <w:rPr>
          <w:rFonts w:hint="cs"/>
          <w:sz w:val="32"/>
          <w:szCs w:val="32"/>
          <w:rtl/>
        </w:rPr>
        <w:t xml:space="preserve">على </w:t>
      </w:r>
      <w:r w:rsidRPr="00A731E3">
        <w:rPr>
          <w:sz w:val="32"/>
          <w:szCs w:val="32"/>
          <w:rtl/>
        </w:rPr>
        <w:t>جميع الاجهزة المذكورة اعلاه وحسب متطلبات القوات المسلحة الاردنية</w:t>
      </w:r>
      <w:r w:rsidRPr="00A731E3">
        <w:rPr>
          <w:sz w:val="32"/>
          <w:szCs w:val="32"/>
        </w:rPr>
        <w:t xml:space="preserve"> </w:t>
      </w:r>
      <w:r w:rsidRPr="00A731E3">
        <w:rPr>
          <w:sz w:val="32"/>
          <w:szCs w:val="32"/>
          <w:rtl/>
        </w:rPr>
        <w:t>-</w:t>
      </w:r>
      <w:r w:rsidRPr="00A731E3">
        <w:rPr>
          <w:sz w:val="32"/>
          <w:szCs w:val="32"/>
        </w:rPr>
        <w:t xml:space="preserve"> </w:t>
      </w:r>
      <w:r>
        <w:rPr>
          <w:sz w:val="32"/>
          <w:szCs w:val="32"/>
          <w:rtl/>
        </w:rPr>
        <w:t>الجيش العرب</w:t>
      </w:r>
      <w:r>
        <w:rPr>
          <w:rFonts w:hint="cs"/>
          <w:sz w:val="32"/>
          <w:szCs w:val="32"/>
          <w:rtl/>
        </w:rPr>
        <w:t>ي</w:t>
      </w:r>
      <w:r w:rsidRPr="00A731E3">
        <w:rPr>
          <w:sz w:val="32"/>
          <w:szCs w:val="32"/>
        </w:rPr>
        <w:t xml:space="preserve"> </w:t>
      </w:r>
      <w:r w:rsidRPr="00A731E3">
        <w:rPr>
          <w:sz w:val="32"/>
          <w:szCs w:val="32"/>
          <w:rtl/>
        </w:rPr>
        <w:t>.</w:t>
      </w:r>
    </w:p>
    <w:p w:rsidR="00A731E3" w:rsidRPr="00A731E3" w:rsidRDefault="00A731E3" w:rsidP="00A731E3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sz w:val="32"/>
          <w:szCs w:val="32"/>
        </w:rPr>
      </w:pPr>
      <w:r w:rsidRPr="00A731E3">
        <w:rPr>
          <w:sz w:val="32"/>
          <w:szCs w:val="32"/>
          <w:rtl/>
        </w:rPr>
        <w:t>كافة المواد يجب ان تكون من الانواع المعتمدة في القوات المسلحة الاردنية - الجيش العربي .</w:t>
      </w:r>
    </w:p>
    <w:p w:rsidR="00A731E3" w:rsidRPr="00A731E3" w:rsidRDefault="00A731E3" w:rsidP="00A731E3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sz w:val="32"/>
          <w:szCs w:val="32"/>
        </w:rPr>
      </w:pPr>
      <w:r w:rsidRPr="00A731E3">
        <w:rPr>
          <w:sz w:val="32"/>
          <w:szCs w:val="32"/>
          <w:rtl/>
        </w:rPr>
        <w:t xml:space="preserve">ان لا تكون المواد المورده مصنعه قبل عام </w:t>
      </w:r>
      <w:r w:rsidRPr="00A731E3">
        <w:rPr>
          <w:rFonts w:hint="cs"/>
          <w:sz w:val="32"/>
          <w:szCs w:val="32"/>
          <w:rtl/>
          <w:lang w:bidi="ar-JO"/>
        </w:rPr>
        <w:t>2021 وان تكون المواد المقدمة جديدة 100%</w:t>
      </w:r>
      <w:r w:rsidRPr="00A731E3">
        <w:rPr>
          <w:sz w:val="32"/>
          <w:szCs w:val="32"/>
          <w:rtl/>
        </w:rPr>
        <w:t>.</w:t>
      </w:r>
    </w:p>
    <w:p w:rsidR="00A731E3" w:rsidRPr="00A731E3" w:rsidRDefault="00A731E3" w:rsidP="00A731E3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sz w:val="32"/>
          <w:szCs w:val="32"/>
        </w:rPr>
      </w:pPr>
      <w:r w:rsidRPr="00A731E3">
        <w:rPr>
          <w:sz w:val="32"/>
          <w:szCs w:val="32"/>
          <w:rtl/>
        </w:rPr>
        <w:t>يتم تسليم جميع المواد اعلاه في المواقع التي تحددها مديرية الأمن السيبراني وتكنولوجيا المعلومات .</w:t>
      </w:r>
    </w:p>
    <w:p w:rsidR="00A731E3" w:rsidRPr="00A731E3" w:rsidRDefault="00A731E3" w:rsidP="00A731E3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sz w:val="32"/>
          <w:szCs w:val="32"/>
        </w:rPr>
      </w:pPr>
      <w:r w:rsidRPr="00A731E3">
        <w:rPr>
          <w:sz w:val="32"/>
          <w:szCs w:val="32"/>
          <w:rtl/>
        </w:rPr>
        <w:t>تلتزم الشركة بوضع ليبل على كل جهاز يبين (اسم الشركة المحال عليها العطاء، رقم قرار الاحالة، تاريخ التوريد، تاريخ انتهاء الكفالة).</w:t>
      </w:r>
    </w:p>
    <w:p w:rsidR="00A731E3" w:rsidRPr="00A731E3" w:rsidRDefault="00A731E3" w:rsidP="00A731E3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sz w:val="32"/>
          <w:szCs w:val="32"/>
        </w:rPr>
      </w:pPr>
      <w:r w:rsidRPr="00A731E3">
        <w:rPr>
          <w:sz w:val="32"/>
          <w:szCs w:val="32"/>
          <w:rtl/>
        </w:rPr>
        <w:t xml:space="preserve">العطاء </w:t>
      </w:r>
      <w:r w:rsidRPr="00A731E3">
        <w:rPr>
          <w:rFonts w:hint="cs"/>
          <w:b/>
          <w:bCs/>
          <w:sz w:val="32"/>
          <w:szCs w:val="32"/>
          <w:u w:val="single"/>
          <w:rtl/>
        </w:rPr>
        <w:t xml:space="preserve">غير </w:t>
      </w:r>
      <w:r w:rsidRPr="00A731E3">
        <w:rPr>
          <w:b/>
          <w:bCs/>
          <w:sz w:val="32"/>
          <w:szCs w:val="32"/>
          <w:u w:val="single"/>
          <w:rtl/>
        </w:rPr>
        <w:t>قابل</w:t>
      </w:r>
      <w:r w:rsidRPr="00A731E3">
        <w:rPr>
          <w:sz w:val="32"/>
          <w:szCs w:val="32"/>
          <w:rtl/>
        </w:rPr>
        <w:t xml:space="preserve"> للتجزئة . </w:t>
      </w:r>
    </w:p>
    <w:p w:rsidR="00A731E3" w:rsidRPr="00A731E3" w:rsidRDefault="00A731E3" w:rsidP="00A731E3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sz w:val="32"/>
          <w:szCs w:val="32"/>
        </w:rPr>
      </w:pPr>
      <w:r w:rsidRPr="00A731E3">
        <w:rPr>
          <w:sz w:val="32"/>
          <w:szCs w:val="32"/>
          <w:rtl/>
        </w:rPr>
        <w:t xml:space="preserve">يجب ان يحتوي العرض على </w:t>
      </w:r>
      <w:r w:rsidRPr="00A731E3">
        <w:rPr>
          <w:sz w:val="32"/>
          <w:szCs w:val="32"/>
        </w:rPr>
        <w:t>(Compliance Sheet)</w:t>
      </w:r>
      <w:r w:rsidRPr="00A731E3">
        <w:rPr>
          <w:sz w:val="32"/>
          <w:szCs w:val="32"/>
          <w:rtl/>
        </w:rPr>
        <w:t xml:space="preserve"> مع الاشارة للمواصفة المطلوبة و تحديدها على </w:t>
      </w:r>
      <w:r w:rsidRPr="00A731E3">
        <w:rPr>
          <w:sz w:val="32"/>
          <w:szCs w:val="32"/>
        </w:rPr>
        <w:t xml:space="preserve"> (Data Sheet)</w:t>
      </w:r>
      <w:r w:rsidRPr="00A731E3">
        <w:rPr>
          <w:sz w:val="32"/>
          <w:szCs w:val="32"/>
          <w:rtl/>
        </w:rPr>
        <w:t>.</w:t>
      </w:r>
    </w:p>
    <w:p w:rsidR="00A731E3" w:rsidRPr="00A731E3" w:rsidRDefault="00A731E3" w:rsidP="00A731E3">
      <w:pPr>
        <w:bidi/>
        <w:jc w:val="both"/>
        <w:rPr>
          <w:sz w:val="32"/>
          <w:szCs w:val="32"/>
        </w:rPr>
      </w:pPr>
      <w:r w:rsidRPr="00A731E3">
        <w:rPr>
          <w:rFonts w:hint="cs"/>
          <w:sz w:val="32"/>
          <w:szCs w:val="32"/>
          <w:rtl/>
        </w:rPr>
        <w:t xml:space="preserve">8) </w:t>
      </w:r>
      <w:r w:rsidRPr="00A731E3">
        <w:rPr>
          <w:sz w:val="32"/>
          <w:szCs w:val="32"/>
          <w:rtl/>
        </w:rPr>
        <w:t xml:space="preserve">الكفالة المجانية لمدة ثلاث سنوات تشمل جميع البنود الواردة وحسب ما هو مذكور في دعوة العطاء. </w:t>
      </w:r>
    </w:p>
    <w:p w:rsidR="00A731E3" w:rsidRPr="00A731E3" w:rsidRDefault="00A731E3" w:rsidP="00A731E3">
      <w:pPr>
        <w:bidi/>
        <w:jc w:val="both"/>
        <w:rPr>
          <w:sz w:val="32"/>
          <w:szCs w:val="32"/>
        </w:rPr>
      </w:pPr>
      <w:r w:rsidRPr="00A731E3">
        <w:rPr>
          <w:rFonts w:hint="cs"/>
          <w:sz w:val="32"/>
          <w:szCs w:val="32"/>
          <w:rtl/>
        </w:rPr>
        <w:t xml:space="preserve">9) </w:t>
      </w:r>
      <w:r w:rsidRPr="00A731E3">
        <w:rPr>
          <w:sz w:val="32"/>
          <w:szCs w:val="32"/>
          <w:rtl/>
        </w:rPr>
        <w:t xml:space="preserve">تلتزم الشركة المحال عليها </w:t>
      </w:r>
      <w:r w:rsidRPr="00A731E3">
        <w:rPr>
          <w:rFonts w:hint="cs"/>
          <w:sz w:val="32"/>
          <w:szCs w:val="32"/>
          <w:rtl/>
        </w:rPr>
        <w:t>ال</w:t>
      </w:r>
      <w:r w:rsidRPr="00A731E3">
        <w:rPr>
          <w:sz w:val="32"/>
          <w:szCs w:val="32"/>
          <w:rtl/>
        </w:rPr>
        <w:t>مواد بتسليم مديرية الأمن السيبراني وتكنولوجيا المعلومات نسخه الكترونية من</w:t>
      </w:r>
      <w:r w:rsidRPr="00A731E3">
        <w:rPr>
          <w:rFonts w:hint="cs"/>
          <w:sz w:val="32"/>
          <w:szCs w:val="32"/>
          <w:rtl/>
        </w:rPr>
        <w:t xml:space="preserve"> </w:t>
      </w:r>
      <w:r w:rsidRPr="00A731E3">
        <w:rPr>
          <w:sz w:val="32"/>
          <w:szCs w:val="32"/>
          <w:rtl/>
        </w:rPr>
        <w:t>الأرقام التسلسليه (</w:t>
      </w:r>
      <w:r w:rsidRPr="00A731E3">
        <w:rPr>
          <w:sz w:val="32"/>
          <w:szCs w:val="32"/>
        </w:rPr>
        <w:t>SN</w:t>
      </w:r>
      <w:r w:rsidRPr="00A731E3">
        <w:rPr>
          <w:sz w:val="32"/>
          <w:szCs w:val="32"/>
          <w:rtl/>
        </w:rPr>
        <w:t>) لجميع المواد المحاله عليها .</w:t>
      </w:r>
    </w:p>
    <w:p w:rsidR="00A731E3" w:rsidRPr="00A731E3" w:rsidRDefault="00A731E3" w:rsidP="00A731E3">
      <w:pPr>
        <w:bidi/>
        <w:jc w:val="both"/>
        <w:rPr>
          <w:sz w:val="32"/>
          <w:szCs w:val="32"/>
          <w:rtl/>
        </w:rPr>
      </w:pPr>
      <w:r w:rsidRPr="00A731E3">
        <w:rPr>
          <w:rFonts w:hint="cs"/>
          <w:sz w:val="32"/>
          <w:szCs w:val="32"/>
          <w:rtl/>
        </w:rPr>
        <w:t xml:space="preserve">10) </w:t>
      </w:r>
      <w:r w:rsidRPr="00A731E3">
        <w:rPr>
          <w:sz w:val="32"/>
          <w:szCs w:val="32"/>
          <w:rtl/>
        </w:rPr>
        <w:t>في حال استبدال القرص الصلب (</w:t>
      </w:r>
      <w:r w:rsidRPr="00A731E3">
        <w:rPr>
          <w:sz w:val="32"/>
          <w:szCs w:val="32"/>
        </w:rPr>
        <w:t>HDD</w:t>
      </w:r>
      <w:r w:rsidRPr="00A731E3">
        <w:rPr>
          <w:sz w:val="32"/>
          <w:szCs w:val="32"/>
          <w:rtl/>
        </w:rPr>
        <w:t>) خلال فترة الكفالة المجانية , يتم استبداله بدون بديل وتحتفظ القوات المسلحة الاردنية - الجيش العربي بالقرص التالف ودون اي تكلفة اضافية.</w:t>
      </w:r>
    </w:p>
    <w:p w:rsidR="00A731E3" w:rsidRPr="00A731E3" w:rsidRDefault="00A731E3" w:rsidP="00A731E3">
      <w:pPr>
        <w:bidi/>
        <w:jc w:val="both"/>
        <w:rPr>
          <w:sz w:val="32"/>
          <w:szCs w:val="32"/>
        </w:rPr>
      </w:pPr>
      <w:r w:rsidRPr="00A731E3">
        <w:rPr>
          <w:rFonts w:hint="cs"/>
          <w:sz w:val="32"/>
          <w:szCs w:val="32"/>
          <w:rtl/>
        </w:rPr>
        <w:t>11) ان يكون التدريب المطلوب على نفس انواع الاجهزة المحال عليها العطاء .</w:t>
      </w:r>
    </w:p>
    <w:p w:rsidR="00A731E3" w:rsidRPr="00A731E3" w:rsidRDefault="00A731E3" w:rsidP="00A731E3">
      <w:pPr>
        <w:bidi/>
        <w:jc w:val="both"/>
        <w:rPr>
          <w:sz w:val="32"/>
          <w:szCs w:val="32"/>
        </w:rPr>
      </w:pPr>
      <w:r w:rsidRPr="00A731E3">
        <w:rPr>
          <w:rFonts w:hint="cs"/>
          <w:sz w:val="32"/>
          <w:szCs w:val="32"/>
          <w:rtl/>
        </w:rPr>
        <w:t xml:space="preserve">12) </w:t>
      </w:r>
      <w:r w:rsidRPr="00A731E3">
        <w:rPr>
          <w:sz w:val="32"/>
          <w:szCs w:val="32"/>
          <w:rtl/>
        </w:rPr>
        <w:t xml:space="preserve">ان لا تزيد مدة التسليم عن </w:t>
      </w:r>
      <w:r w:rsidRPr="00A731E3">
        <w:rPr>
          <w:rFonts w:hint="cs"/>
          <w:sz w:val="32"/>
          <w:szCs w:val="32"/>
          <w:rtl/>
        </w:rPr>
        <w:t>(16)</w:t>
      </w:r>
      <w:r w:rsidRPr="00A731E3">
        <w:rPr>
          <w:sz w:val="32"/>
          <w:szCs w:val="32"/>
          <w:rtl/>
        </w:rPr>
        <w:t xml:space="preserve"> اسبوع  .</w:t>
      </w:r>
    </w:p>
    <w:p w:rsidR="00A731E3" w:rsidRPr="00A731E3" w:rsidRDefault="00A731E3" w:rsidP="00A731E3">
      <w:pPr>
        <w:bidi/>
        <w:jc w:val="both"/>
        <w:rPr>
          <w:sz w:val="32"/>
          <w:szCs w:val="32"/>
        </w:rPr>
      </w:pPr>
      <w:r w:rsidRPr="00A731E3">
        <w:rPr>
          <w:rFonts w:hint="cs"/>
          <w:sz w:val="32"/>
          <w:szCs w:val="32"/>
          <w:rtl/>
        </w:rPr>
        <w:t xml:space="preserve"> 13) </w:t>
      </w:r>
      <w:r w:rsidRPr="00A731E3">
        <w:rPr>
          <w:sz w:val="32"/>
          <w:szCs w:val="32"/>
          <w:rtl/>
        </w:rPr>
        <w:t xml:space="preserve">ان تكون الشركه المتقدمه حاصله على شهاده </w:t>
      </w:r>
      <w:r w:rsidRPr="00A731E3">
        <w:rPr>
          <w:sz w:val="32"/>
          <w:szCs w:val="32"/>
        </w:rPr>
        <w:t>Partnership)</w:t>
      </w:r>
      <w:r w:rsidRPr="00A731E3">
        <w:rPr>
          <w:rFonts w:hint="cs"/>
          <w:sz w:val="32"/>
          <w:szCs w:val="32"/>
          <w:rtl/>
        </w:rPr>
        <w:t>)</w:t>
      </w:r>
      <w:r w:rsidRPr="00A731E3">
        <w:rPr>
          <w:sz w:val="32"/>
          <w:szCs w:val="32"/>
          <w:rtl/>
        </w:rPr>
        <w:t xml:space="preserve"> من الشركة الأم</w:t>
      </w:r>
      <w:r w:rsidRPr="00A731E3">
        <w:rPr>
          <w:rFonts w:hint="cs"/>
          <w:sz w:val="32"/>
          <w:szCs w:val="32"/>
          <w:rtl/>
        </w:rPr>
        <w:t xml:space="preserve"> مع بيان المستوى على ان لايقل عن (</w:t>
      </w:r>
      <w:r w:rsidRPr="00A731E3">
        <w:rPr>
          <w:sz w:val="32"/>
          <w:szCs w:val="32"/>
        </w:rPr>
        <w:t>Gold Partnership</w:t>
      </w:r>
      <w:r w:rsidRPr="00A731E3">
        <w:rPr>
          <w:rFonts w:hint="cs"/>
          <w:sz w:val="32"/>
          <w:szCs w:val="32"/>
          <w:rtl/>
        </w:rPr>
        <w:t>)</w:t>
      </w:r>
      <w:r w:rsidRPr="00A731E3">
        <w:rPr>
          <w:sz w:val="32"/>
          <w:szCs w:val="32"/>
          <w:rtl/>
        </w:rPr>
        <w:t xml:space="preserve"> ويتم تقديمها مع اوراق العطاء وان يكون لديها مركز صيانه معتم</w:t>
      </w:r>
      <w:r w:rsidRPr="00A731E3">
        <w:rPr>
          <w:rFonts w:hint="cs"/>
          <w:sz w:val="32"/>
          <w:szCs w:val="32"/>
          <w:rtl/>
        </w:rPr>
        <w:t>د من الشركة الام مع تقديم مايثبت ذلك .</w:t>
      </w:r>
      <w:r w:rsidRPr="00A731E3">
        <w:rPr>
          <w:sz w:val="32"/>
          <w:szCs w:val="32"/>
          <w:rtl/>
        </w:rPr>
        <w:t xml:space="preserve"> </w:t>
      </w:r>
    </w:p>
    <w:p w:rsidR="00A731E3" w:rsidRPr="0044740D" w:rsidRDefault="00A731E3" w:rsidP="00A731E3">
      <w:pPr>
        <w:jc w:val="both"/>
        <w:rPr>
          <w:sz w:val="34"/>
          <w:szCs w:val="34"/>
        </w:rPr>
      </w:pPr>
    </w:p>
    <w:p w:rsidR="00A731E3" w:rsidRDefault="00A731E3">
      <w:pPr>
        <w:spacing w:after="160" w:line="259" w:lineRule="auto"/>
        <w:rPr>
          <w:rFonts w:asciiTheme="minorHAnsi" w:eastAsiaTheme="minorHAnsi" w:hAnsiTheme="minorHAnsi" w:cs="Arial"/>
          <w:b/>
          <w:bCs/>
          <w:color w:val="auto"/>
          <w:sz w:val="32"/>
          <w:szCs w:val="32"/>
          <w:lang w:bidi="ar-JO"/>
        </w:rPr>
      </w:pPr>
    </w:p>
    <w:sectPr w:rsidR="00A731E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8F" w:rsidRDefault="006A588F" w:rsidP="00D048BB">
      <w:r>
        <w:separator/>
      </w:r>
    </w:p>
  </w:endnote>
  <w:endnote w:type="continuationSeparator" w:id="0">
    <w:p w:rsidR="006A588F" w:rsidRDefault="006A588F" w:rsidP="00D0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3721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36EDD" w:rsidRDefault="00236ED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146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146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6EDD" w:rsidRDefault="00236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8F" w:rsidRDefault="006A588F" w:rsidP="00D048BB">
      <w:r>
        <w:separator/>
      </w:r>
    </w:p>
  </w:footnote>
  <w:footnote w:type="continuationSeparator" w:id="0">
    <w:p w:rsidR="006A588F" w:rsidRDefault="006A588F" w:rsidP="00D04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8DC" w:rsidRPr="00F6146D" w:rsidRDefault="00F6146D" w:rsidP="0086624E">
    <w:pPr>
      <w:bidi/>
      <w:rPr>
        <w:rFonts w:asciiTheme="minorBidi" w:hAnsiTheme="minorBidi" w:cstheme="minorBidi" w:hint="cs"/>
        <w:sz w:val="32"/>
        <w:szCs w:val="32"/>
        <w:u w:val="single"/>
        <w:rtl/>
        <w:lang w:bidi="ar-JO"/>
      </w:rPr>
    </w:pPr>
    <w:r w:rsidRPr="00F6146D">
      <w:rPr>
        <w:rFonts w:asciiTheme="minorBidi" w:hAnsiTheme="minorBidi" w:cstheme="minorBidi" w:hint="cs"/>
        <w:sz w:val="32"/>
        <w:szCs w:val="32"/>
        <w:u w:val="single"/>
        <w:rtl/>
        <w:lang w:bidi="ar-JO"/>
      </w:rPr>
      <w:t>العطاء رقم م ش ع5/62/23/2021/</w:t>
    </w:r>
  </w:p>
  <w:p w:rsidR="002B68DC" w:rsidRPr="0086624E" w:rsidRDefault="002B68DC" w:rsidP="002B68DC">
    <w:pPr>
      <w:pStyle w:val="Header"/>
      <w:bidi/>
      <w:jc w:val="both"/>
      <w:rPr>
        <w:rFonts w:asciiTheme="minorBidi" w:hAnsiTheme="minorBidi" w:cstheme="minorBidi"/>
        <w:b/>
        <w:bCs/>
        <w:sz w:val="24"/>
        <w:szCs w:val="24"/>
        <w:u w:val="single"/>
        <w:lang w:bidi="ar-JO"/>
      </w:rPr>
    </w:pPr>
    <w:r w:rsidRPr="0086624E">
      <w:rPr>
        <w:rFonts w:asciiTheme="minorBidi" w:hAnsiTheme="minorBidi" w:cstheme="minorBidi"/>
        <w:b/>
        <w:bCs/>
        <w:sz w:val="24"/>
        <w:szCs w:val="24"/>
        <w:u w:val="single"/>
        <w:rtl/>
        <w:lang w:bidi="ar-JO"/>
      </w:rPr>
      <w:t>شراء أجهزة لمحتبرات الحاسوب في القوات المسلحة الاردنية – الجيش العربي وتوابعها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4778E"/>
    <w:multiLevelType w:val="hybridMultilevel"/>
    <w:tmpl w:val="8AFA41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E60E60"/>
    <w:multiLevelType w:val="hybridMultilevel"/>
    <w:tmpl w:val="FE2A5B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681A8A"/>
    <w:multiLevelType w:val="hybridMultilevel"/>
    <w:tmpl w:val="2504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B5"/>
    <w:rsid w:val="00037332"/>
    <w:rsid w:val="00060E8A"/>
    <w:rsid w:val="000B78A9"/>
    <w:rsid w:val="000C5C58"/>
    <w:rsid w:val="000D2587"/>
    <w:rsid w:val="000D2DAB"/>
    <w:rsid w:val="000F1847"/>
    <w:rsid w:val="001101F6"/>
    <w:rsid w:val="00110E27"/>
    <w:rsid w:val="00145938"/>
    <w:rsid w:val="0016090E"/>
    <w:rsid w:val="001633C9"/>
    <w:rsid w:val="0017361F"/>
    <w:rsid w:val="00173905"/>
    <w:rsid w:val="001842D2"/>
    <w:rsid w:val="0019167C"/>
    <w:rsid w:val="001A6252"/>
    <w:rsid w:val="001C44F0"/>
    <w:rsid w:val="001D6918"/>
    <w:rsid w:val="001D7053"/>
    <w:rsid w:val="00236EDD"/>
    <w:rsid w:val="002701DD"/>
    <w:rsid w:val="00286666"/>
    <w:rsid w:val="002B68DC"/>
    <w:rsid w:val="002D0241"/>
    <w:rsid w:val="00304FC1"/>
    <w:rsid w:val="003224E4"/>
    <w:rsid w:val="0032663D"/>
    <w:rsid w:val="00370110"/>
    <w:rsid w:val="00370D1E"/>
    <w:rsid w:val="00377F09"/>
    <w:rsid w:val="003A529E"/>
    <w:rsid w:val="003A62E5"/>
    <w:rsid w:val="003C5DB6"/>
    <w:rsid w:val="00405AD2"/>
    <w:rsid w:val="00427AF9"/>
    <w:rsid w:val="0045702B"/>
    <w:rsid w:val="00486C72"/>
    <w:rsid w:val="00501E30"/>
    <w:rsid w:val="005313F9"/>
    <w:rsid w:val="00551202"/>
    <w:rsid w:val="005E45AB"/>
    <w:rsid w:val="006043D8"/>
    <w:rsid w:val="00654216"/>
    <w:rsid w:val="00681A01"/>
    <w:rsid w:val="00692D9D"/>
    <w:rsid w:val="006A588F"/>
    <w:rsid w:val="006E46BA"/>
    <w:rsid w:val="006F0FB0"/>
    <w:rsid w:val="0071499E"/>
    <w:rsid w:val="00715282"/>
    <w:rsid w:val="0073243E"/>
    <w:rsid w:val="00735DA0"/>
    <w:rsid w:val="007409C5"/>
    <w:rsid w:val="00741F25"/>
    <w:rsid w:val="00754249"/>
    <w:rsid w:val="00770080"/>
    <w:rsid w:val="007732B7"/>
    <w:rsid w:val="00775320"/>
    <w:rsid w:val="00785188"/>
    <w:rsid w:val="007863B9"/>
    <w:rsid w:val="007C26E5"/>
    <w:rsid w:val="008113E4"/>
    <w:rsid w:val="0086624E"/>
    <w:rsid w:val="008E4423"/>
    <w:rsid w:val="008F3FFB"/>
    <w:rsid w:val="00942751"/>
    <w:rsid w:val="009941BD"/>
    <w:rsid w:val="009A3978"/>
    <w:rsid w:val="009C2AD2"/>
    <w:rsid w:val="009E2724"/>
    <w:rsid w:val="00A06A1B"/>
    <w:rsid w:val="00A157A5"/>
    <w:rsid w:val="00A463E3"/>
    <w:rsid w:val="00A731E3"/>
    <w:rsid w:val="00A86C76"/>
    <w:rsid w:val="00B0717A"/>
    <w:rsid w:val="00B20FF1"/>
    <w:rsid w:val="00B32B31"/>
    <w:rsid w:val="00BA7045"/>
    <w:rsid w:val="00BD00C2"/>
    <w:rsid w:val="00BD7BF6"/>
    <w:rsid w:val="00BF49DE"/>
    <w:rsid w:val="00C14630"/>
    <w:rsid w:val="00C22BDA"/>
    <w:rsid w:val="00C24101"/>
    <w:rsid w:val="00C3310D"/>
    <w:rsid w:val="00C4055C"/>
    <w:rsid w:val="00C545C9"/>
    <w:rsid w:val="00C76F1B"/>
    <w:rsid w:val="00CA7780"/>
    <w:rsid w:val="00CB7F67"/>
    <w:rsid w:val="00CE6F7F"/>
    <w:rsid w:val="00D010F7"/>
    <w:rsid w:val="00D048BB"/>
    <w:rsid w:val="00D15E8A"/>
    <w:rsid w:val="00D36F84"/>
    <w:rsid w:val="00D41C32"/>
    <w:rsid w:val="00D42EED"/>
    <w:rsid w:val="00D4509B"/>
    <w:rsid w:val="00D90553"/>
    <w:rsid w:val="00D92C07"/>
    <w:rsid w:val="00DD27A1"/>
    <w:rsid w:val="00DD4D04"/>
    <w:rsid w:val="00DF6668"/>
    <w:rsid w:val="00E56FC8"/>
    <w:rsid w:val="00E72BCE"/>
    <w:rsid w:val="00EC557D"/>
    <w:rsid w:val="00EE3EA9"/>
    <w:rsid w:val="00F172DC"/>
    <w:rsid w:val="00F6146D"/>
    <w:rsid w:val="00F77FB5"/>
    <w:rsid w:val="00FC6EEE"/>
    <w:rsid w:val="00FD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AD26"/>
  <w15:chartTrackingRefBased/>
  <w15:docId w15:val="{45EDF668-D3A8-4A34-9B89-1E812710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FB5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F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77FB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77FB5"/>
    <w:rPr>
      <w:rFonts w:eastAsiaTheme="minorEastAsia"/>
      <w:lang w:val="en-US"/>
    </w:rPr>
  </w:style>
  <w:style w:type="character" w:customStyle="1" w:styleId="themebody1">
    <w:name w:val="themebody1"/>
    <w:rsid w:val="00F77FB5"/>
    <w:rPr>
      <w:color w:val="FFFFFF"/>
    </w:rPr>
  </w:style>
  <w:style w:type="paragraph" w:customStyle="1" w:styleId="TableText">
    <w:name w:val="Table Text"/>
    <w:basedOn w:val="Normal"/>
    <w:link w:val="TableTextChar"/>
    <w:rsid w:val="00F77FB5"/>
    <w:rPr>
      <w:rFonts w:ascii="Times New Roman" w:hAnsi="Times New Roman"/>
      <w:color w:val="auto"/>
      <w:sz w:val="24"/>
      <w:szCs w:val="24"/>
    </w:rPr>
  </w:style>
  <w:style w:type="character" w:customStyle="1" w:styleId="TableTextChar">
    <w:name w:val="Table Text Char"/>
    <w:link w:val="TableText"/>
    <w:rsid w:val="00F77F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">
    <w:name w:val="*Body Text"/>
    <w:link w:val="BodyTextZchn"/>
    <w:rsid w:val="00F77FB5"/>
    <w:pPr>
      <w:spacing w:after="120" w:line="240" w:lineRule="auto"/>
    </w:pPr>
    <w:rPr>
      <w:rFonts w:ascii="Arial" w:eastAsia="Times New Roman" w:hAnsi="Arial" w:cs="Times New Roman"/>
      <w:color w:val="000000"/>
      <w:szCs w:val="20"/>
      <w:lang w:val="en-US"/>
    </w:rPr>
  </w:style>
  <w:style w:type="character" w:customStyle="1" w:styleId="BodyTextZchn">
    <w:name w:val="*Body Text Zchn"/>
    <w:link w:val="BodyText"/>
    <w:rsid w:val="00F77FB5"/>
    <w:rPr>
      <w:rFonts w:ascii="Arial" w:eastAsia="Times New Roman" w:hAnsi="Arial" w:cs="Times New Roman"/>
      <w:color w:val="00000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77F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C241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4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8BB"/>
    <w:rPr>
      <w:rFonts w:ascii="Arial" w:eastAsia="Times New Roman" w:hAnsi="Arial" w:cs="Times New Roman"/>
      <w:color w:val="00000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4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8BB"/>
    <w:rPr>
      <w:rFonts w:ascii="Arial" w:eastAsia="Times New Roman" w:hAnsi="Arial" w:cs="Times New Roman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04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04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Lubna  Hassouneh</dc:creator>
  <cp:keywords/>
  <dc:description/>
  <cp:lastModifiedBy>Ayed Bqain</cp:lastModifiedBy>
  <cp:revision>58</cp:revision>
  <cp:lastPrinted>2021-11-11T10:42:00Z</cp:lastPrinted>
  <dcterms:created xsi:type="dcterms:W3CDTF">2021-10-25T10:46:00Z</dcterms:created>
  <dcterms:modified xsi:type="dcterms:W3CDTF">2021-11-11T10:42:00Z</dcterms:modified>
</cp:coreProperties>
</file>