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881"/>
        <w:bidiVisual/>
        <w:tblW w:w="10440" w:type="dxa"/>
        <w:tblLook w:val="04A0" w:firstRow="1" w:lastRow="0" w:firstColumn="1" w:lastColumn="0" w:noHBand="0" w:noVBand="1"/>
      </w:tblPr>
      <w:tblGrid>
        <w:gridCol w:w="450"/>
        <w:gridCol w:w="7606"/>
        <w:gridCol w:w="990"/>
        <w:gridCol w:w="1394"/>
      </w:tblGrid>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ت</w:t>
            </w:r>
          </w:p>
        </w:tc>
        <w:tc>
          <w:tcPr>
            <w:tcW w:w="7606"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 xml:space="preserve">                               المادة</w:t>
            </w:r>
          </w:p>
        </w:tc>
        <w:tc>
          <w:tcPr>
            <w:tcW w:w="99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 xml:space="preserve"> الوحدة </w:t>
            </w:r>
          </w:p>
        </w:tc>
        <w:tc>
          <w:tcPr>
            <w:tcW w:w="1394"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 xml:space="preserve">   الكمية</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1</w:t>
            </w:r>
          </w:p>
        </w:tc>
        <w:tc>
          <w:tcPr>
            <w:tcW w:w="7606" w:type="dxa"/>
          </w:tcPr>
          <w:p w:rsidR="002765A8" w:rsidRDefault="002765A8" w:rsidP="00642C87">
            <w:pPr>
              <w:ind w:right="-720"/>
              <w:rPr>
                <w:sz w:val="30"/>
                <w:szCs w:val="30"/>
                <w:rtl/>
                <w:lang w:bidi="ar-JO"/>
              </w:rPr>
            </w:pPr>
            <w:r>
              <w:rPr>
                <w:rFonts w:hint="cs"/>
                <w:sz w:val="30"/>
                <w:szCs w:val="30"/>
                <w:rtl/>
                <w:lang w:bidi="ar-JO"/>
              </w:rPr>
              <w:t>كيبل المنيوم مجدول 3*25+1*16 ملم</w:t>
            </w:r>
          </w:p>
        </w:tc>
        <w:tc>
          <w:tcPr>
            <w:tcW w:w="990" w:type="dxa"/>
          </w:tcPr>
          <w:p w:rsidR="002765A8" w:rsidRDefault="002765A8" w:rsidP="00642C87">
            <w:pPr>
              <w:ind w:right="-720"/>
              <w:rPr>
                <w:sz w:val="30"/>
                <w:szCs w:val="30"/>
                <w:rtl/>
                <w:lang w:bidi="ar-JO"/>
              </w:rPr>
            </w:pPr>
            <w:r>
              <w:rPr>
                <w:rFonts w:hint="cs"/>
                <w:sz w:val="30"/>
                <w:szCs w:val="30"/>
                <w:rtl/>
                <w:lang w:bidi="ar-JO"/>
              </w:rPr>
              <w:t>م.ط</w:t>
            </w:r>
          </w:p>
        </w:tc>
        <w:tc>
          <w:tcPr>
            <w:tcW w:w="1394" w:type="dxa"/>
          </w:tcPr>
          <w:p w:rsidR="002765A8" w:rsidRDefault="002765A8" w:rsidP="00642C87">
            <w:pPr>
              <w:ind w:right="-720"/>
              <w:rPr>
                <w:sz w:val="30"/>
                <w:szCs w:val="30"/>
                <w:rtl/>
                <w:lang w:bidi="ar-JO"/>
              </w:rPr>
            </w:pPr>
            <w:r>
              <w:rPr>
                <w:rFonts w:hint="cs"/>
                <w:sz w:val="30"/>
                <w:szCs w:val="30"/>
                <w:rtl/>
                <w:lang w:bidi="ar-JO"/>
              </w:rPr>
              <w:t>6250</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2</w:t>
            </w:r>
          </w:p>
        </w:tc>
        <w:tc>
          <w:tcPr>
            <w:tcW w:w="7606" w:type="dxa"/>
          </w:tcPr>
          <w:p w:rsidR="002765A8" w:rsidRDefault="002765A8" w:rsidP="00642C87">
            <w:pPr>
              <w:ind w:right="-720"/>
              <w:rPr>
                <w:sz w:val="30"/>
                <w:szCs w:val="30"/>
                <w:rtl/>
                <w:lang w:bidi="ar-JO"/>
              </w:rPr>
            </w:pPr>
            <w:r>
              <w:rPr>
                <w:rFonts w:hint="cs"/>
                <w:sz w:val="30"/>
                <w:szCs w:val="30"/>
                <w:rtl/>
                <w:lang w:bidi="ar-JO"/>
              </w:rPr>
              <w:t>كيبل المنيوم مجدول 2*25 ملم</w:t>
            </w:r>
          </w:p>
        </w:tc>
        <w:tc>
          <w:tcPr>
            <w:tcW w:w="990" w:type="dxa"/>
          </w:tcPr>
          <w:p w:rsidR="002765A8" w:rsidRDefault="002765A8" w:rsidP="00642C87">
            <w:pPr>
              <w:ind w:right="-720"/>
              <w:rPr>
                <w:sz w:val="30"/>
                <w:szCs w:val="30"/>
                <w:rtl/>
                <w:lang w:bidi="ar-JO"/>
              </w:rPr>
            </w:pPr>
            <w:r>
              <w:rPr>
                <w:rFonts w:hint="cs"/>
                <w:sz w:val="30"/>
                <w:szCs w:val="30"/>
                <w:rtl/>
                <w:lang w:bidi="ar-JO"/>
              </w:rPr>
              <w:t>م.ط</w:t>
            </w:r>
          </w:p>
        </w:tc>
        <w:tc>
          <w:tcPr>
            <w:tcW w:w="1394" w:type="dxa"/>
          </w:tcPr>
          <w:p w:rsidR="002765A8" w:rsidRDefault="002765A8" w:rsidP="00642C87">
            <w:pPr>
              <w:ind w:right="-720"/>
              <w:rPr>
                <w:sz w:val="30"/>
                <w:szCs w:val="30"/>
                <w:rtl/>
                <w:lang w:bidi="ar-JO"/>
              </w:rPr>
            </w:pPr>
            <w:r>
              <w:rPr>
                <w:rFonts w:hint="cs"/>
                <w:sz w:val="30"/>
                <w:szCs w:val="30"/>
                <w:rtl/>
                <w:lang w:bidi="ar-JO"/>
              </w:rPr>
              <w:t>950</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3</w:t>
            </w:r>
          </w:p>
        </w:tc>
        <w:tc>
          <w:tcPr>
            <w:tcW w:w="7606" w:type="dxa"/>
          </w:tcPr>
          <w:p w:rsidR="002765A8" w:rsidRDefault="002765A8" w:rsidP="00642C87">
            <w:pPr>
              <w:ind w:right="-720"/>
              <w:rPr>
                <w:sz w:val="30"/>
                <w:szCs w:val="30"/>
                <w:rtl/>
                <w:lang w:bidi="ar-JO"/>
              </w:rPr>
            </w:pPr>
            <w:r>
              <w:rPr>
                <w:rFonts w:hint="cs"/>
                <w:sz w:val="30"/>
                <w:szCs w:val="30"/>
                <w:rtl/>
                <w:lang w:bidi="ar-JO"/>
              </w:rPr>
              <w:t>كيبل المنيوم مجدول 2*16 ملم</w:t>
            </w:r>
          </w:p>
        </w:tc>
        <w:tc>
          <w:tcPr>
            <w:tcW w:w="990" w:type="dxa"/>
          </w:tcPr>
          <w:p w:rsidR="002765A8" w:rsidRDefault="002765A8" w:rsidP="00642C87">
            <w:pPr>
              <w:ind w:right="-720"/>
              <w:rPr>
                <w:sz w:val="30"/>
                <w:szCs w:val="30"/>
                <w:rtl/>
                <w:lang w:bidi="ar-JO"/>
              </w:rPr>
            </w:pPr>
            <w:r>
              <w:rPr>
                <w:rFonts w:hint="cs"/>
                <w:sz w:val="30"/>
                <w:szCs w:val="30"/>
                <w:rtl/>
                <w:lang w:bidi="ar-JO"/>
              </w:rPr>
              <w:t>م.ط</w:t>
            </w:r>
          </w:p>
        </w:tc>
        <w:tc>
          <w:tcPr>
            <w:tcW w:w="1394" w:type="dxa"/>
          </w:tcPr>
          <w:p w:rsidR="002765A8" w:rsidRDefault="002765A8" w:rsidP="00642C87">
            <w:pPr>
              <w:ind w:right="-720"/>
              <w:rPr>
                <w:sz w:val="30"/>
                <w:szCs w:val="30"/>
                <w:rtl/>
                <w:lang w:bidi="ar-JO"/>
              </w:rPr>
            </w:pPr>
            <w:r>
              <w:rPr>
                <w:rFonts w:hint="cs"/>
                <w:sz w:val="30"/>
                <w:szCs w:val="30"/>
                <w:rtl/>
                <w:lang w:bidi="ar-JO"/>
              </w:rPr>
              <w:t>650</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4</w:t>
            </w:r>
          </w:p>
        </w:tc>
        <w:tc>
          <w:tcPr>
            <w:tcW w:w="7606" w:type="dxa"/>
          </w:tcPr>
          <w:p w:rsidR="002765A8" w:rsidRDefault="002765A8" w:rsidP="00642C87">
            <w:pPr>
              <w:ind w:right="-720"/>
              <w:rPr>
                <w:sz w:val="30"/>
                <w:szCs w:val="30"/>
                <w:rtl/>
                <w:lang w:bidi="ar-JO"/>
              </w:rPr>
            </w:pPr>
            <w:r>
              <w:rPr>
                <w:rFonts w:hint="cs"/>
                <w:sz w:val="30"/>
                <w:szCs w:val="30"/>
                <w:rtl/>
                <w:lang w:bidi="ar-JO"/>
              </w:rPr>
              <w:t>كيبل المنيوم مجدول 3*16+1*16 ملم</w:t>
            </w:r>
          </w:p>
        </w:tc>
        <w:tc>
          <w:tcPr>
            <w:tcW w:w="990" w:type="dxa"/>
          </w:tcPr>
          <w:p w:rsidR="002765A8" w:rsidRDefault="002765A8" w:rsidP="00642C87">
            <w:pPr>
              <w:ind w:right="-720"/>
              <w:rPr>
                <w:sz w:val="30"/>
                <w:szCs w:val="30"/>
                <w:rtl/>
                <w:lang w:bidi="ar-JO"/>
              </w:rPr>
            </w:pPr>
            <w:r>
              <w:rPr>
                <w:rFonts w:hint="cs"/>
                <w:sz w:val="30"/>
                <w:szCs w:val="30"/>
                <w:rtl/>
                <w:lang w:bidi="ar-JO"/>
              </w:rPr>
              <w:t>م.ط</w:t>
            </w:r>
          </w:p>
        </w:tc>
        <w:tc>
          <w:tcPr>
            <w:tcW w:w="1394" w:type="dxa"/>
          </w:tcPr>
          <w:p w:rsidR="002765A8" w:rsidRDefault="002765A8" w:rsidP="00642C87">
            <w:pPr>
              <w:ind w:right="-720"/>
              <w:rPr>
                <w:sz w:val="30"/>
                <w:szCs w:val="30"/>
                <w:rtl/>
                <w:lang w:bidi="ar-JO"/>
              </w:rPr>
            </w:pPr>
            <w:r>
              <w:rPr>
                <w:rFonts w:hint="cs"/>
                <w:sz w:val="30"/>
                <w:szCs w:val="30"/>
                <w:rtl/>
                <w:lang w:bidi="ar-JO"/>
              </w:rPr>
              <w:t>1100</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5</w:t>
            </w:r>
          </w:p>
        </w:tc>
        <w:tc>
          <w:tcPr>
            <w:tcW w:w="7606" w:type="dxa"/>
          </w:tcPr>
          <w:p w:rsidR="002765A8" w:rsidRDefault="002765A8" w:rsidP="00642C87">
            <w:pPr>
              <w:ind w:right="-720"/>
              <w:rPr>
                <w:sz w:val="30"/>
                <w:szCs w:val="30"/>
                <w:rtl/>
                <w:lang w:bidi="ar-JO"/>
              </w:rPr>
            </w:pPr>
            <w:r>
              <w:rPr>
                <w:rFonts w:hint="cs"/>
                <w:sz w:val="30"/>
                <w:szCs w:val="30"/>
                <w:rtl/>
                <w:lang w:bidi="ar-JO"/>
              </w:rPr>
              <w:t>كيبل المنيوم مجدول 3*50+1*25 ملم</w:t>
            </w:r>
          </w:p>
        </w:tc>
        <w:tc>
          <w:tcPr>
            <w:tcW w:w="990" w:type="dxa"/>
          </w:tcPr>
          <w:p w:rsidR="002765A8" w:rsidRDefault="002765A8" w:rsidP="00642C87">
            <w:pPr>
              <w:ind w:right="-720"/>
              <w:rPr>
                <w:sz w:val="30"/>
                <w:szCs w:val="30"/>
                <w:rtl/>
                <w:lang w:bidi="ar-JO"/>
              </w:rPr>
            </w:pPr>
            <w:r>
              <w:rPr>
                <w:rFonts w:hint="cs"/>
                <w:sz w:val="30"/>
                <w:szCs w:val="30"/>
                <w:rtl/>
                <w:lang w:bidi="ar-JO"/>
              </w:rPr>
              <w:t>م.ط</w:t>
            </w:r>
          </w:p>
        </w:tc>
        <w:tc>
          <w:tcPr>
            <w:tcW w:w="1394" w:type="dxa"/>
          </w:tcPr>
          <w:p w:rsidR="002765A8" w:rsidRDefault="002765A8" w:rsidP="00642C87">
            <w:pPr>
              <w:ind w:right="-720"/>
              <w:rPr>
                <w:sz w:val="30"/>
                <w:szCs w:val="30"/>
                <w:rtl/>
                <w:lang w:bidi="ar-JO"/>
              </w:rPr>
            </w:pPr>
            <w:r>
              <w:rPr>
                <w:rFonts w:hint="cs"/>
                <w:sz w:val="30"/>
                <w:szCs w:val="30"/>
                <w:rtl/>
                <w:lang w:bidi="ar-JO"/>
              </w:rPr>
              <w:t>11000</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6</w:t>
            </w:r>
          </w:p>
        </w:tc>
        <w:tc>
          <w:tcPr>
            <w:tcW w:w="7606" w:type="dxa"/>
          </w:tcPr>
          <w:p w:rsidR="002765A8" w:rsidRDefault="002765A8" w:rsidP="00642C87">
            <w:pPr>
              <w:ind w:right="-720"/>
              <w:rPr>
                <w:sz w:val="30"/>
                <w:szCs w:val="30"/>
                <w:rtl/>
                <w:lang w:bidi="ar-JO"/>
              </w:rPr>
            </w:pPr>
            <w:r>
              <w:rPr>
                <w:rFonts w:hint="cs"/>
                <w:sz w:val="30"/>
                <w:szCs w:val="30"/>
                <w:rtl/>
                <w:lang w:bidi="ar-JO"/>
              </w:rPr>
              <w:t xml:space="preserve">سلك فليكسبل نحاسي قياس 2*1.5 ملم </w:t>
            </w:r>
          </w:p>
        </w:tc>
        <w:tc>
          <w:tcPr>
            <w:tcW w:w="990" w:type="dxa"/>
          </w:tcPr>
          <w:p w:rsidR="002765A8" w:rsidRDefault="002765A8" w:rsidP="00642C87">
            <w:pPr>
              <w:ind w:right="-720"/>
              <w:rPr>
                <w:sz w:val="30"/>
                <w:szCs w:val="30"/>
                <w:rtl/>
                <w:lang w:bidi="ar-JO"/>
              </w:rPr>
            </w:pPr>
            <w:r>
              <w:rPr>
                <w:rFonts w:hint="cs"/>
                <w:sz w:val="30"/>
                <w:szCs w:val="30"/>
                <w:rtl/>
                <w:lang w:bidi="ar-JO"/>
              </w:rPr>
              <w:t xml:space="preserve">باللفة </w:t>
            </w:r>
          </w:p>
        </w:tc>
        <w:tc>
          <w:tcPr>
            <w:tcW w:w="1394" w:type="dxa"/>
          </w:tcPr>
          <w:p w:rsidR="002765A8" w:rsidRDefault="002765A8" w:rsidP="00642C87">
            <w:pPr>
              <w:ind w:right="-720"/>
              <w:rPr>
                <w:sz w:val="30"/>
                <w:szCs w:val="30"/>
                <w:rtl/>
                <w:lang w:bidi="ar-JO"/>
              </w:rPr>
            </w:pPr>
            <w:r>
              <w:rPr>
                <w:rFonts w:hint="cs"/>
                <w:sz w:val="30"/>
                <w:szCs w:val="30"/>
                <w:rtl/>
                <w:lang w:bidi="ar-JO"/>
              </w:rPr>
              <w:t>20</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7</w:t>
            </w:r>
          </w:p>
        </w:tc>
        <w:tc>
          <w:tcPr>
            <w:tcW w:w="7606" w:type="dxa"/>
          </w:tcPr>
          <w:p w:rsidR="002765A8" w:rsidRDefault="002765A8" w:rsidP="00642C87">
            <w:pPr>
              <w:ind w:right="-720"/>
              <w:rPr>
                <w:sz w:val="30"/>
                <w:szCs w:val="30"/>
                <w:rtl/>
                <w:lang w:bidi="ar-JO"/>
              </w:rPr>
            </w:pPr>
            <w:r>
              <w:rPr>
                <w:rFonts w:hint="cs"/>
                <w:sz w:val="30"/>
                <w:szCs w:val="30"/>
                <w:rtl/>
                <w:lang w:bidi="ar-JO"/>
              </w:rPr>
              <w:t>سلك فليكسبل نحاسي قياس 2*4 ملم</w:t>
            </w:r>
          </w:p>
        </w:tc>
        <w:tc>
          <w:tcPr>
            <w:tcW w:w="990" w:type="dxa"/>
          </w:tcPr>
          <w:p w:rsidR="002765A8" w:rsidRDefault="002765A8" w:rsidP="00642C87">
            <w:pPr>
              <w:ind w:right="-720"/>
              <w:rPr>
                <w:sz w:val="30"/>
                <w:szCs w:val="30"/>
                <w:rtl/>
                <w:lang w:bidi="ar-JO"/>
              </w:rPr>
            </w:pPr>
            <w:r>
              <w:rPr>
                <w:rFonts w:hint="cs"/>
                <w:sz w:val="30"/>
                <w:szCs w:val="30"/>
                <w:rtl/>
                <w:lang w:bidi="ar-JO"/>
              </w:rPr>
              <w:t>باللفة</w:t>
            </w:r>
          </w:p>
        </w:tc>
        <w:tc>
          <w:tcPr>
            <w:tcW w:w="1394" w:type="dxa"/>
          </w:tcPr>
          <w:p w:rsidR="002765A8" w:rsidRDefault="002765A8" w:rsidP="00642C87">
            <w:pPr>
              <w:ind w:right="-720"/>
              <w:rPr>
                <w:sz w:val="30"/>
                <w:szCs w:val="30"/>
                <w:rtl/>
                <w:lang w:bidi="ar-JO"/>
              </w:rPr>
            </w:pPr>
            <w:r>
              <w:rPr>
                <w:rFonts w:hint="cs"/>
                <w:sz w:val="30"/>
                <w:szCs w:val="30"/>
                <w:rtl/>
                <w:lang w:bidi="ar-JO"/>
              </w:rPr>
              <w:t>8</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8</w:t>
            </w:r>
          </w:p>
        </w:tc>
        <w:tc>
          <w:tcPr>
            <w:tcW w:w="7606" w:type="dxa"/>
          </w:tcPr>
          <w:p w:rsidR="002765A8" w:rsidRDefault="002765A8" w:rsidP="00642C87">
            <w:pPr>
              <w:ind w:right="-720"/>
              <w:rPr>
                <w:sz w:val="30"/>
                <w:szCs w:val="30"/>
                <w:rtl/>
                <w:lang w:bidi="ar-JO"/>
              </w:rPr>
            </w:pPr>
            <w:r>
              <w:rPr>
                <w:rFonts w:hint="cs"/>
                <w:sz w:val="30"/>
                <w:szCs w:val="30"/>
                <w:rtl/>
                <w:lang w:bidi="ar-JO"/>
              </w:rPr>
              <w:t>سلك فليكسبل نحاسي قياس 2*2.5 ملم</w:t>
            </w:r>
          </w:p>
        </w:tc>
        <w:tc>
          <w:tcPr>
            <w:tcW w:w="990" w:type="dxa"/>
          </w:tcPr>
          <w:p w:rsidR="002765A8" w:rsidRDefault="002765A8" w:rsidP="00642C87">
            <w:pPr>
              <w:ind w:right="-720"/>
              <w:rPr>
                <w:sz w:val="30"/>
                <w:szCs w:val="30"/>
                <w:rtl/>
                <w:lang w:bidi="ar-JO"/>
              </w:rPr>
            </w:pPr>
            <w:r>
              <w:rPr>
                <w:rFonts w:hint="cs"/>
                <w:sz w:val="30"/>
                <w:szCs w:val="30"/>
                <w:rtl/>
                <w:lang w:bidi="ar-JO"/>
              </w:rPr>
              <w:t>باللفة</w:t>
            </w:r>
          </w:p>
        </w:tc>
        <w:tc>
          <w:tcPr>
            <w:tcW w:w="1394" w:type="dxa"/>
          </w:tcPr>
          <w:p w:rsidR="002765A8" w:rsidRDefault="002765A8" w:rsidP="00642C87">
            <w:pPr>
              <w:ind w:right="-720"/>
              <w:rPr>
                <w:sz w:val="30"/>
                <w:szCs w:val="30"/>
                <w:rtl/>
                <w:lang w:bidi="ar-JO"/>
              </w:rPr>
            </w:pPr>
            <w:r>
              <w:rPr>
                <w:rFonts w:hint="cs"/>
                <w:sz w:val="30"/>
                <w:szCs w:val="30"/>
                <w:rtl/>
                <w:lang w:bidi="ar-JO"/>
              </w:rPr>
              <w:t>25</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9</w:t>
            </w:r>
          </w:p>
        </w:tc>
        <w:tc>
          <w:tcPr>
            <w:tcW w:w="7606" w:type="dxa"/>
          </w:tcPr>
          <w:p w:rsidR="002765A8" w:rsidRDefault="002765A8" w:rsidP="00642C87">
            <w:pPr>
              <w:ind w:right="-720"/>
              <w:rPr>
                <w:sz w:val="30"/>
                <w:szCs w:val="30"/>
                <w:rtl/>
                <w:lang w:bidi="ar-JO"/>
              </w:rPr>
            </w:pPr>
            <w:r>
              <w:rPr>
                <w:rFonts w:hint="cs"/>
                <w:sz w:val="30"/>
                <w:szCs w:val="30"/>
                <w:rtl/>
                <w:lang w:bidi="ar-JO"/>
              </w:rPr>
              <w:t>سلك فليكسبل نحاسي قياس 3*2.5 ملم</w:t>
            </w:r>
          </w:p>
        </w:tc>
        <w:tc>
          <w:tcPr>
            <w:tcW w:w="990" w:type="dxa"/>
          </w:tcPr>
          <w:p w:rsidR="002765A8" w:rsidRDefault="002765A8" w:rsidP="00642C87">
            <w:pPr>
              <w:ind w:right="-720"/>
              <w:rPr>
                <w:sz w:val="30"/>
                <w:szCs w:val="30"/>
                <w:rtl/>
                <w:lang w:bidi="ar-JO"/>
              </w:rPr>
            </w:pPr>
            <w:r>
              <w:rPr>
                <w:rFonts w:hint="cs"/>
                <w:sz w:val="30"/>
                <w:szCs w:val="30"/>
                <w:rtl/>
                <w:lang w:bidi="ar-JO"/>
              </w:rPr>
              <w:t>باللفة</w:t>
            </w:r>
          </w:p>
        </w:tc>
        <w:tc>
          <w:tcPr>
            <w:tcW w:w="1394" w:type="dxa"/>
          </w:tcPr>
          <w:p w:rsidR="002765A8" w:rsidRDefault="002765A8" w:rsidP="00642C87">
            <w:pPr>
              <w:ind w:right="-720"/>
              <w:rPr>
                <w:sz w:val="30"/>
                <w:szCs w:val="30"/>
                <w:rtl/>
                <w:lang w:bidi="ar-JO"/>
              </w:rPr>
            </w:pPr>
            <w:r>
              <w:rPr>
                <w:rFonts w:hint="cs"/>
                <w:sz w:val="30"/>
                <w:szCs w:val="30"/>
                <w:rtl/>
                <w:lang w:bidi="ar-JO"/>
              </w:rPr>
              <w:t>20</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10</w:t>
            </w:r>
          </w:p>
        </w:tc>
        <w:tc>
          <w:tcPr>
            <w:tcW w:w="7606" w:type="dxa"/>
          </w:tcPr>
          <w:p w:rsidR="002765A8" w:rsidRDefault="002765A8" w:rsidP="00642C87">
            <w:pPr>
              <w:ind w:right="-720"/>
              <w:rPr>
                <w:sz w:val="30"/>
                <w:szCs w:val="30"/>
                <w:rtl/>
                <w:lang w:bidi="ar-JO"/>
              </w:rPr>
            </w:pPr>
            <w:r>
              <w:rPr>
                <w:rFonts w:hint="cs"/>
                <w:sz w:val="30"/>
                <w:szCs w:val="30"/>
                <w:rtl/>
                <w:lang w:bidi="ar-JO"/>
              </w:rPr>
              <w:t xml:space="preserve">كيبل نحاس 4*16 ملم </w:t>
            </w:r>
          </w:p>
        </w:tc>
        <w:tc>
          <w:tcPr>
            <w:tcW w:w="990" w:type="dxa"/>
          </w:tcPr>
          <w:p w:rsidR="002765A8" w:rsidRDefault="002765A8" w:rsidP="00642C87">
            <w:pPr>
              <w:ind w:right="-720"/>
              <w:rPr>
                <w:sz w:val="30"/>
                <w:szCs w:val="30"/>
                <w:rtl/>
                <w:lang w:bidi="ar-JO"/>
              </w:rPr>
            </w:pPr>
            <w:r>
              <w:rPr>
                <w:rFonts w:hint="cs"/>
                <w:sz w:val="30"/>
                <w:szCs w:val="30"/>
                <w:rtl/>
                <w:lang w:bidi="ar-JO"/>
              </w:rPr>
              <w:t>م.ط</w:t>
            </w:r>
          </w:p>
        </w:tc>
        <w:tc>
          <w:tcPr>
            <w:tcW w:w="1394" w:type="dxa"/>
          </w:tcPr>
          <w:p w:rsidR="002765A8" w:rsidRDefault="002765A8" w:rsidP="00642C87">
            <w:pPr>
              <w:ind w:right="-720"/>
              <w:rPr>
                <w:sz w:val="30"/>
                <w:szCs w:val="30"/>
                <w:rtl/>
                <w:lang w:bidi="ar-JO"/>
              </w:rPr>
            </w:pPr>
            <w:r>
              <w:rPr>
                <w:rFonts w:hint="cs"/>
                <w:sz w:val="30"/>
                <w:szCs w:val="30"/>
                <w:rtl/>
                <w:lang w:bidi="ar-JO"/>
              </w:rPr>
              <w:t>70</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11</w:t>
            </w:r>
          </w:p>
        </w:tc>
        <w:tc>
          <w:tcPr>
            <w:tcW w:w="7606" w:type="dxa"/>
          </w:tcPr>
          <w:p w:rsidR="002765A8" w:rsidRDefault="002765A8" w:rsidP="00642C87">
            <w:pPr>
              <w:ind w:right="-720"/>
              <w:rPr>
                <w:sz w:val="30"/>
                <w:szCs w:val="30"/>
                <w:rtl/>
                <w:lang w:bidi="ar-JO"/>
              </w:rPr>
            </w:pPr>
            <w:r>
              <w:rPr>
                <w:rFonts w:hint="cs"/>
                <w:sz w:val="30"/>
                <w:szCs w:val="30"/>
                <w:rtl/>
                <w:lang w:bidi="ar-JO"/>
              </w:rPr>
              <w:t>كيبل نحاس 4*10 ملم</w:t>
            </w:r>
          </w:p>
        </w:tc>
        <w:tc>
          <w:tcPr>
            <w:tcW w:w="990" w:type="dxa"/>
          </w:tcPr>
          <w:p w:rsidR="002765A8" w:rsidRDefault="002765A8" w:rsidP="00642C87">
            <w:pPr>
              <w:ind w:right="-720"/>
              <w:rPr>
                <w:sz w:val="30"/>
                <w:szCs w:val="30"/>
                <w:rtl/>
                <w:lang w:bidi="ar-JO"/>
              </w:rPr>
            </w:pPr>
            <w:r>
              <w:rPr>
                <w:rFonts w:hint="cs"/>
                <w:sz w:val="30"/>
                <w:szCs w:val="30"/>
                <w:rtl/>
                <w:lang w:bidi="ar-JO"/>
              </w:rPr>
              <w:t>باللفة</w:t>
            </w:r>
          </w:p>
        </w:tc>
        <w:tc>
          <w:tcPr>
            <w:tcW w:w="1394" w:type="dxa"/>
          </w:tcPr>
          <w:p w:rsidR="002765A8" w:rsidRDefault="002765A8" w:rsidP="00642C87">
            <w:pPr>
              <w:ind w:right="-720"/>
              <w:rPr>
                <w:sz w:val="30"/>
                <w:szCs w:val="30"/>
                <w:rtl/>
                <w:lang w:bidi="ar-JO"/>
              </w:rPr>
            </w:pPr>
            <w:r>
              <w:rPr>
                <w:rFonts w:hint="cs"/>
                <w:sz w:val="30"/>
                <w:szCs w:val="30"/>
                <w:rtl/>
                <w:lang w:bidi="ar-JO"/>
              </w:rPr>
              <w:t>3</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12</w:t>
            </w:r>
          </w:p>
        </w:tc>
        <w:tc>
          <w:tcPr>
            <w:tcW w:w="7606" w:type="dxa"/>
          </w:tcPr>
          <w:p w:rsidR="002765A8" w:rsidRDefault="002765A8" w:rsidP="00642C87">
            <w:pPr>
              <w:ind w:right="-720"/>
              <w:rPr>
                <w:sz w:val="30"/>
                <w:szCs w:val="30"/>
                <w:lang w:bidi="ar-JO"/>
              </w:rPr>
            </w:pPr>
            <w:r>
              <w:rPr>
                <w:rFonts w:hint="cs"/>
                <w:sz w:val="30"/>
                <w:szCs w:val="30"/>
                <w:rtl/>
                <w:lang w:bidi="ar-JO"/>
              </w:rPr>
              <w:t xml:space="preserve">وحدة انارة شوارع 100 واط </w:t>
            </w:r>
            <w:r>
              <w:rPr>
                <w:sz w:val="30"/>
                <w:szCs w:val="30"/>
                <w:lang w:bidi="ar-JO"/>
              </w:rPr>
              <w:t>LED</w:t>
            </w:r>
          </w:p>
        </w:tc>
        <w:tc>
          <w:tcPr>
            <w:tcW w:w="990" w:type="dxa"/>
          </w:tcPr>
          <w:p w:rsidR="002765A8" w:rsidRDefault="002765A8" w:rsidP="00642C87">
            <w:pPr>
              <w:ind w:right="-720"/>
              <w:rPr>
                <w:sz w:val="30"/>
                <w:szCs w:val="30"/>
                <w:rtl/>
                <w:lang w:bidi="ar-JO"/>
              </w:rPr>
            </w:pPr>
            <w:r>
              <w:rPr>
                <w:rFonts w:hint="cs"/>
                <w:sz w:val="30"/>
                <w:szCs w:val="30"/>
                <w:rtl/>
                <w:lang w:bidi="ar-JO"/>
              </w:rPr>
              <w:t>بالعدد</w:t>
            </w:r>
          </w:p>
        </w:tc>
        <w:tc>
          <w:tcPr>
            <w:tcW w:w="1394" w:type="dxa"/>
          </w:tcPr>
          <w:p w:rsidR="002765A8" w:rsidRDefault="002765A8" w:rsidP="00642C87">
            <w:pPr>
              <w:ind w:right="-720"/>
              <w:rPr>
                <w:sz w:val="30"/>
                <w:szCs w:val="30"/>
                <w:rtl/>
                <w:lang w:bidi="ar-JO"/>
              </w:rPr>
            </w:pPr>
            <w:r>
              <w:rPr>
                <w:rFonts w:hint="cs"/>
                <w:sz w:val="30"/>
                <w:szCs w:val="30"/>
                <w:rtl/>
                <w:lang w:bidi="ar-JO"/>
              </w:rPr>
              <w:t>405</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13</w:t>
            </w:r>
          </w:p>
        </w:tc>
        <w:tc>
          <w:tcPr>
            <w:tcW w:w="7606" w:type="dxa"/>
          </w:tcPr>
          <w:p w:rsidR="002765A8" w:rsidRDefault="002765A8" w:rsidP="00642C87">
            <w:pPr>
              <w:ind w:right="-720"/>
              <w:rPr>
                <w:sz w:val="30"/>
                <w:szCs w:val="30"/>
                <w:rtl/>
                <w:lang w:bidi="ar-JO"/>
              </w:rPr>
            </w:pPr>
            <w:r>
              <w:rPr>
                <w:rFonts w:hint="cs"/>
                <w:sz w:val="30"/>
                <w:szCs w:val="30"/>
                <w:rtl/>
                <w:lang w:bidi="ar-JO"/>
              </w:rPr>
              <w:t>ذراع وحدة انارة مع البراغي والصواميل</w:t>
            </w:r>
          </w:p>
        </w:tc>
        <w:tc>
          <w:tcPr>
            <w:tcW w:w="990" w:type="dxa"/>
          </w:tcPr>
          <w:p w:rsidR="002765A8" w:rsidRDefault="002765A8" w:rsidP="00642C87">
            <w:pPr>
              <w:ind w:right="-720"/>
              <w:rPr>
                <w:sz w:val="30"/>
                <w:szCs w:val="30"/>
                <w:rtl/>
                <w:lang w:bidi="ar-JO"/>
              </w:rPr>
            </w:pPr>
            <w:r>
              <w:rPr>
                <w:rFonts w:hint="cs"/>
                <w:sz w:val="30"/>
                <w:szCs w:val="30"/>
                <w:rtl/>
                <w:lang w:bidi="ar-JO"/>
              </w:rPr>
              <w:t>بالعدد</w:t>
            </w:r>
          </w:p>
        </w:tc>
        <w:tc>
          <w:tcPr>
            <w:tcW w:w="1394" w:type="dxa"/>
          </w:tcPr>
          <w:p w:rsidR="002765A8" w:rsidRDefault="002765A8" w:rsidP="00642C87">
            <w:pPr>
              <w:ind w:right="-720"/>
              <w:rPr>
                <w:sz w:val="30"/>
                <w:szCs w:val="30"/>
                <w:rtl/>
                <w:lang w:bidi="ar-JO"/>
              </w:rPr>
            </w:pPr>
            <w:r>
              <w:rPr>
                <w:rFonts w:hint="cs"/>
                <w:sz w:val="30"/>
                <w:szCs w:val="30"/>
                <w:rtl/>
                <w:lang w:bidi="ar-JO"/>
              </w:rPr>
              <w:t>405</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14</w:t>
            </w:r>
          </w:p>
        </w:tc>
        <w:tc>
          <w:tcPr>
            <w:tcW w:w="7606" w:type="dxa"/>
          </w:tcPr>
          <w:p w:rsidR="002765A8" w:rsidRPr="002A3552" w:rsidRDefault="002765A8" w:rsidP="00642C87">
            <w:pPr>
              <w:ind w:right="-720"/>
              <w:rPr>
                <w:sz w:val="30"/>
                <w:szCs w:val="30"/>
                <w:rtl/>
                <w:lang w:bidi="ar-JO"/>
              </w:rPr>
            </w:pPr>
            <w:r>
              <w:rPr>
                <w:rFonts w:hint="cs"/>
                <w:sz w:val="30"/>
                <w:szCs w:val="30"/>
                <w:rtl/>
                <w:lang w:bidi="ar-JO"/>
              </w:rPr>
              <w:t xml:space="preserve">وحدة انارة شوارع 150 واط </w:t>
            </w:r>
            <w:r>
              <w:rPr>
                <w:sz w:val="30"/>
                <w:szCs w:val="30"/>
                <w:lang w:bidi="ar-JO"/>
              </w:rPr>
              <w:t>LED</w:t>
            </w:r>
            <w:r>
              <w:rPr>
                <w:rFonts w:hint="cs"/>
                <w:sz w:val="30"/>
                <w:szCs w:val="30"/>
                <w:rtl/>
                <w:lang w:bidi="ar-JO"/>
              </w:rPr>
              <w:t xml:space="preserve"> تعمل على طاقة شمسية مع خلية وبطارية</w:t>
            </w:r>
          </w:p>
        </w:tc>
        <w:tc>
          <w:tcPr>
            <w:tcW w:w="990" w:type="dxa"/>
          </w:tcPr>
          <w:p w:rsidR="002765A8" w:rsidRDefault="002765A8" w:rsidP="00642C87">
            <w:pPr>
              <w:ind w:right="-720"/>
              <w:rPr>
                <w:sz w:val="30"/>
                <w:szCs w:val="30"/>
                <w:rtl/>
                <w:lang w:bidi="ar-JO"/>
              </w:rPr>
            </w:pPr>
            <w:r>
              <w:rPr>
                <w:rFonts w:hint="cs"/>
                <w:sz w:val="30"/>
                <w:szCs w:val="30"/>
                <w:rtl/>
                <w:lang w:bidi="ar-JO"/>
              </w:rPr>
              <w:t>بالعدد</w:t>
            </w:r>
          </w:p>
        </w:tc>
        <w:tc>
          <w:tcPr>
            <w:tcW w:w="1394" w:type="dxa"/>
          </w:tcPr>
          <w:p w:rsidR="002765A8" w:rsidRDefault="002765A8" w:rsidP="00642C87">
            <w:pPr>
              <w:ind w:right="-720"/>
              <w:rPr>
                <w:sz w:val="30"/>
                <w:szCs w:val="30"/>
                <w:rtl/>
                <w:lang w:bidi="ar-JO"/>
              </w:rPr>
            </w:pPr>
            <w:r>
              <w:rPr>
                <w:rFonts w:hint="cs"/>
                <w:sz w:val="30"/>
                <w:szCs w:val="30"/>
                <w:rtl/>
                <w:lang w:bidi="ar-JO"/>
              </w:rPr>
              <w:t>6</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15</w:t>
            </w:r>
          </w:p>
        </w:tc>
        <w:tc>
          <w:tcPr>
            <w:tcW w:w="7606" w:type="dxa"/>
          </w:tcPr>
          <w:p w:rsidR="002765A8" w:rsidRDefault="002765A8" w:rsidP="00642C87">
            <w:pPr>
              <w:ind w:right="-720"/>
              <w:rPr>
                <w:sz w:val="30"/>
                <w:szCs w:val="30"/>
                <w:lang w:bidi="ar-JO"/>
              </w:rPr>
            </w:pPr>
            <w:r>
              <w:rPr>
                <w:rFonts w:hint="cs"/>
                <w:sz w:val="30"/>
                <w:szCs w:val="30"/>
                <w:rtl/>
                <w:lang w:bidi="ar-JO"/>
              </w:rPr>
              <w:t xml:space="preserve">كشاف 400 واط </w:t>
            </w:r>
            <w:r>
              <w:rPr>
                <w:sz w:val="30"/>
                <w:szCs w:val="30"/>
                <w:lang w:bidi="ar-JO"/>
              </w:rPr>
              <w:t>LED</w:t>
            </w:r>
          </w:p>
        </w:tc>
        <w:tc>
          <w:tcPr>
            <w:tcW w:w="990" w:type="dxa"/>
          </w:tcPr>
          <w:p w:rsidR="002765A8" w:rsidRDefault="002765A8" w:rsidP="00642C87">
            <w:pPr>
              <w:ind w:right="-720"/>
              <w:rPr>
                <w:sz w:val="30"/>
                <w:szCs w:val="30"/>
                <w:rtl/>
                <w:lang w:bidi="ar-JO"/>
              </w:rPr>
            </w:pPr>
            <w:r>
              <w:rPr>
                <w:rFonts w:hint="cs"/>
                <w:sz w:val="30"/>
                <w:szCs w:val="30"/>
                <w:rtl/>
                <w:lang w:bidi="ar-JO"/>
              </w:rPr>
              <w:t>بالعدد</w:t>
            </w:r>
          </w:p>
        </w:tc>
        <w:tc>
          <w:tcPr>
            <w:tcW w:w="1394" w:type="dxa"/>
          </w:tcPr>
          <w:p w:rsidR="002765A8" w:rsidRDefault="002765A8" w:rsidP="00642C87">
            <w:pPr>
              <w:ind w:right="-720"/>
              <w:rPr>
                <w:sz w:val="30"/>
                <w:szCs w:val="30"/>
                <w:rtl/>
                <w:lang w:bidi="ar-JO"/>
              </w:rPr>
            </w:pPr>
            <w:r>
              <w:rPr>
                <w:rFonts w:hint="cs"/>
                <w:sz w:val="30"/>
                <w:szCs w:val="30"/>
                <w:rtl/>
                <w:lang w:bidi="ar-JO"/>
              </w:rPr>
              <w:t>11</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16</w:t>
            </w:r>
          </w:p>
        </w:tc>
        <w:tc>
          <w:tcPr>
            <w:tcW w:w="7606" w:type="dxa"/>
          </w:tcPr>
          <w:p w:rsidR="002765A8" w:rsidRDefault="002765A8" w:rsidP="00642C87">
            <w:pPr>
              <w:ind w:right="-720"/>
              <w:rPr>
                <w:sz w:val="30"/>
                <w:szCs w:val="30"/>
                <w:rtl/>
                <w:lang w:bidi="ar-JO"/>
              </w:rPr>
            </w:pPr>
            <w:r>
              <w:rPr>
                <w:rFonts w:hint="cs"/>
                <w:sz w:val="30"/>
                <w:szCs w:val="30"/>
                <w:rtl/>
                <w:lang w:bidi="ar-JO"/>
              </w:rPr>
              <w:t xml:space="preserve">كشاف 300 واط </w:t>
            </w:r>
            <w:r>
              <w:rPr>
                <w:sz w:val="30"/>
                <w:szCs w:val="30"/>
                <w:lang w:bidi="ar-JO"/>
              </w:rPr>
              <w:t>LED</w:t>
            </w:r>
          </w:p>
        </w:tc>
        <w:tc>
          <w:tcPr>
            <w:tcW w:w="990" w:type="dxa"/>
          </w:tcPr>
          <w:p w:rsidR="002765A8" w:rsidRDefault="002765A8" w:rsidP="00642C87">
            <w:pPr>
              <w:ind w:right="-720"/>
              <w:rPr>
                <w:sz w:val="30"/>
                <w:szCs w:val="30"/>
                <w:rtl/>
                <w:lang w:bidi="ar-JO"/>
              </w:rPr>
            </w:pPr>
            <w:r>
              <w:rPr>
                <w:rFonts w:hint="cs"/>
                <w:sz w:val="30"/>
                <w:szCs w:val="30"/>
                <w:rtl/>
                <w:lang w:bidi="ar-JO"/>
              </w:rPr>
              <w:t>بالعدد</w:t>
            </w:r>
          </w:p>
        </w:tc>
        <w:tc>
          <w:tcPr>
            <w:tcW w:w="1394" w:type="dxa"/>
          </w:tcPr>
          <w:p w:rsidR="002765A8" w:rsidRDefault="002765A8" w:rsidP="00642C87">
            <w:pPr>
              <w:ind w:right="-720"/>
              <w:rPr>
                <w:sz w:val="30"/>
                <w:szCs w:val="30"/>
                <w:rtl/>
                <w:lang w:bidi="ar-JO"/>
              </w:rPr>
            </w:pPr>
            <w:r>
              <w:rPr>
                <w:rFonts w:hint="cs"/>
                <w:sz w:val="30"/>
                <w:szCs w:val="30"/>
                <w:rtl/>
                <w:lang w:bidi="ar-JO"/>
              </w:rPr>
              <w:t>27</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17</w:t>
            </w:r>
          </w:p>
        </w:tc>
        <w:tc>
          <w:tcPr>
            <w:tcW w:w="7606" w:type="dxa"/>
          </w:tcPr>
          <w:p w:rsidR="002765A8" w:rsidRDefault="002765A8" w:rsidP="00642C87">
            <w:pPr>
              <w:ind w:right="-720"/>
              <w:rPr>
                <w:sz w:val="30"/>
                <w:szCs w:val="30"/>
                <w:rtl/>
                <w:lang w:bidi="ar-JO"/>
              </w:rPr>
            </w:pPr>
            <w:r>
              <w:rPr>
                <w:rFonts w:hint="cs"/>
                <w:sz w:val="30"/>
                <w:szCs w:val="30"/>
                <w:rtl/>
                <w:lang w:bidi="ar-JO"/>
              </w:rPr>
              <w:t xml:space="preserve">كشاف 200 واط </w:t>
            </w:r>
            <w:r>
              <w:rPr>
                <w:sz w:val="30"/>
                <w:szCs w:val="30"/>
                <w:lang w:bidi="ar-JO"/>
              </w:rPr>
              <w:t>LED</w:t>
            </w:r>
          </w:p>
        </w:tc>
        <w:tc>
          <w:tcPr>
            <w:tcW w:w="990" w:type="dxa"/>
          </w:tcPr>
          <w:p w:rsidR="002765A8" w:rsidRDefault="002765A8" w:rsidP="00642C87">
            <w:pPr>
              <w:ind w:right="-720"/>
              <w:rPr>
                <w:sz w:val="30"/>
                <w:szCs w:val="30"/>
                <w:rtl/>
                <w:lang w:bidi="ar-JO"/>
              </w:rPr>
            </w:pPr>
            <w:r>
              <w:rPr>
                <w:rFonts w:hint="cs"/>
                <w:sz w:val="30"/>
                <w:szCs w:val="30"/>
                <w:rtl/>
                <w:lang w:bidi="ar-JO"/>
              </w:rPr>
              <w:t>بالعدد</w:t>
            </w:r>
          </w:p>
        </w:tc>
        <w:tc>
          <w:tcPr>
            <w:tcW w:w="1394" w:type="dxa"/>
          </w:tcPr>
          <w:p w:rsidR="002765A8" w:rsidRDefault="002765A8" w:rsidP="00642C87">
            <w:pPr>
              <w:ind w:right="-720"/>
              <w:rPr>
                <w:sz w:val="30"/>
                <w:szCs w:val="30"/>
                <w:rtl/>
                <w:lang w:bidi="ar-JO"/>
              </w:rPr>
            </w:pPr>
            <w:r>
              <w:rPr>
                <w:rFonts w:hint="cs"/>
                <w:sz w:val="30"/>
                <w:szCs w:val="30"/>
                <w:rtl/>
                <w:lang w:bidi="ar-JO"/>
              </w:rPr>
              <w:t>127</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18</w:t>
            </w:r>
          </w:p>
        </w:tc>
        <w:tc>
          <w:tcPr>
            <w:tcW w:w="7606" w:type="dxa"/>
          </w:tcPr>
          <w:p w:rsidR="002765A8" w:rsidRDefault="002765A8" w:rsidP="00642C87">
            <w:pPr>
              <w:ind w:right="-720"/>
              <w:rPr>
                <w:sz w:val="30"/>
                <w:szCs w:val="30"/>
                <w:rtl/>
                <w:lang w:bidi="ar-JO"/>
              </w:rPr>
            </w:pPr>
            <w:r>
              <w:rPr>
                <w:rFonts w:hint="cs"/>
                <w:sz w:val="30"/>
                <w:szCs w:val="30"/>
                <w:rtl/>
                <w:lang w:bidi="ar-JO"/>
              </w:rPr>
              <w:t xml:space="preserve">عامود كهرباء حديد 5*4*3 مجلفن طول 9 متر </w:t>
            </w:r>
          </w:p>
        </w:tc>
        <w:tc>
          <w:tcPr>
            <w:tcW w:w="990" w:type="dxa"/>
          </w:tcPr>
          <w:p w:rsidR="002765A8" w:rsidRDefault="002765A8" w:rsidP="00642C87">
            <w:pPr>
              <w:ind w:right="-720"/>
              <w:rPr>
                <w:sz w:val="30"/>
                <w:szCs w:val="30"/>
                <w:rtl/>
                <w:lang w:bidi="ar-JO"/>
              </w:rPr>
            </w:pPr>
            <w:r>
              <w:rPr>
                <w:rFonts w:hint="cs"/>
                <w:sz w:val="30"/>
                <w:szCs w:val="30"/>
                <w:rtl/>
                <w:lang w:bidi="ar-JO"/>
              </w:rPr>
              <w:t>بالعدد</w:t>
            </w:r>
          </w:p>
        </w:tc>
        <w:tc>
          <w:tcPr>
            <w:tcW w:w="1394" w:type="dxa"/>
          </w:tcPr>
          <w:p w:rsidR="002765A8" w:rsidRDefault="002765A8" w:rsidP="00642C87">
            <w:pPr>
              <w:ind w:right="-720"/>
              <w:rPr>
                <w:sz w:val="30"/>
                <w:szCs w:val="30"/>
                <w:rtl/>
                <w:lang w:bidi="ar-JO"/>
              </w:rPr>
            </w:pPr>
            <w:r>
              <w:rPr>
                <w:rFonts w:hint="cs"/>
                <w:sz w:val="30"/>
                <w:szCs w:val="30"/>
                <w:rtl/>
                <w:lang w:bidi="ar-JO"/>
              </w:rPr>
              <w:t>34</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19</w:t>
            </w:r>
          </w:p>
        </w:tc>
        <w:tc>
          <w:tcPr>
            <w:tcW w:w="7606" w:type="dxa"/>
          </w:tcPr>
          <w:p w:rsidR="002765A8" w:rsidRDefault="002765A8" w:rsidP="00642C87">
            <w:pPr>
              <w:ind w:right="-720"/>
              <w:rPr>
                <w:sz w:val="30"/>
                <w:szCs w:val="30"/>
                <w:rtl/>
                <w:lang w:bidi="ar-JO"/>
              </w:rPr>
            </w:pPr>
            <w:r>
              <w:rPr>
                <w:rFonts w:hint="cs"/>
                <w:sz w:val="30"/>
                <w:szCs w:val="30"/>
                <w:rtl/>
                <w:lang w:bidi="ar-JO"/>
              </w:rPr>
              <w:t>عامود كهرباء حديد 4*3 مجلفن طول 6 متر</w:t>
            </w:r>
          </w:p>
        </w:tc>
        <w:tc>
          <w:tcPr>
            <w:tcW w:w="990" w:type="dxa"/>
          </w:tcPr>
          <w:p w:rsidR="002765A8" w:rsidRDefault="002765A8" w:rsidP="00642C87">
            <w:pPr>
              <w:ind w:right="-720"/>
              <w:rPr>
                <w:sz w:val="30"/>
                <w:szCs w:val="30"/>
                <w:rtl/>
                <w:lang w:bidi="ar-JO"/>
              </w:rPr>
            </w:pPr>
            <w:r>
              <w:rPr>
                <w:rFonts w:hint="cs"/>
                <w:sz w:val="30"/>
                <w:szCs w:val="30"/>
                <w:rtl/>
                <w:lang w:bidi="ar-JO"/>
              </w:rPr>
              <w:t>بالعدد</w:t>
            </w:r>
          </w:p>
        </w:tc>
        <w:tc>
          <w:tcPr>
            <w:tcW w:w="1394" w:type="dxa"/>
          </w:tcPr>
          <w:p w:rsidR="002765A8" w:rsidRDefault="002765A8" w:rsidP="00642C87">
            <w:pPr>
              <w:ind w:right="-720"/>
              <w:rPr>
                <w:sz w:val="30"/>
                <w:szCs w:val="30"/>
                <w:rtl/>
                <w:lang w:bidi="ar-JO"/>
              </w:rPr>
            </w:pPr>
            <w:r>
              <w:rPr>
                <w:rFonts w:hint="cs"/>
                <w:sz w:val="30"/>
                <w:szCs w:val="30"/>
                <w:rtl/>
                <w:lang w:bidi="ar-JO"/>
              </w:rPr>
              <w:t>6</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20</w:t>
            </w:r>
          </w:p>
        </w:tc>
        <w:tc>
          <w:tcPr>
            <w:tcW w:w="7606" w:type="dxa"/>
          </w:tcPr>
          <w:p w:rsidR="002765A8" w:rsidRDefault="002765A8" w:rsidP="00642C87">
            <w:pPr>
              <w:ind w:right="-720"/>
              <w:rPr>
                <w:sz w:val="30"/>
                <w:szCs w:val="30"/>
                <w:rtl/>
                <w:lang w:bidi="ar-JO"/>
              </w:rPr>
            </w:pPr>
            <w:r>
              <w:rPr>
                <w:rFonts w:hint="cs"/>
                <w:sz w:val="30"/>
                <w:szCs w:val="30"/>
                <w:rtl/>
                <w:lang w:bidi="ar-JO"/>
              </w:rPr>
              <w:t xml:space="preserve">قاطع ثلاثي الطور 63 امبير </w:t>
            </w:r>
            <w:r>
              <w:rPr>
                <w:sz w:val="30"/>
                <w:szCs w:val="30"/>
                <w:lang w:bidi="ar-JO"/>
              </w:rPr>
              <w:t xml:space="preserve">MCCB </w:t>
            </w:r>
            <w:r>
              <w:rPr>
                <w:rFonts w:hint="cs"/>
                <w:sz w:val="30"/>
                <w:szCs w:val="30"/>
                <w:rtl/>
                <w:lang w:bidi="ar-JO"/>
              </w:rPr>
              <w:t xml:space="preserve"> اوروبي غربي</w:t>
            </w:r>
          </w:p>
        </w:tc>
        <w:tc>
          <w:tcPr>
            <w:tcW w:w="990" w:type="dxa"/>
          </w:tcPr>
          <w:p w:rsidR="002765A8" w:rsidRDefault="002765A8" w:rsidP="00642C87">
            <w:pPr>
              <w:ind w:right="-720"/>
              <w:rPr>
                <w:sz w:val="30"/>
                <w:szCs w:val="30"/>
                <w:rtl/>
                <w:lang w:bidi="ar-JO"/>
              </w:rPr>
            </w:pPr>
            <w:r>
              <w:rPr>
                <w:rFonts w:hint="cs"/>
                <w:sz w:val="30"/>
                <w:szCs w:val="30"/>
                <w:rtl/>
                <w:lang w:bidi="ar-JO"/>
              </w:rPr>
              <w:t>بالعدد</w:t>
            </w:r>
          </w:p>
        </w:tc>
        <w:tc>
          <w:tcPr>
            <w:tcW w:w="1394" w:type="dxa"/>
          </w:tcPr>
          <w:p w:rsidR="002765A8" w:rsidRDefault="002765A8" w:rsidP="00642C87">
            <w:pPr>
              <w:ind w:right="-720"/>
              <w:rPr>
                <w:sz w:val="30"/>
                <w:szCs w:val="30"/>
                <w:rtl/>
                <w:lang w:bidi="ar-JO"/>
              </w:rPr>
            </w:pPr>
            <w:r>
              <w:rPr>
                <w:rFonts w:hint="cs"/>
                <w:sz w:val="30"/>
                <w:szCs w:val="30"/>
                <w:rtl/>
                <w:lang w:bidi="ar-JO"/>
              </w:rPr>
              <w:t>18</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21</w:t>
            </w:r>
          </w:p>
        </w:tc>
        <w:tc>
          <w:tcPr>
            <w:tcW w:w="7606" w:type="dxa"/>
          </w:tcPr>
          <w:p w:rsidR="002765A8" w:rsidRDefault="002765A8" w:rsidP="00642C87">
            <w:pPr>
              <w:ind w:right="-720"/>
              <w:rPr>
                <w:sz w:val="30"/>
                <w:szCs w:val="30"/>
                <w:rtl/>
                <w:lang w:bidi="ar-JO"/>
              </w:rPr>
            </w:pPr>
            <w:r>
              <w:rPr>
                <w:rFonts w:hint="cs"/>
                <w:sz w:val="30"/>
                <w:szCs w:val="30"/>
                <w:rtl/>
                <w:lang w:bidi="ar-JO"/>
              </w:rPr>
              <w:t xml:space="preserve">قاطع ثلاثي الطور 32 امبير </w:t>
            </w:r>
            <w:r>
              <w:rPr>
                <w:sz w:val="30"/>
                <w:szCs w:val="30"/>
                <w:lang w:bidi="ar-JO"/>
              </w:rPr>
              <w:t xml:space="preserve">MCB </w:t>
            </w:r>
            <w:r>
              <w:rPr>
                <w:rFonts w:hint="cs"/>
                <w:sz w:val="30"/>
                <w:szCs w:val="30"/>
                <w:rtl/>
                <w:lang w:bidi="ar-JO"/>
              </w:rPr>
              <w:t xml:space="preserve"> اوروبي غربي</w:t>
            </w:r>
          </w:p>
        </w:tc>
        <w:tc>
          <w:tcPr>
            <w:tcW w:w="990" w:type="dxa"/>
          </w:tcPr>
          <w:p w:rsidR="002765A8" w:rsidRDefault="002765A8" w:rsidP="00642C87">
            <w:pPr>
              <w:ind w:right="-720"/>
              <w:rPr>
                <w:sz w:val="30"/>
                <w:szCs w:val="30"/>
                <w:rtl/>
                <w:lang w:bidi="ar-JO"/>
              </w:rPr>
            </w:pPr>
            <w:r>
              <w:rPr>
                <w:rFonts w:hint="cs"/>
                <w:sz w:val="30"/>
                <w:szCs w:val="30"/>
                <w:rtl/>
                <w:lang w:bidi="ar-JO"/>
              </w:rPr>
              <w:t xml:space="preserve">بالعدد </w:t>
            </w:r>
          </w:p>
        </w:tc>
        <w:tc>
          <w:tcPr>
            <w:tcW w:w="1394" w:type="dxa"/>
          </w:tcPr>
          <w:p w:rsidR="002765A8" w:rsidRDefault="002765A8" w:rsidP="00642C87">
            <w:pPr>
              <w:ind w:right="-720"/>
              <w:rPr>
                <w:sz w:val="30"/>
                <w:szCs w:val="30"/>
                <w:rtl/>
                <w:lang w:bidi="ar-JO"/>
              </w:rPr>
            </w:pPr>
            <w:r>
              <w:rPr>
                <w:rFonts w:hint="cs"/>
                <w:sz w:val="30"/>
                <w:szCs w:val="30"/>
                <w:rtl/>
                <w:lang w:bidi="ar-JO"/>
              </w:rPr>
              <w:t>40</w:t>
            </w:r>
          </w:p>
        </w:tc>
      </w:tr>
      <w:tr w:rsidR="002765A8" w:rsidTr="00642C87">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22</w:t>
            </w:r>
          </w:p>
        </w:tc>
        <w:tc>
          <w:tcPr>
            <w:tcW w:w="7606" w:type="dxa"/>
          </w:tcPr>
          <w:p w:rsidR="002765A8" w:rsidRDefault="002765A8" w:rsidP="00642C87">
            <w:pPr>
              <w:ind w:right="-720"/>
              <w:rPr>
                <w:sz w:val="30"/>
                <w:szCs w:val="30"/>
                <w:rtl/>
                <w:lang w:bidi="ar-JO"/>
              </w:rPr>
            </w:pPr>
            <w:r>
              <w:rPr>
                <w:rFonts w:hint="cs"/>
                <w:sz w:val="30"/>
                <w:szCs w:val="30"/>
                <w:rtl/>
                <w:lang w:bidi="ar-JO"/>
              </w:rPr>
              <w:t>كونتاكتور ثلاثي الطور 63 امبير اوروبي غربي</w:t>
            </w:r>
          </w:p>
        </w:tc>
        <w:tc>
          <w:tcPr>
            <w:tcW w:w="990" w:type="dxa"/>
          </w:tcPr>
          <w:p w:rsidR="002765A8" w:rsidRDefault="002765A8" w:rsidP="00642C87">
            <w:pPr>
              <w:ind w:right="-720"/>
              <w:rPr>
                <w:sz w:val="30"/>
                <w:szCs w:val="30"/>
                <w:rtl/>
                <w:lang w:bidi="ar-JO"/>
              </w:rPr>
            </w:pPr>
            <w:r>
              <w:rPr>
                <w:rFonts w:hint="cs"/>
                <w:sz w:val="30"/>
                <w:szCs w:val="30"/>
                <w:rtl/>
                <w:lang w:bidi="ar-JO"/>
              </w:rPr>
              <w:t>بالعدد</w:t>
            </w:r>
          </w:p>
        </w:tc>
        <w:tc>
          <w:tcPr>
            <w:tcW w:w="1394" w:type="dxa"/>
          </w:tcPr>
          <w:p w:rsidR="002765A8" w:rsidRDefault="002765A8" w:rsidP="00642C87">
            <w:pPr>
              <w:ind w:right="-720"/>
              <w:rPr>
                <w:sz w:val="30"/>
                <w:szCs w:val="30"/>
                <w:rtl/>
                <w:lang w:bidi="ar-JO"/>
              </w:rPr>
            </w:pPr>
            <w:r>
              <w:rPr>
                <w:rFonts w:hint="cs"/>
                <w:sz w:val="30"/>
                <w:szCs w:val="30"/>
                <w:rtl/>
                <w:lang w:bidi="ar-JO"/>
              </w:rPr>
              <w:t>60</w:t>
            </w:r>
          </w:p>
        </w:tc>
      </w:tr>
      <w:tr w:rsidR="002765A8" w:rsidTr="00642C87">
        <w:trPr>
          <w:trHeight w:val="323"/>
        </w:trPr>
        <w:tc>
          <w:tcPr>
            <w:tcW w:w="450" w:type="dxa"/>
            <w:shd w:val="clear" w:color="auto" w:fill="EEECE1" w:themeFill="background2"/>
          </w:tcPr>
          <w:p w:rsidR="002765A8" w:rsidRDefault="002765A8" w:rsidP="00642C87">
            <w:pPr>
              <w:ind w:right="-720"/>
              <w:rPr>
                <w:sz w:val="30"/>
                <w:szCs w:val="30"/>
                <w:rtl/>
                <w:lang w:bidi="ar-JO"/>
              </w:rPr>
            </w:pPr>
            <w:r>
              <w:rPr>
                <w:rFonts w:hint="cs"/>
                <w:sz w:val="30"/>
                <w:szCs w:val="30"/>
                <w:rtl/>
                <w:lang w:bidi="ar-JO"/>
              </w:rPr>
              <w:t>23</w:t>
            </w:r>
          </w:p>
        </w:tc>
        <w:tc>
          <w:tcPr>
            <w:tcW w:w="7606" w:type="dxa"/>
          </w:tcPr>
          <w:p w:rsidR="002765A8" w:rsidRDefault="002765A8" w:rsidP="00642C87">
            <w:pPr>
              <w:ind w:right="-720"/>
              <w:rPr>
                <w:sz w:val="30"/>
                <w:szCs w:val="30"/>
                <w:rtl/>
                <w:lang w:bidi="ar-JO"/>
              </w:rPr>
            </w:pPr>
            <w:r>
              <w:rPr>
                <w:rFonts w:hint="cs"/>
                <w:sz w:val="30"/>
                <w:szCs w:val="30"/>
                <w:rtl/>
                <w:lang w:bidi="ar-JO"/>
              </w:rPr>
              <w:t>خلية ضوئية ثلاث خطوط اوروبي غربي</w:t>
            </w:r>
          </w:p>
        </w:tc>
        <w:tc>
          <w:tcPr>
            <w:tcW w:w="990" w:type="dxa"/>
          </w:tcPr>
          <w:p w:rsidR="002765A8" w:rsidRDefault="002765A8" w:rsidP="00642C87">
            <w:pPr>
              <w:ind w:right="-720"/>
              <w:rPr>
                <w:sz w:val="30"/>
                <w:szCs w:val="30"/>
                <w:rtl/>
                <w:lang w:bidi="ar-JO"/>
              </w:rPr>
            </w:pPr>
            <w:r>
              <w:rPr>
                <w:rFonts w:hint="cs"/>
                <w:sz w:val="30"/>
                <w:szCs w:val="30"/>
                <w:rtl/>
                <w:lang w:bidi="ar-JO"/>
              </w:rPr>
              <w:t xml:space="preserve">بالعدد </w:t>
            </w:r>
          </w:p>
        </w:tc>
        <w:tc>
          <w:tcPr>
            <w:tcW w:w="1394" w:type="dxa"/>
          </w:tcPr>
          <w:p w:rsidR="002765A8" w:rsidRDefault="002765A8" w:rsidP="00642C87">
            <w:pPr>
              <w:ind w:right="-720"/>
              <w:rPr>
                <w:sz w:val="30"/>
                <w:szCs w:val="30"/>
                <w:rtl/>
                <w:lang w:bidi="ar-JO"/>
              </w:rPr>
            </w:pPr>
            <w:r>
              <w:rPr>
                <w:rFonts w:hint="cs"/>
                <w:sz w:val="30"/>
                <w:szCs w:val="30"/>
                <w:rtl/>
                <w:lang w:bidi="ar-JO"/>
              </w:rPr>
              <w:t>60</w:t>
            </w:r>
          </w:p>
        </w:tc>
      </w:tr>
    </w:tbl>
    <w:p w:rsidR="002765A8" w:rsidRDefault="002765A8" w:rsidP="002765A8">
      <w:pPr>
        <w:ind w:left="-874" w:right="-720"/>
        <w:rPr>
          <w:sz w:val="30"/>
          <w:szCs w:val="30"/>
          <w:rtl/>
          <w:lang w:bidi="ar-JO"/>
        </w:rPr>
      </w:pPr>
      <w:bookmarkStart w:id="0" w:name="_GoBack"/>
      <w:bookmarkEnd w:id="0"/>
    </w:p>
    <w:p w:rsidR="002765A8" w:rsidRDefault="002765A8" w:rsidP="002765A8">
      <w:pPr>
        <w:ind w:left="-874" w:right="-720"/>
        <w:rPr>
          <w:sz w:val="30"/>
          <w:szCs w:val="30"/>
          <w:rtl/>
          <w:lang w:bidi="ar-JO"/>
        </w:rPr>
      </w:pPr>
    </w:p>
    <w:p w:rsidR="002765A8" w:rsidRDefault="002765A8" w:rsidP="002765A8">
      <w:pPr>
        <w:ind w:left="-874" w:right="-720"/>
        <w:rPr>
          <w:sz w:val="30"/>
          <w:szCs w:val="30"/>
          <w:rtl/>
          <w:lang w:bidi="ar-JO"/>
        </w:rPr>
      </w:pPr>
    </w:p>
    <w:p w:rsidR="002765A8" w:rsidRDefault="002765A8" w:rsidP="002765A8">
      <w:pPr>
        <w:ind w:left="-874" w:right="-720"/>
        <w:rPr>
          <w:sz w:val="30"/>
          <w:szCs w:val="30"/>
          <w:rtl/>
          <w:lang w:bidi="ar-JO"/>
        </w:rPr>
      </w:pPr>
    </w:p>
    <w:p w:rsidR="002765A8" w:rsidRDefault="002765A8" w:rsidP="002765A8">
      <w:pPr>
        <w:ind w:left="-874" w:right="-720"/>
        <w:rPr>
          <w:sz w:val="30"/>
          <w:szCs w:val="30"/>
          <w:rtl/>
          <w:lang w:bidi="ar-JO"/>
        </w:rPr>
      </w:pPr>
    </w:p>
    <w:p w:rsidR="002765A8" w:rsidRDefault="002765A8" w:rsidP="002765A8">
      <w:pPr>
        <w:ind w:left="-874" w:right="-720"/>
        <w:rPr>
          <w:sz w:val="30"/>
          <w:szCs w:val="30"/>
          <w:rtl/>
          <w:lang w:bidi="ar-JO"/>
        </w:rPr>
      </w:pPr>
    </w:p>
    <w:p w:rsidR="002765A8" w:rsidRDefault="002765A8" w:rsidP="002765A8">
      <w:pPr>
        <w:shd w:val="clear" w:color="auto" w:fill="FFFFFF"/>
        <w:bidi w:val="0"/>
        <w:spacing w:after="0" w:line="240" w:lineRule="auto"/>
        <w:rPr>
          <w:sz w:val="30"/>
          <w:szCs w:val="30"/>
          <w:lang w:bidi="ar-JO"/>
        </w:rPr>
      </w:pPr>
    </w:p>
    <w:tbl>
      <w:tblPr>
        <w:tblW w:w="8983" w:type="dxa"/>
        <w:tblInd w:w="558" w:type="dxa"/>
        <w:tblLook w:val="04A0" w:firstRow="1" w:lastRow="0" w:firstColumn="1" w:lastColumn="0" w:noHBand="0" w:noVBand="1"/>
      </w:tblPr>
      <w:tblGrid>
        <w:gridCol w:w="4511"/>
        <w:gridCol w:w="4472"/>
      </w:tblGrid>
      <w:tr w:rsidR="002765A8" w:rsidRPr="007B4018" w:rsidTr="00642C87">
        <w:trPr>
          <w:trHeight w:val="240"/>
        </w:trPr>
        <w:tc>
          <w:tcPr>
            <w:tcW w:w="8983" w:type="dxa"/>
            <w:gridSpan w:val="2"/>
            <w:tcBorders>
              <w:top w:val="nil"/>
              <w:left w:val="nil"/>
              <w:bottom w:val="single" w:sz="4" w:space="0" w:color="auto"/>
              <w:right w:val="nil"/>
            </w:tcBorders>
            <w:shd w:val="clear" w:color="auto" w:fill="auto"/>
            <w:noWrap/>
            <w:hideMark/>
          </w:tcPr>
          <w:p w:rsidR="002765A8" w:rsidRPr="007B4018" w:rsidRDefault="002765A8" w:rsidP="00642C87">
            <w:pPr>
              <w:bidi w:val="0"/>
              <w:spacing w:after="0" w:line="240" w:lineRule="auto"/>
              <w:rPr>
                <w:rFonts w:ascii="Arial" w:eastAsia="SimSun" w:hAnsi="Arial" w:cs="Arial"/>
                <w:b/>
                <w:bCs/>
                <w:color w:val="000000"/>
                <w:sz w:val="40"/>
                <w:szCs w:val="40"/>
                <w:u w:val="single"/>
              </w:rPr>
            </w:pPr>
          </w:p>
          <w:p w:rsidR="002765A8" w:rsidRPr="007B4018" w:rsidRDefault="002765A8" w:rsidP="00642C87">
            <w:pPr>
              <w:bidi w:val="0"/>
              <w:spacing w:after="0" w:line="240" w:lineRule="auto"/>
              <w:jc w:val="center"/>
              <w:rPr>
                <w:rFonts w:ascii="Arial" w:eastAsia="SimSun" w:hAnsi="Arial" w:cs="Arial"/>
                <w:b/>
                <w:bCs/>
                <w:color w:val="000000"/>
                <w:sz w:val="40"/>
                <w:szCs w:val="40"/>
                <w:u w:val="single"/>
                <w:lang w:bidi="ar-KW"/>
              </w:rPr>
            </w:pPr>
            <w:r w:rsidRPr="007B4018">
              <w:rPr>
                <w:rFonts w:ascii="Arial" w:eastAsia="SimSun" w:hAnsi="Arial" w:cs="Arial" w:hint="cs"/>
                <w:b/>
                <w:bCs/>
                <w:color w:val="000000"/>
                <w:sz w:val="40"/>
                <w:szCs w:val="40"/>
                <w:u w:val="single"/>
                <w:rtl/>
                <w:lang w:bidi="ar-KW"/>
              </w:rPr>
              <w:t>وحدات الانارة</w:t>
            </w:r>
          </w:p>
        </w:tc>
      </w:tr>
      <w:tr w:rsidR="002765A8" w:rsidRPr="007B4018" w:rsidTr="00642C87">
        <w:trPr>
          <w:trHeight w:val="240"/>
        </w:trPr>
        <w:tc>
          <w:tcPr>
            <w:tcW w:w="8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765A8" w:rsidRPr="007B4018" w:rsidRDefault="002765A8" w:rsidP="00642C87">
            <w:pPr>
              <w:bidi w:val="0"/>
              <w:spacing w:after="0" w:line="240" w:lineRule="auto"/>
              <w:jc w:val="center"/>
              <w:rPr>
                <w:rFonts w:ascii="Arial" w:eastAsia="SimSun" w:hAnsi="Arial" w:cs="Arial"/>
                <w:sz w:val="20"/>
                <w:szCs w:val="20"/>
              </w:rPr>
            </w:pPr>
            <w:r w:rsidRPr="007B4018">
              <w:rPr>
                <w:rFonts w:ascii="Arial" w:eastAsia="SimSun" w:hAnsi="Arial" w:cs="Arial"/>
                <w:b/>
                <w:bCs/>
                <w:color w:val="000000"/>
                <w:sz w:val="20"/>
                <w:szCs w:val="20"/>
              </w:rPr>
              <w:lastRenderedPageBreak/>
              <w:t>street led light 100W</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15000LM</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IP66</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Power factor</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&gt;0.95  </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CRI</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 ≥80</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Life time</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50000H</w:t>
            </w:r>
          </w:p>
        </w:tc>
      </w:tr>
      <w:tr w:rsidR="002765A8" w:rsidRPr="007B4018" w:rsidTr="00642C87">
        <w:trPr>
          <w:trHeight w:val="240"/>
        </w:trPr>
        <w:tc>
          <w:tcPr>
            <w:tcW w:w="8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jc w:val="center"/>
              <w:rPr>
                <w:rFonts w:ascii="Arial" w:eastAsia="SimSun" w:hAnsi="Arial" w:cs="Arial"/>
                <w:b/>
                <w:bCs/>
                <w:color w:val="000000"/>
                <w:sz w:val="20"/>
                <w:szCs w:val="20"/>
              </w:rPr>
            </w:pPr>
            <w:r w:rsidRPr="007B4018">
              <w:rPr>
                <w:rFonts w:ascii="Arial" w:eastAsia="SimSun" w:hAnsi="Arial" w:cs="Arial"/>
                <w:b/>
                <w:bCs/>
                <w:color w:val="000000"/>
                <w:sz w:val="20"/>
                <w:szCs w:val="20"/>
              </w:rPr>
              <w:t>Solar street light 150W</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1800LM</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IP65</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Battery capacity</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6.4V 10000mAh</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Solar Panel Wattage</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9V 25W(Poly)</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Working time</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12-16H</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Solar cable length</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3 meters</w:t>
            </w:r>
          </w:p>
        </w:tc>
      </w:tr>
      <w:tr w:rsidR="002765A8" w:rsidRPr="007B4018" w:rsidTr="00642C87">
        <w:trPr>
          <w:trHeight w:val="240"/>
        </w:trPr>
        <w:tc>
          <w:tcPr>
            <w:tcW w:w="4511" w:type="dxa"/>
            <w:tcBorders>
              <w:top w:val="nil"/>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Charging time</w:t>
            </w:r>
          </w:p>
        </w:tc>
        <w:tc>
          <w:tcPr>
            <w:tcW w:w="4472" w:type="dxa"/>
            <w:tcBorders>
              <w:top w:val="nil"/>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4-6 H</w:t>
            </w:r>
          </w:p>
        </w:tc>
      </w:tr>
      <w:tr w:rsidR="002765A8" w:rsidRPr="007B4018" w:rsidTr="00642C87">
        <w:trPr>
          <w:trHeight w:val="240"/>
        </w:trPr>
        <w:tc>
          <w:tcPr>
            <w:tcW w:w="8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jc w:val="center"/>
              <w:rPr>
                <w:rFonts w:ascii="Arial" w:eastAsia="SimSun" w:hAnsi="Arial" w:cs="Arial"/>
                <w:b/>
                <w:bCs/>
                <w:color w:val="000000"/>
                <w:sz w:val="20"/>
                <w:szCs w:val="20"/>
              </w:rPr>
            </w:pPr>
            <w:r w:rsidRPr="007B4018">
              <w:rPr>
                <w:rFonts w:ascii="Arial" w:eastAsia="SimSun" w:hAnsi="Arial" w:cs="Arial"/>
                <w:b/>
                <w:bCs/>
                <w:color w:val="000000"/>
                <w:sz w:val="20"/>
                <w:szCs w:val="20"/>
              </w:rPr>
              <w:t>Flood led light 200W</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30000LM</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IP65</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Power factor</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&gt;0.95  </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CRI</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 ≥80</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Life time</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50000H</w:t>
            </w:r>
          </w:p>
        </w:tc>
      </w:tr>
      <w:tr w:rsidR="002765A8" w:rsidRPr="007B4018" w:rsidTr="00642C87">
        <w:trPr>
          <w:trHeight w:val="240"/>
        </w:trPr>
        <w:tc>
          <w:tcPr>
            <w:tcW w:w="8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jc w:val="center"/>
              <w:rPr>
                <w:rFonts w:ascii="Arial" w:eastAsia="SimSun" w:hAnsi="Arial" w:cs="Arial"/>
                <w:b/>
                <w:bCs/>
                <w:color w:val="000000"/>
                <w:sz w:val="20"/>
                <w:szCs w:val="20"/>
              </w:rPr>
            </w:pPr>
            <w:r w:rsidRPr="007B4018">
              <w:rPr>
                <w:rFonts w:ascii="Arial" w:eastAsia="SimSun" w:hAnsi="Arial" w:cs="Arial"/>
                <w:b/>
                <w:bCs/>
                <w:color w:val="000000"/>
                <w:sz w:val="20"/>
                <w:szCs w:val="20"/>
              </w:rPr>
              <w:t>Flood led light 300W</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45000LM</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IP65</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Power factor</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&gt;0.95  </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CRI</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 ≥80</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Life time</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50000H</w:t>
            </w:r>
          </w:p>
        </w:tc>
      </w:tr>
      <w:tr w:rsidR="002765A8" w:rsidRPr="007B4018" w:rsidTr="00642C87">
        <w:trPr>
          <w:trHeight w:val="240"/>
        </w:trPr>
        <w:tc>
          <w:tcPr>
            <w:tcW w:w="89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jc w:val="center"/>
              <w:rPr>
                <w:rFonts w:ascii="Arial" w:eastAsia="SimSun" w:hAnsi="Arial" w:cs="Arial"/>
                <w:b/>
                <w:bCs/>
                <w:color w:val="000000"/>
                <w:sz w:val="20"/>
                <w:szCs w:val="20"/>
              </w:rPr>
            </w:pPr>
            <w:r w:rsidRPr="007B4018">
              <w:rPr>
                <w:rFonts w:ascii="Arial" w:eastAsia="SimSun" w:hAnsi="Arial" w:cs="Arial"/>
                <w:b/>
                <w:bCs/>
                <w:color w:val="000000"/>
                <w:sz w:val="20"/>
                <w:szCs w:val="20"/>
              </w:rPr>
              <w:t>Flood led light 400W</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CCT</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3000K</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Luminous Flux</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60000LM</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Material</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Aluminum</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Beam angle</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120°</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IP Guard</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IP65</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Power factor</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&gt;0.95  </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CRI</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 xml:space="preserve"> ≥80</w:t>
            </w:r>
          </w:p>
        </w:tc>
      </w:tr>
      <w:tr w:rsidR="002765A8" w:rsidRPr="007B4018" w:rsidTr="00642C87">
        <w:trPr>
          <w:trHeight w:val="240"/>
        </w:trPr>
        <w:tc>
          <w:tcPr>
            <w:tcW w:w="4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color w:val="000000"/>
                <w:sz w:val="20"/>
                <w:szCs w:val="20"/>
              </w:rPr>
            </w:pPr>
            <w:r w:rsidRPr="007B4018">
              <w:rPr>
                <w:rFonts w:ascii="Arial" w:eastAsia="SimSun" w:hAnsi="Arial" w:cs="Arial"/>
                <w:color w:val="000000"/>
                <w:sz w:val="20"/>
                <w:szCs w:val="20"/>
              </w:rPr>
              <w:t>Life time</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2765A8" w:rsidRPr="007B4018" w:rsidRDefault="002765A8" w:rsidP="00642C87">
            <w:pPr>
              <w:bidi w:val="0"/>
              <w:spacing w:after="0" w:line="240" w:lineRule="auto"/>
              <w:rPr>
                <w:rFonts w:ascii="Arial" w:eastAsia="SimSun" w:hAnsi="Arial" w:cs="Arial"/>
                <w:sz w:val="20"/>
                <w:szCs w:val="20"/>
              </w:rPr>
            </w:pPr>
            <w:r w:rsidRPr="007B4018">
              <w:rPr>
                <w:rFonts w:ascii="Arial" w:eastAsia="SimSun" w:hAnsi="Arial" w:cs="Arial"/>
                <w:sz w:val="20"/>
                <w:szCs w:val="20"/>
              </w:rPr>
              <w:t>50000H</w:t>
            </w:r>
          </w:p>
        </w:tc>
      </w:tr>
    </w:tbl>
    <w:p w:rsidR="002765A8" w:rsidRDefault="002765A8" w:rsidP="002765A8">
      <w:pPr>
        <w:jc w:val="right"/>
        <w:rPr>
          <w:rtl/>
          <w:lang w:bidi="ar-JO"/>
        </w:rPr>
      </w:pPr>
    </w:p>
    <w:p w:rsidR="002765A8" w:rsidRDefault="002765A8" w:rsidP="002765A8">
      <w:pPr>
        <w:jc w:val="right"/>
        <w:rPr>
          <w:rtl/>
          <w:lang w:bidi="ar-JO"/>
        </w:rPr>
      </w:pPr>
    </w:p>
    <w:p w:rsidR="002765A8" w:rsidRDefault="002765A8" w:rsidP="002765A8">
      <w:pPr>
        <w:jc w:val="right"/>
        <w:rPr>
          <w:rtl/>
          <w:lang w:bidi="ar-JO"/>
        </w:rPr>
      </w:pPr>
    </w:p>
    <w:p w:rsidR="002765A8" w:rsidRPr="008F1C78" w:rsidRDefault="002765A8" w:rsidP="002765A8">
      <w:pPr>
        <w:jc w:val="center"/>
        <w:rPr>
          <w:rFonts w:asciiTheme="minorBidi" w:hAnsiTheme="minorBidi"/>
          <w:b/>
          <w:bCs/>
          <w:sz w:val="40"/>
          <w:szCs w:val="40"/>
          <w:u w:val="single"/>
          <w:rtl/>
          <w:lang w:bidi="ar-JO"/>
        </w:rPr>
      </w:pPr>
      <w:r w:rsidRPr="000148DB">
        <w:rPr>
          <w:rFonts w:asciiTheme="minorBidi" w:hAnsiTheme="minorBidi"/>
          <w:b/>
          <w:bCs/>
          <w:sz w:val="40"/>
          <w:szCs w:val="40"/>
        </w:rPr>
        <w:t xml:space="preserve">Specification for Aerial Bundled Cable </w:t>
      </w:r>
    </w:p>
    <w:tbl>
      <w:tblPr>
        <w:tblStyle w:val="TableGrid"/>
        <w:tblpPr w:leftFromText="180" w:rightFromText="180" w:vertAnchor="page" w:horzAnchor="margin" w:tblpXSpec="center" w:tblpY="2814"/>
        <w:tblW w:w="8385" w:type="dxa"/>
        <w:tblLayout w:type="fixed"/>
        <w:tblLook w:val="04A0" w:firstRow="1" w:lastRow="0" w:firstColumn="1" w:lastColumn="0" w:noHBand="0" w:noVBand="1"/>
      </w:tblPr>
      <w:tblGrid>
        <w:gridCol w:w="3310"/>
        <w:gridCol w:w="662"/>
        <w:gridCol w:w="2206"/>
        <w:gridCol w:w="2207"/>
      </w:tblGrid>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lastRenderedPageBreak/>
              <w:t>Rated Voltage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2765A8" w:rsidRPr="008F1C78" w:rsidRDefault="002765A8" w:rsidP="00642C87">
            <w:pPr>
              <w:bidi w:val="0"/>
              <w:jc w:val="center"/>
              <w:rPr>
                <w:rFonts w:ascii="Arial" w:eastAsia="Calibri" w:hAnsi="Arial" w:cs="Arial"/>
                <w:b/>
                <w:bCs/>
                <w:sz w:val="16"/>
                <w:szCs w:val="16"/>
              </w:rPr>
            </w:pP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2765A8" w:rsidRPr="008F1C78" w:rsidRDefault="002765A8" w:rsidP="00642C87">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2765A8" w:rsidRPr="008F1C78" w:rsidRDefault="002765A8" w:rsidP="00642C87">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2765A8" w:rsidRPr="008F1C78" w:rsidTr="00642C87">
        <w:trPr>
          <w:trHeight w:val="296"/>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p>
        </w:tc>
        <w:tc>
          <w:tcPr>
            <w:tcW w:w="662" w:type="dxa"/>
            <w:shd w:val="clear" w:color="auto" w:fill="D9E2F3"/>
            <w:vAlign w:val="center"/>
          </w:tcPr>
          <w:p w:rsidR="002765A8" w:rsidRPr="008F1C78" w:rsidRDefault="002765A8" w:rsidP="00642C87">
            <w:pPr>
              <w:bidi w:val="0"/>
              <w:jc w:val="center"/>
              <w:rPr>
                <w:rFonts w:ascii="Arial" w:eastAsia="Calibri" w:hAnsi="Arial" w:cs="Arial"/>
                <w:sz w:val="16"/>
                <w:szCs w:val="16"/>
              </w:rPr>
            </w:pPr>
          </w:p>
        </w:tc>
        <w:tc>
          <w:tcPr>
            <w:tcW w:w="2206"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2765A8" w:rsidRPr="008F1C78" w:rsidTr="00642C87">
        <w:trPr>
          <w:trHeight w:val="296"/>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2765A8" w:rsidRPr="008F1C78" w:rsidRDefault="002765A8" w:rsidP="00642C87">
            <w:pPr>
              <w:bidi w:val="0"/>
              <w:jc w:val="center"/>
              <w:rPr>
                <w:rFonts w:ascii="Arial" w:eastAsia="Calibri" w:hAnsi="Arial" w:cs="Arial"/>
                <w:b/>
                <w:bCs/>
                <w:sz w:val="16"/>
                <w:szCs w:val="16"/>
              </w:rPr>
            </w:pP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2765A8" w:rsidRPr="008F1C78" w:rsidRDefault="002765A8" w:rsidP="00642C87">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2765A8" w:rsidRPr="008F1C78" w:rsidRDefault="002765A8" w:rsidP="00642C87">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2765A8" w:rsidRPr="008F1C78" w:rsidTr="00642C87">
        <w:trPr>
          <w:trHeight w:val="296"/>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p>
        </w:tc>
        <w:tc>
          <w:tcPr>
            <w:tcW w:w="662" w:type="dxa"/>
            <w:shd w:val="clear" w:color="auto" w:fill="D9E2F3"/>
            <w:vAlign w:val="center"/>
          </w:tcPr>
          <w:p w:rsidR="002765A8" w:rsidRPr="008F1C78" w:rsidRDefault="002765A8" w:rsidP="00642C87">
            <w:pPr>
              <w:bidi w:val="0"/>
              <w:jc w:val="center"/>
              <w:rPr>
                <w:rFonts w:ascii="Arial" w:eastAsia="Calibri" w:hAnsi="Arial" w:cs="Arial"/>
                <w:sz w:val="16"/>
                <w:szCs w:val="16"/>
              </w:rPr>
            </w:pPr>
          </w:p>
        </w:tc>
        <w:tc>
          <w:tcPr>
            <w:tcW w:w="2206"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2765A8" w:rsidRPr="008F1C78" w:rsidTr="00642C87">
        <w:trPr>
          <w:trHeight w:val="296"/>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lastRenderedPageBreak/>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2765A8" w:rsidRPr="008F1C78" w:rsidRDefault="002765A8" w:rsidP="00642C87">
            <w:pPr>
              <w:bidi w:val="0"/>
              <w:jc w:val="center"/>
              <w:rPr>
                <w:rFonts w:ascii="Arial" w:eastAsia="Calibri" w:hAnsi="Arial" w:cs="Arial"/>
                <w:b/>
                <w:bCs/>
                <w:sz w:val="16"/>
                <w:szCs w:val="16"/>
              </w:rPr>
            </w:pP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2765A8" w:rsidRPr="008F1C78" w:rsidRDefault="002765A8" w:rsidP="00642C87">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2765A8" w:rsidRPr="008F1C78" w:rsidRDefault="002765A8" w:rsidP="00642C87">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2765A8" w:rsidRPr="008F1C78" w:rsidTr="00642C87">
        <w:trPr>
          <w:trHeight w:val="296"/>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p>
        </w:tc>
        <w:tc>
          <w:tcPr>
            <w:tcW w:w="662" w:type="dxa"/>
            <w:shd w:val="clear" w:color="auto" w:fill="D9E2F3"/>
            <w:vAlign w:val="center"/>
          </w:tcPr>
          <w:p w:rsidR="002765A8" w:rsidRPr="008F1C78" w:rsidRDefault="002765A8" w:rsidP="00642C87">
            <w:pPr>
              <w:bidi w:val="0"/>
              <w:jc w:val="center"/>
              <w:rPr>
                <w:rFonts w:ascii="Arial" w:eastAsia="Calibri" w:hAnsi="Arial" w:cs="Arial"/>
                <w:sz w:val="16"/>
                <w:szCs w:val="16"/>
              </w:rPr>
            </w:pPr>
          </w:p>
        </w:tc>
        <w:tc>
          <w:tcPr>
            <w:tcW w:w="2206"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2765A8" w:rsidRPr="008F1C78" w:rsidTr="00642C87">
        <w:trPr>
          <w:trHeight w:val="296"/>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2765A8" w:rsidRPr="008F1C78" w:rsidRDefault="002765A8" w:rsidP="00642C87">
            <w:pPr>
              <w:bidi w:val="0"/>
              <w:jc w:val="center"/>
              <w:rPr>
                <w:rFonts w:ascii="Arial" w:eastAsia="Calibri" w:hAnsi="Arial" w:cs="Arial"/>
                <w:b/>
                <w:bCs/>
                <w:sz w:val="16"/>
                <w:szCs w:val="16"/>
              </w:rPr>
            </w:pP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2765A8" w:rsidRPr="008F1C78" w:rsidRDefault="002765A8" w:rsidP="00642C87">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2765A8" w:rsidRPr="008F1C78" w:rsidRDefault="002765A8" w:rsidP="00642C87">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2765A8" w:rsidRPr="008F1C78" w:rsidTr="00642C87">
        <w:trPr>
          <w:trHeight w:val="296"/>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p>
        </w:tc>
        <w:tc>
          <w:tcPr>
            <w:tcW w:w="662" w:type="dxa"/>
            <w:shd w:val="clear" w:color="auto" w:fill="D9E2F3"/>
            <w:vAlign w:val="center"/>
          </w:tcPr>
          <w:p w:rsidR="002765A8" w:rsidRPr="008F1C78" w:rsidRDefault="002765A8" w:rsidP="00642C87">
            <w:pPr>
              <w:bidi w:val="0"/>
              <w:jc w:val="center"/>
              <w:rPr>
                <w:rFonts w:ascii="Arial" w:eastAsia="Calibri" w:hAnsi="Arial" w:cs="Arial"/>
                <w:sz w:val="16"/>
                <w:szCs w:val="16"/>
              </w:rPr>
            </w:pPr>
          </w:p>
        </w:tc>
        <w:tc>
          <w:tcPr>
            <w:tcW w:w="2206"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2765A8" w:rsidRPr="008F1C78" w:rsidTr="00642C87">
        <w:trPr>
          <w:trHeight w:val="296"/>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2765A8" w:rsidRPr="008F1C78" w:rsidRDefault="002765A8" w:rsidP="00642C87">
            <w:pPr>
              <w:bidi w:val="0"/>
              <w:jc w:val="center"/>
              <w:rPr>
                <w:rFonts w:ascii="Arial" w:eastAsia="Calibri" w:hAnsi="Arial" w:cs="Arial"/>
                <w:b/>
                <w:bCs/>
                <w:sz w:val="16"/>
                <w:szCs w:val="16"/>
              </w:rPr>
            </w:pP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2765A8" w:rsidRPr="008F1C78" w:rsidRDefault="002765A8" w:rsidP="00642C87">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2765A8" w:rsidRPr="008F1C78" w:rsidRDefault="002765A8" w:rsidP="00642C87">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2765A8" w:rsidRPr="008F1C78" w:rsidTr="00642C87">
        <w:trPr>
          <w:trHeight w:val="296"/>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p>
        </w:tc>
        <w:tc>
          <w:tcPr>
            <w:tcW w:w="662" w:type="dxa"/>
            <w:shd w:val="clear" w:color="auto" w:fill="D9E2F3"/>
            <w:vAlign w:val="center"/>
          </w:tcPr>
          <w:p w:rsidR="002765A8" w:rsidRPr="008F1C78" w:rsidRDefault="002765A8" w:rsidP="00642C87">
            <w:pPr>
              <w:bidi w:val="0"/>
              <w:jc w:val="center"/>
              <w:rPr>
                <w:rFonts w:ascii="Arial" w:eastAsia="Calibri" w:hAnsi="Arial" w:cs="Arial"/>
                <w:sz w:val="16"/>
                <w:szCs w:val="16"/>
              </w:rPr>
            </w:pPr>
          </w:p>
        </w:tc>
        <w:tc>
          <w:tcPr>
            <w:tcW w:w="2206"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2765A8" w:rsidRPr="008F1C78" w:rsidTr="00642C87">
        <w:trPr>
          <w:trHeight w:val="296"/>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2765A8" w:rsidRPr="008F1C78" w:rsidRDefault="002765A8" w:rsidP="00642C87">
            <w:pPr>
              <w:bidi w:val="0"/>
              <w:jc w:val="center"/>
              <w:rPr>
                <w:rFonts w:ascii="Arial" w:eastAsia="Calibri" w:hAnsi="Arial" w:cs="Arial"/>
                <w:b/>
                <w:bCs/>
                <w:sz w:val="16"/>
                <w:szCs w:val="16"/>
              </w:rPr>
            </w:pP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2765A8" w:rsidRPr="008F1C78" w:rsidRDefault="002765A8" w:rsidP="00642C87">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2765A8" w:rsidRPr="008F1C78" w:rsidRDefault="002765A8" w:rsidP="00642C87">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2765A8" w:rsidRPr="008F1C78" w:rsidTr="00642C87">
        <w:trPr>
          <w:trHeight w:val="296"/>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p>
        </w:tc>
        <w:tc>
          <w:tcPr>
            <w:tcW w:w="662" w:type="dxa"/>
            <w:shd w:val="clear" w:color="auto" w:fill="D9E2F3"/>
            <w:vAlign w:val="center"/>
          </w:tcPr>
          <w:p w:rsidR="002765A8" w:rsidRPr="008F1C78" w:rsidRDefault="002765A8" w:rsidP="00642C87">
            <w:pPr>
              <w:bidi w:val="0"/>
              <w:jc w:val="center"/>
              <w:rPr>
                <w:rFonts w:ascii="Arial" w:eastAsia="Calibri" w:hAnsi="Arial" w:cs="Arial"/>
                <w:sz w:val="16"/>
                <w:szCs w:val="16"/>
              </w:rPr>
            </w:pPr>
          </w:p>
        </w:tc>
        <w:tc>
          <w:tcPr>
            <w:tcW w:w="2206"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2765A8" w:rsidRPr="008F1C78" w:rsidTr="00642C87">
        <w:trPr>
          <w:trHeight w:val="296"/>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2765A8" w:rsidRPr="008F1C78" w:rsidRDefault="002765A8" w:rsidP="00642C87">
            <w:pPr>
              <w:bidi w:val="0"/>
              <w:jc w:val="center"/>
              <w:rPr>
                <w:rFonts w:ascii="Arial" w:eastAsia="Calibri" w:hAnsi="Arial" w:cs="Arial"/>
                <w:b/>
                <w:bCs/>
                <w:sz w:val="16"/>
                <w:szCs w:val="16"/>
              </w:rPr>
            </w:pP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2765A8" w:rsidRPr="008F1C78" w:rsidRDefault="002765A8" w:rsidP="00642C87">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2765A8" w:rsidRPr="008F1C78" w:rsidRDefault="002765A8" w:rsidP="00642C87">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2765A8" w:rsidRPr="008F1C78" w:rsidTr="00642C87">
        <w:trPr>
          <w:trHeight w:val="296"/>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p>
        </w:tc>
        <w:tc>
          <w:tcPr>
            <w:tcW w:w="662" w:type="dxa"/>
            <w:shd w:val="clear" w:color="auto" w:fill="D9E2F3"/>
            <w:vAlign w:val="center"/>
          </w:tcPr>
          <w:p w:rsidR="002765A8" w:rsidRPr="008F1C78" w:rsidRDefault="002765A8" w:rsidP="00642C87">
            <w:pPr>
              <w:bidi w:val="0"/>
              <w:jc w:val="center"/>
              <w:rPr>
                <w:rFonts w:ascii="Arial" w:eastAsia="Calibri" w:hAnsi="Arial" w:cs="Arial"/>
                <w:sz w:val="16"/>
                <w:szCs w:val="16"/>
              </w:rPr>
            </w:pPr>
          </w:p>
        </w:tc>
        <w:tc>
          <w:tcPr>
            <w:tcW w:w="2206"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2765A8" w:rsidRPr="008F1C78" w:rsidTr="00642C87">
        <w:trPr>
          <w:trHeight w:val="296"/>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lastRenderedPageBreak/>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385" w:type="dxa"/>
        <w:tblLayout w:type="fixed"/>
        <w:tblLook w:val="04A0" w:firstRow="1" w:lastRow="0" w:firstColumn="1" w:lastColumn="0" w:noHBand="0" w:noVBand="1"/>
      </w:tblPr>
      <w:tblGrid>
        <w:gridCol w:w="3310"/>
        <w:gridCol w:w="662"/>
        <w:gridCol w:w="2206"/>
        <w:gridCol w:w="2207"/>
      </w:tblGrid>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Rated Voltage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V</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600/1000</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Standard</w:t>
            </w:r>
          </w:p>
        </w:tc>
        <w:tc>
          <w:tcPr>
            <w:tcW w:w="662" w:type="dxa"/>
            <w:vAlign w:val="center"/>
          </w:tcPr>
          <w:p w:rsidR="002765A8" w:rsidRPr="008F1C78" w:rsidRDefault="002765A8" w:rsidP="00642C87">
            <w:pPr>
              <w:bidi w:val="0"/>
              <w:jc w:val="center"/>
              <w:rPr>
                <w:rFonts w:ascii="Arial" w:eastAsia="Calibri" w:hAnsi="Arial" w:cs="Arial"/>
                <w:b/>
                <w:bCs/>
                <w:sz w:val="16"/>
                <w:szCs w:val="16"/>
              </w:rPr>
            </w:pP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IEC 60502-1</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Construction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4413" w:type="dxa"/>
            <w:gridSpan w:val="2"/>
            <w:vAlign w:val="center"/>
          </w:tcPr>
          <w:p w:rsidR="002765A8" w:rsidRPr="008F1C78" w:rsidRDefault="002765A8" w:rsidP="00642C87">
            <w:pPr>
              <w:tabs>
                <w:tab w:val="left" w:pos="4103"/>
              </w:tabs>
              <w:bidi w:val="0"/>
              <w:jc w:val="center"/>
              <w:rPr>
                <w:rFonts w:ascii="Arial" w:eastAsia="Calibri" w:hAnsi="Arial" w:cs="Arial"/>
                <w:color w:val="2F5496"/>
                <w:sz w:val="16"/>
                <w:szCs w:val="16"/>
              </w:rPr>
            </w:pPr>
            <w:r w:rsidRPr="008F1C78">
              <w:rPr>
                <w:rFonts w:ascii="Arial" w:eastAsia="Calibri" w:hAnsi="Arial" w:cs="Arial"/>
                <w:color w:val="2F5496"/>
                <w:sz w:val="16"/>
                <w:szCs w:val="16"/>
              </w:rPr>
              <w:t>2AL/XLPE</w:t>
            </w:r>
          </w:p>
        </w:tc>
      </w:tr>
      <w:tr w:rsidR="002765A8" w:rsidRPr="008F1C78" w:rsidTr="00642C87">
        <w:trPr>
          <w:trHeight w:val="282"/>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Size</w:t>
            </w:r>
          </w:p>
        </w:tc>
        <w:tc>
          <w:tcPr>
            <w:tcW w:w="662" w:type="dxa"/>
            <w:vAlign w:val="center"/>
          </w:tcPr>
          <w:p w:rsidR="002765A8" w:rsidRPr="008F1C78" w:rsidRDefault="002765A8" w:rsidP="00642C87">
            <w:pPr>
              <w:bidi w:val="0"/>
              <w:jc w:val="center"/>
              <w:rPr>
                <w:rFonts w:ascii="Arial" w:eastAsia="Calibri" w:hAnsi="Arial" w:cs="Arial"/>
                <w:b/>
                <w:bCs/>
                <w:sz w:val="16"/>
                <w:szCs w:val="16"/>
                <w:vertAlign w:val="superscript"/>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 X 25</w:t>
            </w:r>
          </w:p>
        </w:tc>
      </w:tr>
      <w:tr w:rsidR="002765A8" w:rsidRPr="008F1C78" w:rsidTr="00642C87">
        <w:trPr>
          <w:trHeight w:val="296"/>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Conductor</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p>
        </w:tc>
        <w:tc>
          <w:tcPr>
            <w:tcW w:w="662" w:type="dxa"/>
            <w:shd w:val="clear" w:color="auto" w:fill="D9E2F3"/>
            <w:vAlign w:val="center"/>
          </w:tcPr>
          <w:p w:rsidR="002765A8" w:rsidRPr="008F1C78" w:rsidRDefault="002765A8" w:rsidP="00642C87">
            <w:pPr>
              <w:bidi w:val="0"/>
              <w:jc w:val="center"/>
              <w:rPr>
                <w:rFonts w:ascii="Arial" w:eastAsia="Calibri" w:hAnsi="Arial" w:cs="Arial"/>
                <w:sz w:val="16"/>
                <w:szCs w:val="16"/>
              </w:rPr>
            </w:pPr>
          </w:p>
        </w:tc>
        <w:tc>
          <w:tcPr>
            <w:tcW w:w="2206"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Phase</w:t>
            </w:r>
          </w:p>
        </w:tc>
        <w:tc>
          <w:tcPr>
            <w:tcW w:w="2207" w:type="dxa"/>
            <w:shd w:val="clear" w:color="auto" w:fill="D9E2F3"/>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Neutral</w:t>
            </w:r>
          </w:p>
        </w:tc>
      </w:tr>
      <w:tr w:rsidR="002765A8" w:rsidRPr="008F1C78" w:rsidTr="00642C87">
        <w:trPr>
          <w:trHeight w:val="296"/>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Number of Cores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Aluminum</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Shape</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Stranded Compacted Round</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Cross Section Area</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r w:rsidRPr="008F1C78">
              <w:rPr>
                <w:rFonts w:ascii="Arial" w:eastAsia="Calibri" w:hAnsi="Arial" w:cs="Arial"/>
                <w:b/>
                <w:bCs/>
                <w:sz w:val="16"/>
                <w:szCs w:val="16"/>
                <w:vertAlign w:val="superscript"/>
              </w:rPr>
              <w:t>2</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25</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Min. number of wires in conductor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No.</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7</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Conductor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6.0</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Max. Conductor DC Resistance at 20 °C</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Ω/Km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1.2</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Insulation</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Material</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XLPE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Nominal Thickness</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1.4</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Identification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BK/RD</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BK</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Diameter over insulation</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2206"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c>
          <w:tcPr>
            <w:tcW w:w="2207" w:type="dxa"/>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8.9</w:t>
            </w:r>
          </w:p>
        </w:tc>
      </w:tr>
      <w:tr w:rsidR="002765A8" w:rsidRPr="008F1C78" w:rsidTr="00642C87">
        <w:trPr>
          <w:trHeight w:val="280"/>
        </w:trPr>
        <w:tc>
          <w:tcPr>
            <w:tcW w:w="8385" w:type="dxa"/>
            <w:gridSpan w:val="4"/>
            <w:shd w:val="clear" w:color="auto" w:fill="8EAADB"/>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Completed Cable</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Overall Diameter</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mm</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17.8</w:t>
            </w:r>
          </w:p>
        </w:tc>
      </w:tr>
      <w:tr w:rsidR="002765A8" w:rsidRPr="008F1C78" w:rsidTr="00642C87">
        <w:trPr>
          <w:trHeight w:val="280"/>
        </w:trPr>
        <w:tc>
          <w:tcPr>
            <w:tcW w:w="3310" w:type="dxa"/>
            <w:shd w:val="clear" w:color="auto" w:fill="D9E2F3"/>
            <w:vAlign w:val="center"/>
          </w:tcPr>
          <w:p w:rsidR="002765A8" w:rsidRPr="008F1C78" w:rsidRDefault="002765A8" w:rsidP="00642C87">
            <w:pPr>
              <w:bidi w:val="0"/>
              <w:rPr>
                <w:rFonts w:ascii="Arial" w:eastAsia="Calibri" w:hAnsi="Arial" w:cs="Arial"/>
                <w:b/>
                <w:bCs/>
                <w:sz w:val="16"/>
                <w:szCs w:val="16"/>
              </w:rPr>
            </w:pPr>
            <w:r w:rsidRPr="008F1C78">
              <w:rPr>
                <w:rFonts w:ascii="Arial" w:eastAsia="Calibri" w:hAnsi="Arial" w:cs="Arial"/>
                <w:b/>
                <w:bCs/>
                <w:sz w:val="16"/>
                <w:szCs w:val="16"/>
              </w:rPr>
              <w:t xml:space="preserve">Maximum Operating Temperature </w:t>
            </w:r>
          </w:p>
        </w:tc>
        <w:tc>
          <w:tcPr>
            <w:tcW w:w="662" w:type="dxa"/>
            <w:vAlign w:val="center"/>
          </w:tcPr>
          <w:p w:rsidR="002765A8" w:rsidRPr="008F1C78" w:rsidRDefault="002765A8" w:rsidP="00642C87">
            <w:pPr>
              <w:bidi w:val="0"/>
              <w:jc w:val="center"/>
              <w:rPr>
                <w:rFonts w:ascii="Arial" w:eastAsia="Calibri" w:hAnsi="Arial" w:cs="Arial"/>
                <w:b/>
                <w:bCs/>
                <w:sz w:val="16"/>
                <w:szCs w:val="16"/>
              </w:rPr>
            </w:pPr>
            <w:r w:rsidRPr="008F1C78">
              <w:rPr>
                <w:rFonts w:ascii="Arial" w:eastAsia="Calibri" w:hAnsi="Arial" w:cs="Arial"/>
                <w:b/>
                <w:bCs/>
                <w:sz w:val="16"/>
                <w:szCs w:val="16"/>
              </w:rPr>
              <w:t>°C</w:t>
            </w:r>
          </w:p>
        </w:tc>
        <w:tc>
          <w:tcPr>
            <w:tcW w:w="4413" w:type="dxa"/>
            <w:gridSpan w:val="2"/>
            <w:vAlign w:val="center"/>
          </w:tcPr>
          <w:p w:rsidR="002765A8" w:rsidRPr="008F1C78" w:rsidRDefault="002765A8" w:rsidP="00642C87">
            <w:pPr>
              <w:bidi w:val="0"/>
              <w:jc w:val="center"/>
              <w:rPr>
                <w:rFonts w:ascii="Arial" w:eastAsia="Calibri" w:hAnsi="Arial" w:cs="Arial"/>
                <w:color w:val="2F5496"/>
                <w:sz w:val="16"/>
                <w:szCs w:val="16"/>
              </w:rPr>
            </w:pPr>
            <w:r w:rsidRPr="008F1C78">
              <w:rPr>
                <w:rFonts w:ascii="Arial" w:eastAsia="Calibri" w:hAnsi="Arial" w:cs="Arial"/>
                <w:color w:val="2F5496"/>
                <w:sz w:val="16"/>
                <w:szCs w:val="16"/>
              </w:rPr>
              <w:t>90</w:t>
            </w:r>
          </w:p>
        </w:tc>
      </w:tr>
    </w:tbl>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tbl>
      <w:tblPr>
        <w:tblStyle w:val="TableGrid"/>
        <w:tblpPr w:leftFromText="180" w:rightFromText="180" w:vertAnchor="page" w:horzAnchor="margin" w:tblpXSpec="center" w:tblpY="8691"/>
        <w:tblW w:w="8158" w:type="dxa"/>
        <w:tblLayout w:type="fixed"/>
        <w:tblLook w:val="04A0" w:firstRow="1" w:lastRow="0" w:firstColumn="1" w:lastColumn="0" w:noHBand="0" w:noVBand="1"/>
      </w:tblPr>
      <w:tblGrid>
        <w:gridCol w:w="3219"/>
        <w:gridCol w:w="643"/>
        <w:gridCol w:w="4296"/>
      </w:tblGrid>
      <w:tr w:rsidR="002765A8" w:rsidRPr="00B21FBF" w:rsidTr="00642C87">
        <w:trPr>
          <w:trHeight w:val="135"/>
        </w:trPr>
        <w:tc>
          <w:tcPr>
            <w:tcW w:w="8158" w:type="dxa"/>
            <w:gridSpan w:val="3"/>
            <w:shd w:val="clear" w:color="auto" w:fill="95B3D7" w:themeFill="accent1" w:themeFillTint="99"/>
            <w:vAlign w:val="center"/>
          </w:tcPr>
          <w:p w:rsidR="002765A8" w:rsidRPr="00B21FBF" w:rsidRDefault="002765A8" w:rsidP="00642C87">
            <w:pPr>
              <w:jc w:val="center"/>
              <w:rPr>
                <w:rFonts w:asciiTheme="minorBidi" w:hAnsiTheme="minorBidi"/>
                <w:b/>
                <w:bCs/>
                <w:sz w:val="16"/>
                <w:szCs w:val="16"/>
                <w:rtl/>
                <w:lang w:bidi="ar-JO"/>
              </w:rPr>
            </w:pPr>
            <w:r w:rsidRPr="00B21FBF">
              <w:rPr>
                <w:rFonts w:asciiTheme="minorBidi" w:hAnsiTheme="minorBidi"/>
                <w:b/>
                <w:bCs/>
                <w:sz w:val="16"/>
                <w:szCs w:val="16"/>
              </w:rPr>
              <w:t>Conductor</w:t>
            </w:r>
          </w:p>
        </w:tc>
      </w:tr>
      <w:tr w:rsidR="002765A8" w:rsidRPr="00B21FBF" w:rsidTr="00642C87">
        <w:trPr>
          <w:trHeight w:val="135"/>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Number of Cores</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No.</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2</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Material</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Bare Annealed Copper</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Conductor Shape</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Flexible Round</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Nominal Cross Section Area</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mm</w:t>
            </w:r>
            <w:r w:rsidRPr="00B21FBF">
              <w:rPr>
                <w:rFonts w:asciiTheme="minorBidi" w:hAnsiTheme="minorBidi"/>
                <w:b/>
                <w:bCs/>
                <w:sz w:val="16"/>
                <w:szCs w:val="16"/>
                <w:vertAlign w:val="superscript"/>
              </w:rPr>
              <w:t>2</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2.5</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Max. Wire Diameter</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mm</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0.25</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Conductor Diameter</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mm</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2.0</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Max. Conductor DC Resistance at 20 °C</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Ω/Km</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7.98</w:t>
            </w:r>
          </w:p>
        </w:tc>
      </w:tr>
      <w:tr w:rsidR="002765A8" w:rsidRPr="00B21FBF" w:rsidTr="00642C87">
        <w:trPr>
          <w:trHeight w:val="97"/>
        </w:trPr>
        <w:tc>
          <w:tcPr>
            <w:tcW w:w="8158" w:type="dxa"/>
            <w:gridSpan w:val="3"/>
            <w:shd w:val="clear" w:color="auto" w:fill="95B3D7" w:themeFill="accent1" w:themeFillTint="99"/>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Insulation</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Material</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PVC</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Nominal Thickness</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mm</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0.8</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Identification</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BLUE, BROWN</w:t>
            </w:r>
          </w:p>
        </w:tc>
      </w:tr>
      <w:tr w:rsidR="002765A8" w:rsidRPr="00B21FBF" w:rsidTr="00642C87">
        <w:trPr>
          <w:trHeight w:val="97"/>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Diameter over insulation</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mm</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3.65</w:t>
            </w:r>
          </w:p>
        </w:tc>
      </w:tr>
      <w:tr w:rsidR="002765A8" w:rsidRPr="00B21FBF" w:rsidTr="00642C87">
        <w:trPr>
          <w:trHeight w:val="129"/>
        </w:trPr>
        <w:tc>
          <w:tcPr>
            <w:tcW w:w="8158" w:type="dxa"/>
            <w:gridSpan w:val="3"/>
            <w:shd w:val="clear" w:color="auto" w:fill="95B3D7" w:themeFill="accent1" w:themeFillTint="99"/>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 xml:space="preserve">Sheathing </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Material</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PVC</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Nominal Thickness</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mm</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1.0</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Color</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WHITE</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Overall Diameter</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mm</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9.35</w:t>
            </w:r>
          </w:p>
        </w:tc>
      </w:tr>
      <w:tr w:rsidR="002765A8" w:rsidRPr="00B21FBF" w:rsidTr="00642C87">
        <w:trPr>
          <w:trHeight w:val="129"/>
        </w:trPr>
        <w:tc>
          <w:tcPr>
            <w:tcW w:w="3219" w:type="dxa"/>
            <w:shd w:val="clear" w:color="auto" w:fill="DBE5F1" w:themeFill="accent1" w:themeFillTint="33"/>
            <w:vAlign w:val="center"/>
          </w:tcPr>
          <w:p w:rsidR="002765A8" w:rsidRPr="00B21FBF" w:rsidRDefault="002765A8" w:rsidP="00642C87">
            <w:pPr>
              <w:rPr>
                <w:rFonts w:asciiTheme="minorBidi" w:hAnsiTheme="minorBidi"/>
                <w:b/>
                <w:bCs/>
                <w:sz w:val="16"/>
                <w:szCs w:val="16"/>
              </w:rPr>
            </w:pPr>
            <w:r w:rsidRPr="00B21FBF">
              <w:rPr>
                <w:rFonts w:asciiTheme="minorBidi" w:hAnsiTheme="minorBidi"/>
                <w:b/>
                <w:bCs/>
                <w:sz w:val="16"/>
                <w:szCs w:val="16"/>
              </w:rPr>
              <w:t xml:space="preserve">Maximum Operating Temperature </w:t>
            </w:r>
          </w:p>
        </w:tc>
        <w:tc>
          <w:tcPr>
            <w:tcW w:w="643" w:type="dxa"/>
            <w:vAlign w:val="center"/>
          </w:tcPr>
          <w:p w:rsidR="002765A8" w:rsidRPr="00B21FBF" w:rsidRDefault="002765A8" w:rsidP="00642C87">
            <w:pPr>
              <w:jc w:val="center"/>
              <w:rPr>
                <w:rFonts w:asciiTheme="minorBidi" w:hAnsiTheme="minorBidi"/>
                <w:b/>
                <w:bCs/>
                <w:sz w:val="16"/>
                <w:szCs w:val="16"/>
              </w:rPr>
            </w:pPr>
            <w:r w:rsidRPr="00B21FBF">
              <w:rPr>
                <w:rFonts w:asciiTheme="minorBidi" w:hAnsiTheme="minorBidi"/>
                <w:b/>
                <w:bCs/>
                <w:sz w:val="16"/>
                <w:szCs w:val="16"/>
              </w:rPr>
              <w:t>°C</w:t>
            </w:r>
          </w:p>
        </w:tc>
        <w:tc>
          <w:tcPr>
            <w:tcW w:w="4296" w:type="dxa"/>
            <w:vAlign w:val="center"/>
          </w:tcPr>
          <w:p w:rsidR="002765A8" w:rsidRPr="00B21FBF" w:rsidRDefault="002765A8" w:rsidP="00642C87">
            <w:pPr>
              <w:jc w:val="center"/>
              <w:rPr>
                <w:rFonts w:asciiTheme="minorBidi" w:hAnsiTheme="minorBidi"/>
                <w:color w:val="365F91" w:themeColor="accent1" w:themeShade="BF"/>
                <w:sz w:val="16"/>
                <w:szCs w:val="16"/>
              </w:rPr>
            </w:pPr>
            <w:r w:rsidRPr="00B21FBF">
              <w:rPr>
                <w:rFonts w:asciiTheme="minorBidi" w:hAnsiTheme="minorBidi"/>
                <w:color w:val="365F91" w:themeColor="accent1" w:themeShade="BF"/>
                <w:sz w:val="16"/>
                <w:szCs w:val="16"/>
              </w:rPr>
              <w:t>70</w:t>
            </w:r>
          </w:p>
        </w:tc>
      </w:tr>
    </w:tbl>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tbl>
      <w:tblPr>
        <w:tblStyle w:val="TableGrid"/>
        <w:tblpPr w:leftFromText="180" w:rightFromText="180" w:tblpXSpec="center" w:tblpY="1209"/>
        <w:tblW w:w="8616" w:type="dxa"/>
        <w:tblLayout w:type="fixed"/>
        <w:tblLook w:val="04A0" w:firstRow="1" w:lastRow="0" w:firstColumn="1" w:lastColumn="0" w:noHBand="0" w:noVBand="1"/>
      </w:tblPr>
      <w:tblGrid>
        <w:gridCol w:w="3401"/>
        <w:gridCol w:w="680"/>
        <w:gridCol w:w="2267"/>
        <w:gridCol w:w="2268"/>
      </w:tblGrid>
      <w:tr w:rsidR="002765A8" w:rsidRPr="00B81AF0" w:rsidTr="00642C87">
        <w:trPr>
          <w:trHeight w:val="290"/>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Rated Voltage</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V</w:t>
            </w:r>
          </w:p>
        </w:tc>
        <w:tc>
          <w:tcPr>
            <w:tcW w:w="4534" w:type="dxa"/>
            <w:gridSpan w:val="2"/>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600/1000</w:t>
            </w:r>
          </w:p>
        </w:tc>
      </w:tr>
      <w:tr w:rsidR="002765A8" w:rsidRPr="00B81AF0" w:rsidTr="00642C87">
        <w:trPr>
          <w:trHeight w:val="290"/>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Standard</w:t>
            </w:r>
          </w:p>
        </w:tc>
        <w:tc>
          <w:tcPr>
            <w:tcW w:w="680" w:type="dxa"/>
            <w:vAlign w:val="center"/>
          </w:tcPr>
          <w:p w:rsidR="002765A8" w:rsidRPr="00B81AF0" w:rsidRDefault="002765A8" w:rsidP="00642C87">
            <w:pPr>
              <w:jc w:val="center"/>
              <w:rPr>
                <w:rFonts w:asciiTheme="minorBidi" w:hAnsiTheme="minorBidi"/>
                <w:b/>
                <w:bCs/>
                <w:sz w:val="16"/>
                <w:szCs w:val="16"/>
              </w:rPr>
            </w:pPr>
          </w:p>
        </w:tc>
        <w:tc>
          <w:tcPr>
            <w:tcW w:w="4534" w:type="dxa"/>
            <w:gridSpan w:val="2"/>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IEC 60502-1</w:t>
            </w:r>
          </w:p>
        </w:tc>
      </w:tr>
      <w:tr w:rsidR="002765A8" w:rsidRPr="00B81AF0" w:rsidTr="00642C87">
        <w:trPr>
          <w:trHeight w:val="290"/>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Construction</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w:t>
            </w:r>
          </w:p>
        </w:tc>
        <w:tc>
          <w:tcPr>
            <w:tcW w:w="4534" w:type="dxa"/>
            <w:gridSpan w:val="2"/>
            <w:vAlign w:val="center"/>
          </w:tcPr>
          <w:p w:rsidR="002765A8" w:rsidRPr="00B81AF0" w:rsidRDefault="002765A8" w:rsidP="00642C87">
            <w:pPr>
              <w:tabs>
                <w:tab w:val="left" w:pos="4103"/>
              </w:tabs>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2AL/XLPE</w:t>
            </w:r>
          </w:p>
        </w:tc>
      </w:tr>
      <w:tr w:rsidR="002765A8" w:rsidRPr="00B81AF0" w:rsidTr="00642C87">
        <w:trPr>
          <w:trHeight w:val="290"/>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Size</w:t>
            </w:r>
          </w:p>
        </w:tc>
        <w:tc>
          <w:tcPr>
            <w:tcW w:w="680" w:type="dxa"/>
            <w:vAlign w:val="center"/>
          </w:tcPr>
          <w:p w:rsidR="002765A8" w:rsidRPr="00B81AF0" w:rsidRDefault="002765A8" w:rsidP="00642C87">
            <w:pPr>
              <w:jc w:val="center"/>
              <w:rPr>
                <w:rFonts w:asciiTheme="minorBidi" w:hAnsiTheme="minorBidi"/>
                <w:b/>
                <w:bCs/>
                <w:sz w:val="16"/>
                <w:szCs w:val="16"/>
                <w:vertAlign w:val="superscript"/>
              </w:rPr>
            </w:pPr>
            <w:r w:rsidRPr="00B81AF0">
              <w:rPr>
                <w:rFonts w:asciiTheme="minorBidi" w:hAnsiTheme="minorBidi"/>
                <w:b/>
                <w:bCs/>
                <w:sz w:val="16"/>
                <w:szCs w:val="16"/>
              </w:rPr>
              <w:t>mm</w:t>
            </w:r>
            <w:r w:rsidRPr="00B81AF0">
              <w:rPr>
                <w:rFonts w:asciiTheme="minorBidi" w:hAnsiTheme="minorBidi"/>
                <w:b/>
                <w:bCs/>
                <w:sz w:val="16"/>
                <w:szCs w:val="16"/>
                <w:vertAlign w:val="superscript"/>
              </w:rPr>
              <w:t>2</w:t>
            </w:r>
          </w:p>
        </w:tc>
        <w:tc>
          <w:tcPr>
            <w:tcW w:w="4534" w:type="dxa"/>
            <w:gridSpan w:val="2"/>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2 X 16</w:t>
            </w:r>
          </w:p>
        </w:tc>
      </w:tr>
      <w:tr w:rsidR="002765A8" w:rsidRPr="00B81AF0" w:rsidTr="00642C87">
        <w:trPr>
          <w:trHeight w:val="304"/>
        </w:trPr>
        <w:tc>
          <w:tcPr>
            <w:tcW w:w="8616" w:type="dxa"/>
            <w:gridSpan w:val="4"/>
            <w:shd w:val="clear" w:color="auto" w:fill="95B3D7" w:themeFill="accent1" w:themeFillTint="99"/>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Conductor</w:t>
            </w:r>
          </w:p>
        </w:tc>
      </w:tr>
      <w:tr w:rsidR="002765A8" w:rsidRPr="00B81AF0" w:rsidTr="00642C87">
        <w:trPr>
          <w:trHeight w:val="288"/>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p>
        </w:tc>
        <w:tc>
          <w:tcPr>
            <w:tcW w:w="680" w:type="dxa"/>
            <w:shd w:val="clear" w:color="auto" w:fill="DBE5F1" w:themeFill="accent1" w:themeFillTint="33"/>
            <w:vAlign w:val="center"/>
          </w:tcPr>
          <w:p w:rsidR="002765A8" w:rsidRPr="00B81AF0" w:rsidRDefault="002765A8" w:rsidP="00642C87">
            <w:pPr>
              <w:jc w:val="center"/>
              <w:rPr>
                <w:rFonts w:asciiTheme="minorBidi" w:hAnsiTheme="minorBidi"/>
                <w:sz w:val="16"/>
                <w:szCs w:val="16"/>
              </w:rPr>
            </w:pPr>
          </w:p>
        </w:tc>
        <w:tc>
          <w:tcPr>
            <w:tcW w:w="2267" w:type="dxa"/>
            <w:shd w:val="clear" w:color="auto" w:fill="DBE5F1" w:themeFill="accent1" w:themeFillTint="33"/>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Phase</w:t>
            </w:r>
          </w:p>
        </w:tc>
        <w:tc>
          <w:tcPr>
            <w:tcW w:w="2267" w:type="dxa"/>
            <w:shd w:val="clear" w:color="auto" w:fill="DBE5F1" w:themeFill="accent1" w:themeFillTint="33"/>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Neutral</w:t>
            </w:r>
          </w:p>
        </w:tc>
      </w:tr>
      <w:tr w:rsidR="002765A8" w:rsidRPr="00B81AF0" w:rsidTr="00642C87">
        <w:trPr>
          <w:trHeight w:val="304"/>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Number of Cores</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No.</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w:t>
            </w:r>
          </w:p>
        </w:tc>
      </w:tr>
      <w:tr w:rsidR="002765A8" w:rsidRPr="00B81AF0" w:rsidTr="00642C87">
        <w:trPr>
          <w:trHeight w:val="288"/>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Material</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Aluminum</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Aluminum</w:t>
            </w:r>
          </w:p>
        </w:tc>
      </w:tr>
      <w:tr w:rsidR="002765A8" w:rsidRPr="00B81AF0" w:rsidTr="00642C87">
        <w:trPr>
          <w:trHeight w:val="288"/>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Conductor Shape</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Stranded Compacted Round</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Stranded Compacted Round</w:t>
            </w:r>
          </w:p>
        </w:tc>
      </w:tr>
      <w:tr w:rsidR="002765A8" w:rsidRPr="00B81AF0" w:rsidTr="00642C87">
        <w:trPr>
          <w:trHeight w:val="288"/>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Nominal Cross Section Area</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mm</w:t>
            </w:r>
            <w:r w:rsidRPr="00B81AF0">
              <w:rPr>
                <w:rFonts w:asciiTheme="minorBidi" w:hAnsiTheme="minorBidi"/>
                <w:b/>
                <w:bCs/>
                <w:sz w:val="16"/>
                <w:szCs w:val="16"/>
                <w:vertAlign w:val="superscript"/>
              </w:rPr>
              <w:t>2</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16</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16</w:t>
            </w:r>
          </w:p>
        </w:tc>
      </w:tr>
      <w:tr w:rsidR="002765A8" w:rsidRPr="00B81AF0" w:rsidTr="00642C87">
        <w:trPr>
          <w:trHeight w:val="288"/>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Min. number of wires in conductor</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No.</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7</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7</w:t>
            </w:r>
          </w:p>
        </w:tc>
      </w:tr>
      <w:tr w:rsidR="002765A8" w:rsidRPr="00B81AF0" w:rsidTr="00642C87">
        <w:trPr>
          <w:trHeight w:val="288"/>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Conductor Diameter</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mm</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4.8</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4.8</w:t>
            </w:r>
          </w:p>
        </w:tc>
      </w:tr>
      <w:tr w:rsidR="002765A8" w:rsidRPr="00B81AF0" w:rsidTr="00642C87">
        <w:trPr>
          <w:trHeight w:val="288"/>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Max. Conductor DC Resistance at 20 °C</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Ω/Km</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1.91</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1.91</w:t>
            </w:r>
          </w:p>
        </w:tc>
      </w:tr>
      <w:tr w:rsidR="002765A8" w:rsidRPr="00B81AF0" w:rsidTr="00642C87">
        <w:trPr>
          <w:trHeight w:val="288"/>
        </w:trPr>
        <w:tc>
          <w:tcPr>
            <w:tcW w:w="8616" w:type="dxa"/>
            <w:gridSpan w:val="4"/>
            <w:shd w:val="clear" w:color="auto" w:fill="95B3D7" w:themeFill="accent1" w:themeFillTint="99"/>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Insulation</w:t>
            </w:r>
          </w:p>
        </w:tc>
      </w:tr>
      <w:tr w:rsidR="002765A8" w:rsidRPr="00B81AF0" w:rsidTr="00642C87">
        <w:trPr>
          <w:trHeight w:val="288"/>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Material</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XLPE</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XLPE</w:t>
            </w:r>
          </w:p>
        </w:tc>
      </w:tr>
      <w:tr w:rsidR="002765A8" w:rsidRPr="00B81AF0" w:rsidTr="00642C87">
        <w:trPr>
          <w:trHeight w:val="288"/>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Nominal Thickness</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mm</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1.2</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1.2</w:t>
            </w:r>
          </w:p>
        </w:tc>
      </w:tr>
      <w:tr w:rsidR="002765A8" w:rsidRPr="00B81AF0" w:rsidTr="00642C87">
        <w:trPr>
          <w:trHeight w:val="288"/>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Identification</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BK/RD</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BK</w:t>
            </w:r>
          </w:p>
        </w:tc>
      </w:tr>
      <w:tr w:rsidR="002765A8" w:rsidRPr="00B81AF0" w:rsidTr="00642C87">
        <w:trPr>
          <w:trHeight w:val="288"/>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Diameter over insulation</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mm</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7.3</w:t>
            </w:r>
          </w:p>
        </w:tc>
        <w:tc>
          <w:tcPr>
            <w:tcW w:w="2267" w:type="dxa"/>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7.3</w:t>
            </w:r>
          </w:p>
        </w:tc>
      </w:tr>
      <w:tr w:rsidR="002765A8" w:rsidRPr="00B81AF0" w:rsidTr="00642C87">
        <w:trPr>
          <w:trHeight w:val="288"/>
        </w:trPr>
        <w:tc>
          <w:tcPr>
            <w:tcW w:w="8616" w:type="dxa"/>
            <w:gridSpan w:val="4"/>
            <w:shd w:val="clear" w:color="auto" w:fill="95B3D7" w:themeFill="accent1" w:themeFillTint="99"/>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Completed Cable</w:t>
            </w:r>
          </w:p>
        </w:tc>
      </w:tr>
      <w:tr w:rsidR="002765A8" w:rsidRPr="00B81AF0" w:rsidTr="00642C87">
        <w:trPr>
          <w:trHeight w:val="288"/>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Overall Diameter</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mm</w:t>
            </w:r>
          </w:p>
        </w:tc>
        <w:tc>
          <w:tcPr>
            <w:tcW w:w="4534" w:type="dxa"/>
            <w:gridSpan w:val="2"/>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14.6</w:t>
            </w:r>
          </w:p>
        </w:tc>
      </w:tr>
      <w:tr w:rsidR="002765A8" w:rsidRPr="00B81AF0" w:rsidTr="00642C87">
        <w:trPr>
          <w:trHeight w:val="288"/>
        </w:trPr>
        <w:tc>
          <w:tcPr>
            <w:tcW w:w="3401" w:type="dxa"/>
            <w:shd w:val="clear" w:color="auto" w:fill="DBE5F1" w:themeFill="accent1" w:themeFillTint="33"/>
            <w:vAlign w:val="center"/>
          </w:tcPr>
          <w:p w:rsidR="002765A8" w:rsidRPr="00B81AF0" w:rsidRDefault="002765A8" w:rsidP="00642C87">
            <w:pPr>
              <w:rPr>
                <w:rFonts w:asciiTheme="minorBidi" w:hAnsiTheme="minorBidi"/>
                <w:b/>
                <w:bCs/>
                <w:sz w:val="16"/>
                <w:szCs w:val="16"/>
              </w:rPr>
            </w:pPr>
            <w:r w:rsidRPr="00B81AF0">
              <w:rPr>
                <w:rFonts w:asciiTheme="minorBidi" w:hAnsiTheme="minorBidi"/>
                <w:b/>
                <w:bCs/>
                <w:sz w:val="16"/>
                <w:szCs w:val="16"/>
              </w:rPr>
              <w:t xml:space="preserve">Maximum Operating Temperature </w:t>
            </w:r>
          </w:p>
        </w:tc>
        <w:tc>
          <w:tcPr>
            <w:tcW w:w="680" w:type="dxa"/>
            <w:vAlign w:val="center"/>
          </w:tcPr>
          <w:p w:rsidR="002765A8" w:rsidRPr="00B81AF0" w:rsidRDefault="002765A8" w:rsidP="00642C87">
            <w:pPr>
              <w:jc w:val="center"/>
              <w:rPr>
                <w:rFonts w:asciiTheme="minorBidi" w:hAnsiTheme="minorBidi"/>
                <w:b/>
                <w:bCs/>
                <w:sz w:val="16"/>
                <w:szCs w:val="16"/>
              </w:rPr>
            </w:pPr>
            <w:r w:rsidRPr="00B81AF0">
              <w:rPr>
                <w:rFonts w:asciiTheme="minorBidi" w:hAnsiTheme="minorBidi"/>
                <w:b/>
                <w:bCs/>
                <w:sz w:val="16"/>
                <w:szCs w:val="16"/>
              </w:rPr>
              <w:t>°C</w:t>
            </w:r>
          </w:p>
        </w:tc>
        <w:tc>
          <w:tcPr>
            <w:tcW w:w="4534" w:type="dxa"/>
            <w:gridSpan w:val="2"/>
            <w:vAlign w:val="center"/>
          </w:tcPr>
          <w:p w:rsidR="002765A8" w:rsidRPr="00B81AF0" w:rsidRDefault="002765A8" w:rsidP="00642C87">
            <w:pPr>
              <w:jc w:val="center"/>
              <w:rPr>
                <w:rFonts w:asciiTheme="minorBidi" w:hAnsiTheme="minorBidi"/>
                <w:color w:val="365F91" w:themeColor="accent1" w:themeShade="BF"/>
                <w:sz w:val="16"/>
                <w:szCs w:val="16"/>
              </w:rPr>
            </w:pPr>
            <w:r w:rsidRPr="00B81AF0">
              <w:rPr>
                <w:rFonts w:asciiTheme="minorBidi" w:hAnsiTheme="minorBidi"/>
                <w:color w:val="365F91" w:themeColor="accent1" w:themeShade="BF"/>
                <w:sz w:val="16"/>
                <w:szCs w:val="16"/>
              </w:rPr>
              <w:t>90</w:t>
            </w:r>
          </w:p>
        </w:tc>
      </w:tr>
    </w:tbl>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tbl>
      <w:tblPr>
        <w:tblStyle w:val="TableGrid"/>
        <w:tblpPr w:leftFromText="180" w:rightFromText="180" w:vertAnchor="page" w:horzAnchor="margin" w:tblpXSpec="center" w:tblpY="2596"/>
        <w:tblW w:w="8218" w:type="dxa"/>
        <w:tblLayout w:type="fixed"/>
        <w:tblLook w:val="04A0" w:firstRow="1" w:lastRow="0" w:firstColumn="1" w:lastColumn="0" w:noHBand="0" w:noVBand="1"/>
      </w:tblPr>
      <w:tblGrid>
        <w:gridCol w:w="3243"/>
        <w:gridCol w:w="648"/>
        <w:gridCol w:w="4327"/>
      </w:tblGrid>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Rated Voltage</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V</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450/750</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Standard</w:t>
            </w:r>
          </w:p>
        </w:tc>
        <w:tc>
          <w:tcPr>
            <w:tcW w:w="648" w:type="dxa"/>
            <w:vAlign w:val="center"/>
          </w:tcPr>
          <w:p w:rsidR="002765A8" w:rsidRPr="003500AB" w:rsidRDefault="002765A8" w:rsidP="00642C87">
            <w:pPr>
              <w:jc w:val="center"/>
              <w:rPr>
                <w:rFonts w:asciiTheme="minorBidi" w:hAnsiTheme="minorBidi"/>
                <w:b/>
                <w:bCs/>
                <w:sz w:val="16"/>
                <w:szCs w:val="16"/>
              </w:rPr>
            </w:pP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BS 6500</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Construction</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2765A8" w:rsidRPr="003500AB" w:rsidRDefault="002765A8" w:rsidP="00642C87">
            <w:pPr>
              <w:tabs>
                <w:tab w:val="left" w:pos="4103"/>
              </w:tabs>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CU/PVC/PVC</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Size</w:t>
            </w:r>
          </w:p>
        </w:tc>
        <w:tc>
          <w:tcPr>
            <w:tcW w:w="648" w:type="dxa"/>
            <w:vAlign w:val="center"/>
          </w:tcPr>
          <w:p w:rsidR="002765A8" w:rsidRPr="003500AB" w:rsidRDefault="002765A8" w:rsidP="00642C87">
            <w:pPr>
              <w:jc w:val="center"/>
              <w:rPr>
                <w:rFonts w:asciiTheme="minorBidi" w:hAnsiTheme="minorBidi"/>
                <w:b/>
                <w:bCs/>
                <w:sz w:val="16"/>
                <w:szCs w:val="16"/>
                <w:vertAlign w:val="superscript"/>
              </w:rPr>
            </w:pPr>
            <w:r w:rsidRPr="003500AB">
              <w:rPr>
                <w:rFonts w:asciiTheme="minorBidi" w:hAnsiTheme="minorBidi"/>
                <w:b/>
                <w:bCs/>
                <w:sz w:val="16"/>
                <w:szCs w:val="16"/>
              </w:rPr>
              <w:t>mm</w:t>
            </w:r>
            <w:r w:rsidRPr="003500AB">
              <w:rPr>
                <w:rFonts w:asciiTheme="minorBidi" w:hAnsiTheme="minorBidi"/>
                <w:b/>
                <w:bCs/>
                <w:sz w:val="16"/>
                <w:szCs w:val="16"/>
                <w:vertAlign w:val="superscript"/>
              </w:rPr>
              <w:t>2</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2 X 4</w:t>
            </w:r>
          </w:p>
        </w:tc>
      </w:tr>
      <w:tr w:rsidR="002765A8" w:rsidRPr="003500AB" w:rsidTr="00642C87">
        <w:trPr>
          <w:trHeight w:val="135"/>
        </w:trPr>
        <w:tc>
          <w:tcPr>
            <w:tcW w:w="8218" w:type="dxa"/>
            <w:gridSpan w:val="3"/>
            <w:shd w:val="clear" w:color="auto" w:fill="95B3D7" w:themeFill="accent1" w:themeFillTint="99"/>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Conductor</w:t>
            </w:r>
          </w:p>
        </w:tc>
      </w:tr>
      <w:tr w:rsidR="002765A8" w:rsidRPr="003500AB" w:rsidTr="00642C87">
        <w:trPr>
          <w:trHeight w:val="135"/>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Number of Cores</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No.</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2</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Material</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Bare Annealed Copper</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Conductor Shape</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Flexible Round</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Nominal Cross Section Area</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mm</w:t>
            </w:r>
            <w:r w:rsidRPr="003500AB">
              <w:rPr>
                <w:rFonts w:asciiTheme="minorBidi" w:hAnsiTheme="minorBidi"/>
                <w:b/>
                <w:bCs/>
                <w:sz w:val="16"/>
                <w:szCs w:val="16"/>
                <w:vertAlign w:val="superscript"/>
              </w:rPr>
              <w:t>2</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4</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Max. Wire Diameter</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0.3</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Conductor Diameter</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2.5</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Max. Conductor DC Resistance at 20 °C</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Ω/Km</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4.95</w:t>
            </w:r>
          </w:p>
        </w:tc>
      </w:tr>
      <w:tr w:rsidR="002765A8" w:rsidRPr="003500AB" w:rsidTr="00642C87">
        <w:trPr>
          <w:trHeight w:val="97"/>
        </w:trPr>
        <w:tc>
          <w:tcPr>
            <w:tcW w:w="8218" w:type="dxa"/>
            <w:gridSpan w:val="3"/>
            <w:shd w:val="clear" w:color="auto" w:fill="95B3D7" w:themeFill="accent1" w:themeFillTint="99"/>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Insulation</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Material</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PVC</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Nominal Thickness</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0.8</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Identification</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BLUE, BROWN</w:t>
            </w:r>
          </w:p>
        </w:tc>
      </w:tr>
      <w:tr w:rsidR="002765A8" w:rsidRPr="003500AB" w:rsidTr="00642C87">
        <w:trPr>
          <w:trHeight w:val="97"/>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Diameter over insulation</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4.15</w:t>
            </w:r>
          </w:p>
        </w:tc>
      </w:tr>
      <w:tr w:rsidR="002765A8" w:rsidRPr="003500AB" w:rsidTr="00642C87">
        <w:trPr>
          <w:trHeight w:val="129"/>
        </w:trPr>
        <w:tc>
          <w:tcPr>
            <w:tcW w:w="8218" w:type="dxa"/>
            <w:gridSpan w:val="3"/>
            <w:shd w:val="clear" w:color="auto" w:fill="95B3D7" w:themeFill="accent1" w:themeFillTint="99"/>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 xml:space="preserve">Sheathing </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Material</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PVC</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Nominal Thickness</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1.2</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Color</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WHITE</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Overall Diameter</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mm</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10.75</w:t>
            </w:r>
          </w:p>
        </w:tc>
      </w:tr>
      <w:tr w:rsidR="002765A8" w:rsidRPr="003500AB" w:rsidTr="00642C87">
        <w:trPr>
          <w:trHeight w:val="129"/>
        </w:trPr>
        <w:tc>
          <w:tcPr>
            <w:tcW w:w="3243" w:type="dxa"/>
            <w:shd w:val="clear" w:color="auto" w:fill="DBE5F1" w:themeFill="accent1" w:themeFillTint="33"/>
            <w:vAlign w:val="center"/>
          </w:tcPr>
          <w:p w:rsidR="002765A8" w:rsidRPr="003500AB" w:rsidRDefault="002765A8" w:rsidP="00642C87">
            <w:pPr>
              <w:rPr>
                <w:rFonts w:asciiTheme="minorBidi" w:hAnsiTheme="minorBidi"/>
                <w:b/>
                <w:bCs/>
                <w:sz w:val="16"/>
                <w:szCs w:val="16"/>
              </w:rPr>
            </w:pPr>
            <w:r w:rsidRPr="003500AB">
              <w:rPr>
                <w:rFonts w:asciiTheme="minorBidi" w:hAnsiTheme="minorBidi"/>
                <w:b/>
                <w:bCs/>
                <w:sz w:val="16"/>
                <w:szCs w:val="16"/>
              </w:rPr>
              <w:t xml:space="preserve">Maximum Operating Temperature </w:t>
            </w:r>
          </w:p>
        </w:tc>
        <w:tc>
          <w:tcPr>
            <w:tcW w:w="648" w:type="dxa"/>
            <w:vAlign w:val="center"/>
          </w:tcPr>
          <w:p w:rsidR="002765A8" w:rsidRPr="003500AB" w:rsidRDefault="002765A8" w:rsidP="00642C87">
            <w:pPr>
              <w:jc w:val="center"/>
              <w:rPr>
                <w:rFonts w:asciiTheme="minorBidi" w:hAnsiTheme="minorBidi"/>
                <w:b/>
                <w:bCs/>
                <w:sz w:val="16"/>
                <w:szCs w:val="16"/>
              </w:rPr>
            </w:pPr>
            <w:r w:rsidRPr="003500AB">
              <w:rPr>
                <w:rFonts w:asciiTheme="minorBidi" w:hAnsiTheme="minorBidi"/>
                <w:b/>
                <w:bCs/>
                <w:sz w:val="16"/>
                <w:szCs w:val="16"/>
              </w:rPr>
              <w:t>°C</w:t>
            </w:r>
          </w:p>
        </w:tc>
        <w:tc>
          <w:tcPr>
            <w:tcW w:w="4327" w:type="dxa"/>
            <w:vAlign w:val="center"/>
          </w:tcPr>
          <w:p w:rsidR="002765A8" w:rsidRPr="003500AB" w:rsidRDefault="002765A8" w:rsidP="00642C87">
            <w:pPr>
              <w:jc w:val="center"/>
              <w:rPr>
                <w:rFonts w:asciiTheme="minorBidi" w:hAnsiTheme="minorBidi"/>
                <w:color w:val="365F91" w:themeColor="accent1" w:themeShade="BF"/>
                <w:sz w:val="16"/>
                <w:szCs w:val="16"/>
              </w:rPr>
            </w:pPr>
            <w:r w:rsidRPr="003500AB">
              <w:rPr>
                <w:rFonts w:asciiTheme="minorBidi" w:hAnsiTheme="minorBidi"/>
                <w:color w:val="365F91" w:themeColor="accent1" w:themeShade="BF"/>
                <w:sz w:val="16"/>
                <w:szCs w:val="16"/>
              </w:rPr>
              <w:t>70</w:t>
            </w:r>
          </w:p>
        </w:tc>
      </w:tr>
      <w:tr w:rsidR="002765A8" w:rsidRPr="003500AB" w:rsidTr="00642C87">
        <w:trPr>
          <w:trHeight w:val="129"/>
        </w:trPr>
        <w:tc>
          <w:tcPr>
            <w:tcW w:w="3243"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Rated Voltage</w:t>
            </w:r>
          </w:p>
        </w:tc>
        <w:tc>
          <w:tcPr>
            <w:tcW w:w="648"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V</w:t>
            </w:r>
          </w:p>
        </w:tc>
        <w:tc>
          <w:tcPr>
            <w:tcW w:w="4327"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600/1000</w:t>
            </w:r>
          </w:p>
        </w:tc>
      </w:tr>
      <w:tr w:rsidR="002765A8" w:rsidRPr="003500AB" w:rsidTr="00642C87">
        <w:trPr>
          <w:trHeight w:val="129"/>
        </w:trPr>
        <w:tc>
          <w:tcPr>
            <w:tcW w:w="3243"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Standard</w:t>
            </w:r>
          </w:p>
        </w:tc>
        <w:tc>
          <w:tcPr>
            <w:tcW w:w="648" w:type="dxa"/>
            <w:vAlign w:val="center"/>
          </w:tcPr>
          <w:p w:rsidR="002765A8" w:rsidRPr="00F615AC" w:rsidRDefault="002765A8" w:rsidP="00642C87">
            <w:pPr>
              <w:jc w:val="center"/>
              <w:rPr>
                <w:rFonts w:asciiTheme="minorBidi" w:hAnsiTheme="minorBidi"/>
                <w:b/>
                <w:bCs/>
                <w:sz w:val="16"/>
                <w:szCs w:val="16"/>
              </w:rPr>
            </w:pPr>
          </w:p>
        </w:tc>
        <w:tc>
          <w:tcPr>
            <w:tcW w:w="4327"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BS 6346 + IEC 60502-1</w:t>
            </w:r>
          </w:p>
        </w:tc>
      </w:tr>
    </w:tbl>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tbl>
      <w:tblPr>
        <w:tblStyle w:val="TableGrid"/>
        <w:tblpPr w:leftFromText="180" w:rightFromText="180" w:vertAnchor="page" w:horzAnchor="margin" w:tblpXSpec="center" w:tblpY="2596"/>
        <w:tblW w:w="8293" w:type="dxa"/>
        <w:tblLayout w:type="fixed"/>
        <w:tblLook w:val="04A0" w:firstRow="1" w:lastRow="0" w:firstColumn="1" w:lastColumn="0" w:noHBand="0" w:noVBand="1"/>
      </w:tblPr>
      <w:tblGrid>
        <w:gridCol w:w="3272"/>
        <w:gridCol w:w="654"/>
        <w:gridCol w:w="4367"/>
      </w:tblGrid>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Rated Voltage</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V</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450/750</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Standard</w:t>
            </w:r>
          </w:p>
        </w:tc>
        <w:tc>
          <w:tcPr>
            <w:tcW w:w="654" w:type="dxa"/>
            <w:vAlign w:val="center"/>
          </w:tcPr>
          <w:p w:rsidR="002765A8" w:rsidRPr="00982CF7" w:rsidRDefault="002765A8" w:rsidP="00642C87">
            <w:pPr>
              <w:jc w:val="center"/>
              <w:rPr>
                <w:rFonts w:asciiTheme="minorBidi" w:hAnsiTheme="minorBidi"/>
                <w:b/>
                <w:bCs/>
                <w:sz w:val="16"/>
                <w:szCs w:val="16"/>
              </w:rPr>
            </w:pP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BS 6500</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Construction</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2765A8" w:rsidRPr="00982CF7" w:rsidRDefault="002765A8" w:rsidP="00642C87">
            <w:pPr>
              <w:tabs>
                <w:tab w:val="left" w:pos="4103"/>
              </w:tabs>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CU/PVC/PVC</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Size</w:t>
            </w:r>
          </w:p>
        </w:tc>
        <w:tc>
          <w:tcPr>
            <w:tcW w:w="654" w:type="dxa"/>
            <w:vAlign w:val="center"/>
          </w:tcPr>
          <w:p w:rsidR="002765A8" w:rsidRPr="00982CF7" w:rsidRDefault="002765A8" w:rsidP="00642C87">
            <w:pPr>
              <w:jc w:val="center"/>
              <w:rPr>
                <w:rFonts w:asciiTheme="minorBidi" w:hAnsiTheme="minorBidi"/>
                <w:b/>
                <w:bCs/>
                <w:sz w:val="16"/>
                <w:szCs w:val="16"/>
                <w:vertAlign w:val="superscript"/>
              </w:rPr>
            </w:pPr>
            <w:r w:rsidRPr="00982CF7">
              <w:rPr>
                <w:rFonts w:asciiTheme="minorBidi" w:hAnsiTheme="minorBidi"/>
                <w:b/>
                <w:bCs/>
                <w:sz w:val="16"/>
                <w:szCs w:val="16"/>
              </w:rPr>
              <w:t>mm</w:t>
            </w:r>
            <w:r w:rsidRPr="00982CF7">
              <w:rPr>
                <w:rFonts w:asciiTheme="minorBidi" w:hAnsiTheme="minorBidi"/>
                <w:b/>
                <w:bCs/>
                <w:sz w:val="16"/>
                <w:szCs w:val="16"/>
                <w:vertAlign w:val="superscript"/>
              </w:rPr>
              <w:t>2</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3 X 2.5</w:t>
            </w:r>
          </w:p>
        </w:tc>
      </w:tr>
      <w:tr w:rsidR="002765A8" w:rsidRPr="00982CF7" w:rsidTr="00642C87">
        <w:trPr>
          <w:trHeight w:val="135"/>
        </w:trPr>
        <w:tc>
          <w:tcPr>
            <w:tcW w:w="8293" w:type="dxa"/>
            <w:gridSpan w:val="3"/>
            <w:shd w:val="clear" w:color="auto" w:fill="95B3D7" w:themeFill="accent1" w:themeFillTint="99"/>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Conductor</w:t>
            </w:r>
          </w:p>
        </w:tc>
      </w:tr>
      <w:tr w:rsidR="002765A8" w:rsidRPr="00982CF7" w:rsidTr="00642C87">
        <w:trPr>
          <w:trHeight w:val="135"/>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Number of Cores</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No.</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3</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Material</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Bare Annealed Copper</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Conductor Shape</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Flexible Round</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Nominal Cross Section Area</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mm</w:t>
            </w:r>
            <w:r w:rsidRPr="00982CF7">
              <w:rPr>
                <w:rFonts w:asciiTheme="minorBidi" w:hAnsiTheme="minorBidi"/>
                <w:b/>
                <w:bCs/>
                <w:sz w:val="16"/>
                <w:szCs w:val="16"/>
                <w:vertAlign w:val="superscript"/>
              </w:rPr>
              <w:t>2</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2.5</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Max. Wire Diameter</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mm</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0.25</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Conductor Diameter</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mm</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2.0</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Max. Conductor DC Resistance at 20 °C</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Ω/Km</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7.98</w:t>
            </w:r>
          </w:p>
        </w:tc>
      </w:tr>
      <w:tr w:rsidR="002765A8" w:rsidRPr="00982CF7" w:rsidTr="00642C87">
        <w:trPr>
          <w:trHeight w:val="97"/>
        </w:trPr>
        <w:tc>
          <w:tcPr>
            <w:tcW w:w="8293" w:type="dxa"/>
            <w:gridSpan w:val="3"/>
            <w:shd w:val="clear" w:color="auto" w:fill="95B3D7" w:themeFill="accent1" w:themeFillTint="99"/>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Insulation</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Material</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PVC</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Nominal Thickness</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mm</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0.8</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Identification</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BLUE, BROWN, GREEN/YELLOW</w:t>
            </w:r>
          </w:p>
        </w:tc>
      </w:tr>
      <w:tr w:rsidR="002765A8" w:rsidRPr="00982CF7" w:rsidTr="00642C87">
        <w:trPr>
          <w:trHeight w:val="97"/>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Diameter over insulation</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mm</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3.65</w:t>
            </w:r>
          </w:p>
        </w:tc>
      </w:tr>
      <w:tr w:rsidR="002765A8" w:rsidRPr="00982CF7" w:rsidTr="00642C87">
        <w:trPr>
          <w:trHeight w:val="129"/>
        </w:trPr>
        <w:tc>
          <w:tcPr>
            <w:tcW w:w="8293" w:type="dxa"/>
            <w:gridSpan w:val="3"/>
            <w:shd w:val="clear" w:color="auto" w:fill="95B3D7" w:themeFill="accent1" w:themeFillTint="99"/>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 xml:space="preserve">Sheathing </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Material</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PVC</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Nominal Thickness</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mm</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1.1</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Color</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WHITE</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Overall Diameter</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mm</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10.13</w:t>
            </w:r>
          </w:p>
        </w:tc>
      </w:tr>
      <w:tr w:rsidR="002765A8" w:rsidRPr="00982CF7" w:rsidTr="00642C87">
        <w:trPr>
          <w:trHeight w:val="129"/>
        </w:trPr>
        <w:tc>
          <w:tcPr>
            <w:tcW w:w="3272" w:type="dxa"/>
            <w:shd w:val="clear" w:color="auto" w:fill="DBE5F1" w:themeFill="accent1" w:themeFillTint="33"/>
            <w:vAlign w:val="center"/>
          </w:tcPr>
          <w:p w:rsidR="002765A8" w:rsidRPr="00982CF7" w:rsidRDefault="002765A8" w:rsidP="00642C87">
            <w:pPr>
              <w:rPr>
                <w:rFonts w:asciiTheme="minorBidi" w:hAnsiTheme="minorBidi"/>
                <w:b/>
                <w:bCs/>
                <w:sz w:val="16"/>
                <w:szCs w:val="16"/>
              </w:rPr>
            </w:pPr>
            <w:r w:rsidRPr="00982CF7">
              <w:rPr>
                <w:rFonts w:asciiTheme="minorBidi" w:hAnsiTheme="minorBidi"/>
                <w:b/>
                <w:bCs/>
                <w:sz w:val="16"/>
                <w:szCs w:val="16"/>
              </w:rPr>
              <w:t xml:space="preserve">Maximum Operating Temperature </w:t>
            </w:r>
          </w:p>
        </w:tc>
        <w:tc>
          <w:tcPr>
            <w:tcW w:w="654" w:type="dxa"/>
            <w:vAlign w:val="center"/>
          </w:tcPr>
          <w:p w:rsidR="002765A8" w:rsidRPr="00982CF7" w:rsidRDefault="002765A8" w:rsidP="00642C87">
            <w:pPr>
              <w:jc w:val="center"/>
              <w:rPr>
                <w:rFonts w:asciiTheme="minorBidi" w:hAnsiTheme="minorBidi"/>
                <w:b/>
                <w:bCs/>
                <w:sz w:val="16"/>
                <w:szCs w:val="16"/>
              </w:rPr>
            </w:pPr>
            <w:r w:rsidRPr="00982CF7">
              <w:rPr>
                <w:rFonts w:asciiTheme="minorBidi" w:hAnsiTheme="minorBidi"/>
                <w:b/>
                <w:bCs/>
                <w:sz w:val="16"/>
                <w:szCs w:val="16"/>
              </w:rPr>
              <w:t>°C</w:t>
            </w:r>
          </w:p>
        </w:tc>
        <w:tc>
          <w:tcPr>
            <w:tcW w:w="4366" w:type="dxa"/>
            <w:vAlign w:val="center"/>
          </w:tcPr>
          <w:p w:rsidR="002765A8" w:rsidRPr="00982CF7" w:rsidRDefault="002765A8" w:rsidP="00642C87">
            <w:pPr>
              <w:jc w:val="center"/>
              <w:rPr>
                <w:rFonts w:asciiTheme="minorBidi" w:hAnsiTheme="minorBidi"/>
                <w:color w:val="365F91" w:themeColor="accent1" w:themeShade="BF"/>
                <w:sz w:val="16"/>
                <w:szCs w:val="16"/>
              </w:rPr>
            </w:pPr>
            <w:r w:rsidRPr="00982CF7">
              <w:rPr>
                <w:rFonts w:asciiTheme="minorBidi" w:hAnsiTheme="minorBidi"/>
                <w:color w:val="365F91" w:themeColor="accent1" w:themeShade="BF"/>
                <w:sz w:val="16"/>
                <w:szCs w:val="16"/>
              </w:rPr>
              <w:t>70</w:t>
            </w:r>
          </w:p>
        </w:tc>
      </w:tr>
    </w:tbl>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tbl>
      <w:tblPr>
        <w:tblStyle w:val="TableGrid"/>
        <w:tblpPr w:leftFromText="180" w:rightFromText="180" w:vertAnchor="page" w:horzAnchor="margin" w:tblpY="2131"/>
        <w:tblW w:w="8488" w:type="dxa"/>
        <w:tblLayout w:type="fixed"/>
        <w:tblLook w:val="04A0" w:firstRow="1" w:lastRow="0" w:firstColumn="1" w:lastColumn="0" w:noHBand="0" w:noVBand="1"/>
      </w:tblPr>
      <w:tblGrid>
        <w:gridCol w:w="3349"/>
        <w:gridCol w:w="669"/>
        <w:gridCol w:w="4470"/>
      </w:tblGrid>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tl/>
                <w:lang w:bidi="ar-JO"/>
              </w:rPr>
            </w:pPr>
            <w:r w:rsidRPr="00F615AC">
              <w:rPr>
                <w:rFonts w:asciiTheme="minorBidi" w:hAnsiTheme="minorBidi"/>
                <w:b/>
                <w:bCs/>
                <w:sz w:val="16"/>
                <w:szCs w:val="16"/>
              </w:rPr>
              <w:t>Construction</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2765A8" w:rsidRPr="00F615AC" w:rsidRDefault="002765A8" w:rsidP="00642C87">
            <w:pPr>
              <w:tabs>
                <w:tab w:val="left" w:pos="4103"/>
              </w:tabs>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CU/PVC/PVC/PVC</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Size</w:t>
            </w:r>
          </w:p>
        </w:tc>
        <w:tc>
          <w:tcPr>
            <w:tcW w:w="669" w:type="dxa"/>
            <w:vAlign w:val="center"/>
          </w:tcPr>
          <w:p w:rsidR="002765A8" w:rsidRPr="00F615AC" w:rsidRDefault="002765A8" w:rsidP="00642C87">
            <w:pPr>
              <w:jc w:val="center"/>
              <w:rPr>
                <w:rFonts w:asciiTheme="minorBidi" w:hAnsiTheme="minorBidi"/>
                <w:b/>
                <w:bCs/>
                <w:sz w:val="16"/>
                <w:szCs w:val="16"/>
                <w:vertAlign w:val="superscript"/>
              </w:rPr>
            </w:pPr>
            <w:r w:rsidRPr="00F615AC">
              <w:rPr>
                <w:rFonts w:asciiTheme="minorBidi" w:hAnsiTheme="minorBidi"/>
                <w:b/>
                <w:bCs/>
                <w:sz w:val="16"/>
                <w:szCs w:val="16"/>
              </w:rPr>
              <w:t>mm</w:t>
            </w:r>
            <w:r w:rsidRPr="00F615AC">
              <w:rPr>
                <w:rFonts w:asciiTheme="minorBidi" w:hAnsiTheme="minorBidi"/>
                <w:b/>
                <w:bCs/>
                <w:sz w:val="16"/>
                <w:szCs w:val="16"/>
                <w:vertAlign w:val="superscript"/>
              </w:rPr>
              <w:t>2</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4 X 10</w:t>
            </w:r>
          </w:p>
        </w:tc>
      </w:tr>
      <w:tr w:rsidR="002765A8" w:rsidRPr="00F615AC" w:rsidTr="00642C87">
        <w:trPr>
          <w:trHeight w:val="135"/>
        </w:trPr>
        <w:tc>
          <w:tcPr>
            <w:tcW w:w="8488" w:type="dxa"/>
            <w:gridSpan w:val="3"/>
            <w:shd w:val="clear" w:color="auto" w:fill="95B3D7" w:themeFill="accent1" w:themeFillTint="99"/>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Conductor</w:t>
            </w:r>
          </w:p>
        </w:tc>
      </w:tr>
      <w:tr w:rsidR="002765A8" w:rsidRPr="00F615AC" w:rsidTr="00642C87">
        <w:trPr>
          <w:trHeight w:val="135"/>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Number of Cores</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No.</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4</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Material</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Bare Annealed Copper</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Conductor Shape</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Stranded Round</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Nominal Cross Section Area</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mm</w:t>
            </w:r>
            <w:r w:rsidRPr="00F615AC">
              <w:rPr>
                <w:rFonts w:asciiTheme="minorBidi" w:hAnsiTheme="minorBidi"/>
                <w:b/>
                <w:bCs/>
                <w:sz w:val="16"/>
                <w:szCs w:val="16"/>
                <w:vertAlign w:val="superscript"/>
              </w:rPr>
              <w:t>2</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10</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Min. number of wires in conductor</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No.</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7</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Conductor Diameter</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4.05</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Max. Conductor DC Resistance at 20 °C</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Ω/Km</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1.83</w:t>
            </w:r>
          </w:p>
        </w:tc>
      </w:tr>
      <w:tr w:rsidR="002765A8" w:rsidRPr="00F615AC" w:rsidTr="00642C87">
        <w:trPr>
          <w:trHeight w:val="97"/>
        </w:trPr>
        <w:tc>
          <w:tcPr>
            <w:tcW w:w="8488" w:type="dxa"/>
            <w:gridSpan w:val="3"/>
            <w:shd w:val="clear" w:color="auto" w:fill="95B3D7" w:themeFill="accent1" w:themeFillTint="99"/>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Insulation</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Material</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PVC</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Nominal Thickness</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1.0</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Identification</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RED, YELLOW, BLUE, BLACK</w:t>
            </w:r>
          </w:p>
        </w:tc>
      </w:tr>
      <w:tr w:rsidR="002765A8" w:rsidRPr="00F615AC" w:rsidTr="00642C87">
        <w:trPr>
          <w:trHeight w:val="97"/>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Diameter over insulation</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6.1</w:t>
            </w:r>
          </w:p>
        </w:tc>
      </w:tr>
      <w:tr w:rsidR="002765A8" w:rsidRPr="00F615AC" w:rsidTr="00642C87">
        <w:trPr>
          <w:trHeight w:val="129"/>
        </w:trPr>
        <w:tc>
          <w:tcPr>
            <w:tcW w:w="8488" w:type="dxa"/>
            <w:gridSpan w:val="3"/>
            <w:shd w:val="clear" w:color="auto" w:fill="95B3D7" w:themeFill="accent1" w:themeFillTint="99"/>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Bedding</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Material</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PVC</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Nominal Thickness</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0.8</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Color</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BLACK</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Diameter over Bedding</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16.4</w:t>
            </w:r>
          </w:p>
        </w:tc>
      </w:tr>
      <w:tr w:rsidR="002765A8" w:rsidRPr="00F615AC" w:rsidTr="00642C87">
        <w:trPr>
          <w:trHeight w:val="129"/>
        </w:trPr>
        <w:tc>
          <w:tcPr>
            <w:tcW w:w="8488" w:type="dxa"/>
            <w:gridSpan w:val="3"/>
            <w:shd w:val="clear" w:color="auto" w:fill="95B3D7" w:themeFill="accent1" w:themeFillTint="99"/>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 xml:space="preserve">Sheathing </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Material</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PVC</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Nominal Thickness</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1.8</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Color</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BLACK</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Overall Diameter</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mm</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20.1</w:t>
            </w:r>
          </w:p>
        </w:tc>
      </w:tr>
      <w:tr w:rsidR="002765A8" w:rsidRPr="00F615AC" w:rsidTr="00642C87">
        <w:trPr>
          <w:trHeight w:val="129"/>
        </w:trPr>
        <w:tc>
          <w:tcPr>
            <w:tcW w:w="3349" w:type="dxa"/>
            <w:shd w:val="clear" w:color="auto" w:fill="DBE5F1" w:themeFill="accent1" w:themeFillTint="33"/>
            <w:vAlign w:val="center"/>
          </w:tcPr>
          <w:p w:rsidR="002765A8" w:rsidRPr="00F615AC" w:rsidRDefault="002765A8" w:rsidP="00642C87">
            <w:pPr>
              <w:rPr>
                <w:rFonts w:asciiTheme="minorBidi" w:hAnsiTheme="minorBidi"/>
                <w:b/>
                <w:bCs/>
                <w:sz w:val="16"/>
                <w:szCs w:val="16"/>
              </w:rPr>
            </w:pPr>
            <w:r w:rsidRPr="00F615AC">
              <w:rPr>
                <w:rFonts w:asciiTheme="minorBidi" w:hAnsiTheme="minorBidi"/>
                <w:b/>
                <w:bCs/>
                <w:sz w:val="16"/>
                <w:szCs w:val="16"/>
              </w:rPr>
              <w:t xml:space="preserve">Maximum Operating Temperature </w:t>
            </w:r>
          </w:p>
        </w:tc>
        <w:tc>
          <w:tcPr>
            <w:tcW w:w="669" w:type="dxa"/>
            <w:vAlign w:val="center"/>
          </w:tcPr>
          <w:p w:rsidR="002765A8" w:rsidRPr="00F615AC" w:rsidRDefault="002765A8" w:rsidP="00642C87">
            <w:pPr>
              <w:jc w:val="center"/>
              <w:rPr>
                <w:rFonts w:asciiTheme="minorBidi" w:hAnsiTheme="minorBidi"/>
                <w:b/>
                <w:bCs/>
                <w:sz w:val="16"/>
                <w:szCs w:val="16"/>
              </w:rPr>
            </w:pPr>
            <w:r w:rsidRPr="00F615AC">
              <w:rPr>
                <w:rFonts w:asciiTheme="minorBidi" w:hAnsiTheme="minorBidi"/>
                <w:b/>
                <w:bCs/>
                <w:sz w:val="16"/>
                <w:szCs w:val="16"/>
              </w:rPr>
              <w:t>°C</w:t>
            </w:r>
          </w:p>
        </w:tc>
        <w:tc>
          <w:tcPr>
            <w:tcW w:w="4470" w:type="dxa"/>
            <w:vAlign w:val="center"/>
          </w:tcPr>
          <w:p w:rsidR="002765A8" w:rsidRPr="00F615AC" w:rsidRDefault="002765A8" w:rsidP="00642C87">
            <w:pPr>
              <w:jc w:val="center"/>
              <w:rPr>
                <w:rFonts w:asciiTheme="minorBidi" w:hAnsiTheme="minorBidi"/>
                <w:color w:val="365F91" w:themeColor="accent1" w:themeShade="BF"/>
                <w:sz w:val="16"/>
                <w:szCs w:val="16"/>
              </w:rPr>
            </w:pPr>
            <w:r w:rsidRPr="00F615AC">
              <w:rPr>
                <w:rFonts w:asciiTheme="minorBidi" w:hAnsiTheme="minorBidi"/>
                <w:color w:val="365F91" w:themeColor="accent1" w:themeShade="BF"/>
                <w:sz w:val="16"/>
                <w:szCs w:val="16"/>
              </w:rPr>
              <w:t>70</w:t>
            </w:r>
          </w:p>
        </w:tc>
      </w:tr>
    </w:tbl>
    <w:p w:rsidR="002765A8" w:rsidRDefault="002765A8" w:rsidP="002765A8">
      <w:pPr>
        <w:rPr>
          <w:rFonts w:asciiTheme="minorBidi" w:hAnsiTheme="minorBidi"/>
          <w:sz w:val="40"/>
          <w:szCs w:val="40"/>
          <w:rtl/>
          <w:lang w:bidi="ar-JO"/>
        </w:rPr>
      </w:pPr>
    </w:p>
    <w:p w:rsidR="002765A8" w:rsidRDefault="002765A8" w:rsidP="002765A8">
      <w:pPr>
        <w:rPr>
          <w:rFonts w:asciiTheme="minorBidi" w:hAnsiTheme="minorBidi"/>
          <w:sz w:val="40"/>
          <w:szCs w:val="40"/>
          <w:rtl/>
          <w:lang w:bidi="ar-JO"/>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jc w:val="center"/>
        <w:rPr>
          <w:rFonts w:asciiTheme="minorBidi" w:hAnsiTheme="minorBidi"/>
          <w:b/>
          <w:bCs/>
          <w:sz w:val="40"/>
          <w:szCs w:val="40"/>
          <w:u w:val="single"/>
          <w:rtl/>
          <w:lang w:bidi="ar-JO"/>
        </w:rPr>
      </w:pPr>
      <w:r w:rsidRPr="00B11F35">
        <w:rPr>
          <w:rFonts w:asciiTheme="minorBidi" w:hAnsiTheme="minorBidi"/>
          <w:b/>
          <w:bCs/>
          <w:sz w:val="40"/>
          <w:szCs w:val="40"/>
          <w:u w:val="single"/>
        </w:rPr>
        <w:lastRenderedPageBreak/>
        <w:t>Steel Strapping</w:t>
      </w:r>
    </w:p>
    <w:p w:rsidR="002765A8" w:rsidRPr="000F0E0C" w:rsidRDefault="002765A8" w:rsidP="002765A8">
      <w:pPr>
        <w:jc w:val="center"/>
        <w:rPr>
          <w:sz w:val="24"/>
          <w:szCs w:val="24"/>
        </w:rPr>
      </w:pPr>
      <w:r w:rsidRPr="000F0E0C">
        <w:rPr>
          <w:sz w:val="24"/>
          <w:szCs w:val="24"/>
        </w:rPr>
        <w:t xml:space="preserve">Steel is the oldest and strongest strap available. Steel strap was designed for extreme tasks for which a heavy or very firm strap is needed, whereby a high strength and minimum stretch is required, or when the product can be sharp or hot. Steel strap has virtually no stretch. As a result, almost no tension is lost after strapping. Steel straps are mainly used in the wood and metal sector, but can also be used for other heavy materials. Steel straps are available in different qualities, widths, thicknesses and finishes, such as galvanized, glued, painted or zinc-coated. </w:t>
      </w:r>
    </w:p>
    <w:p w:rsidR="002765A8" w:rsidRPr="00086889" w:rsidRDefault="002765A8" w:rsidP="002765A8">
      <w:pPr>
        <w:jc w:val="center"/>
        <w:rPr>
          <w:rFonts w:asciiTheme="minorBidi" w:hAnsiTheme="minorBidi"/>
          <w:b/>
          <w:bCs/>
          <w:sz w:val="40"/>
          <w:szCs w:val="40"/>
          <w:u w:val="single"/>
          <w:rtl/>
          <w:lang w:bidi="ar-JO"/>
        </w:rPr>
      </w:pPr>
      <w:r w:rsidRPr="00086889">
        <w:rPr>
          <w:rFonts w:asciiTheme="minorBidi" w:hAnsiTheme="minorBidi"/>
          <w:b/>
          <w:bCs/>
          <w:sz w:val="40"/>
          <w:szCs w:val="40"/>
          <w:u w:val="single"/>
        </w:rPr>
        <w:t>Circuit Breaker</w:t>
      </w:r>
    </w:p>
    <w:p w:rsidR="002765A8" w:rsidRPr="000F0E0C" w:rsidRDefault="002765A8" w:rsidP="002765A8">
      <w:pPr>
        <w:jc w:val="right"/>
        <w:rPr>
          <w:sz w:val="24"/>
          <w:szCs w:val="24"/>
          <w:rtl/>
          <w:lang w:bidi="ar-KW"/>
        </w:rPr>
      </w:pPr>
      <w:r w:rsidRPr="000F0E0C">
        <w:rPr>
          <w:sz w:val="24"/>
          <w:szCs w:val="24"/>
        </w:rPr>
        <w:t>Circuit Breaker - 3P - C - 63 A</w:t>
      </w:r>
      <w:r w:rsidRPr="000F0E0C">
        <w:rPr>
          <w:rFonts w:hint="cs"/>
          <w:sz w:val="24"/>
          <w:szCs w:val="24"/>
          <w:rtl/>
          <w:lang w:bidi="ar-KW"/>
        </w:rPr>
        <w:t>*</w:t>
      </w:r>
    </w:p>
    <w:p w:rsidR="002765A8" w:rsidRPr="000F0E0C" w:rsidRDefault="002765A8" w:rsidP="002765A8">
      <w:pPr>
        <w:tabs>
          <w:tab w:val="left" w:pos="5876"/>
          <w:tab w:val="right" w:pos="8306"/>
        </w:tabs>
        <w:rPr>
          <w:sz w:val="24"/>
          <w:szCs w:val="24"/>
        </w:rPr>
      </w:pPr>
      <w:r w:rsidRPr="000F0E0C">
        <w:rPr>
          <w:sz w:val="24"/>
          <w:szCs w:val="24"/>
        </w:rPr>
        <w:tab/>
      </w:r>
      <w:r w:rsidRPr="000F0E0C">
        <w:rPr>
          <w:sz w:val="24"/>
          <w:szCs w:val="24"/>
        </w:rPr>
        <w:tab/>
        <w:t>Origin: Europe</w:t>
      </w:r>
    </w:p>
    <w:p w:rsidR="002765A8" w:rsidRPr="000F0E0C" w:rsidRDefault="002765A8" w:rsidP="002765A8">
      <w:pPr>
        <w:jc w:val="right"/>
        <w:rPr>
          <w:sz w:val="24"/>
          <w:szCs w:val="24"/>
          <w:lang w:bidi="ar-JO"/>
        </w:rPr>
      </w:pPr>
      <w:r w:rsidRPr="000F0E0C">
        <w:rPr>
          <w:sz w:val="24"/>
          <w:szCs w:val="24"/>
          <w:lang w:bidi="ar-JO"/>
        </w:rPr>
        <w:t xml:space="preserve">Rated Short-Circuit Capacity: (400 V AC) 6 </w:t>
      </w:r>
      <w:proofErr w:type="spellStart"/>
      <w:r w:rsidRPr="000F0E0C">
        <w:rPr>
          <w:sz w:val="24"/>
          <w:szCs w:val="24"/>
          <w:lang w:bidi="ar-JO"/>
        </w:rPr>
        <w:t>Ka</w:t>
      </w:r>
      <w:proofErr w:type="spellEnd"/>
    </w:p>
    <w:p w:rsidR="002765A8" w:rsidRPr="000F0E0C" w:rsidRDefault="002765A8" w:rsidP="002765A8">
      <w:pPr>
        <w:jc w:val="right"/>
        <w:rPr>
          <w:sz w:val="24"/>
          <w:szCs w:val="24"/>
          <w:rtl/>
          <w:lang w:bidi="ar-KW"/>
        </w:rPr>
      </w:pPr>
      <w:r w:rsidRPr="000F0E0C">
        <w:rPr>
          <w:sz w:val="24"/>
          <w:szCs w:val="24"/>
        </w:rPr>
        <w:t>Circuit Breaker - 3P - C - 32 A</w:t>
      </w:r>
      <w:r w:rsidRPr="000F0E0C">
        <w:rPr>
          <w:rFonts w:hint="cs"/>
          <w:sz w:val="24"/>
          <w:szCs w:val="24"/>
          <w:rtl/>
          <w:lang w:bidi="ar-KW"/>
        </w:rPr>
        <w:t>*</w:t>
      </w:r>
    </w:p>
    <w:p w:rsidR="002765A8" w:rsidRPr="000F0E0C" w:rsidRDefault="002765A8" w:rsidP="002765A8">
      <w:pPr>
        <w:tabs>
          <w:tab w:val="left" w:pos="5876"/>
          <w:tab w:val="right" w:pos="8306"/>
        </w:tabs>
        <w:rPr>
          <w:sz w:val="24"/>
          <w:szCs w:val="24"/>
        </w:rPr>
      </w:pPr>
      <w:r w:rsidRPr="000F0E0C">
        <w:rPr>
          <w:sz w:val="24"/>
          <w:szCs w:val="24"/>
        </w:rPr>
        <w:tab/>
      </w:r>
      <w:r w:rsidRPr="000F0E0C">
        <w:rPr>
          <w:sz w:val="24"/>
          <w:szCs w:val="24"/>
        </w:rPr>
        <w:tab/>
        <w:t>Origin: Europe</w:t>
      </w:r>
    </w:p>
    <w:p w:rsidR="002765A8" w:rsidRPr="000F0E0C" w:rsidRDefault="002765A8" w:rsidP="002765A8">
      <w:pPr>
        <w:jc w:val="right"/>
        <w:rPr>
          <w:sz w:val="24"/>
          <w:szCs w:val="24"/>
          <w:lang w:bidi="ar-JO"/>
        </w:rPr>
      </w:pPr>
      <w:r w:rsidRPr="000F0E0C">
        <w:rPr>
          <w:sz w:val="24"/>
          <w:szCs w:val="24"/>
          <w:lang w:bidi="ar-JO"/>
        </w:rPr>
        <w:t xml:space="preserve">Rated Short-Circuit Capacity: (400 V AC) 6 </w:t>
      </w:r>
      <w:proofErr w:type="spellStart"/>
      <w:r w:rsidRPr="000F0E0C">
        <w:rPr>
          <w:sz w:val="24"/>
          <w:szCs w:val="24"/>
          <w:lang w:bidi="ar-JO"/>
        </w:rPr>
        <w:t>Ka</w:t>
      </w:r>
      <w:proofErr w:type="spellEnd"/>
    </w:p>
    <w:p w:rsidR="002765A8" w:rsidRPr="002A14EA" w:rsidRDefault="002765A8" w:rsidP="002765A8">
      <w:pPr>
        <w:jc w:val="center"/>
        <w:rPr>
          <w:rFonts w:asciiTheme="minorBidi" w:hAnsiTheme="minorBidi"/>
          <w:b/>
          <w:bCs/>
          <w:color w:val="262626"/>
          <w:sz w:val="24"/>
          <w:szCs w:val="24"/>
          <w:u w:val="single"/>
          <w:shd w:val="clear" w:color="auto" w:fill="F8F8F8"/>
          <w:rtl/>
          <w:lang w:bidi="ar-KW"/>
        </w:rPr>
      </w:pPr>
      <w:r w:rsidRPr="007141D0">
        <w:rPr>
          <w:rFonts w:asciiTheme="minorBidi" w:hAnsiTheme="minorBidi"/>
          <w:b/>
          <w:bCs/>
          <w:color w:val="262626"/>
          <w:sz w:val="40"/>
          <w:szCs w:val="40"/>
          <w:u w:val="single"/>
          <w:shd w:val="clear" w:color="auto" w:fill="F8F8F8"/>
        </w:rPr>
        <w:t>Contactor</w:t>
      </w:r>
    </w:p>
    <w:p w:rsidR="002765A8" w:rsidRPr="000F0E0C" w:rsidRDefault="002765A8" w:rsidP="002765A8">
      <w:pPr>
        <w:pBdr>
          <w:bottom w:val="single" w:sz="6" w:space="2" w:color="E2E2E2"/>
        </w:pBdr>
        <w:shd w:val="clear" w:color="auto" w:fill="FFFFFF"/>
        <w:bidi w:val="0"/>
        <w:spacing w:after="0" w:line="240" w:lineRule="auto"/>
        <w:ind w:left="360" w:right="30"/>
        <w:jc w:val="both"/>
        <w:rPr>
          <w:rFonts w:ascii="Verdana" w:eastAsia="Times New Roman" w:hAnsi="Verdana" w:cs="Times New Roman"/>
          <w:b/>
          <w:bCs/>
          <w:color w:val="262626"/>
          <w:sz w:val="28"/>
          <w:szCs w:val="28"/>
        </w:rPr>
      </w:pPr>
      <w:r w:rsidRPr="000F0E0C">
        <w:rPr>
          <w:sz w:val="24"/>
          <w:szCs w:val="24"/>
        </w:rPr>
        <w:t>Origin: Europe</w:t>
      </w:r>
    </w:p>
    <w:p w:rsidR="002765A8" w:rsidRDefault="002765A8" w:rsidP="002765A8">
      <w:pPr>
        <w:jc w:val="center"/>
        <w:rPr>
          <w:rFonts w:asciiTheme="minorBidi" w:hAnsiTheme="minorBidi"/>
          <w:b/>
          <w:bCs/>
          <w:sz w:val="40"/>
          <w:szCs w:val="40"/>
          <w:u w:val="single"/>
          <w:rtl/>
          <w:lang w:bidi="ar-KW"/>
        </w:rPr>
      </w:pPr>
      <w:r>
        <w:rPr>
          <w:rFonts w:asciiTheme="minorBidi" w:hAnsiTheme="minorBidi"/>
          <w:b/>
          <w:bCs/>
          <w:sz w:val="40"/>
          <w:szCs w:val="40"/>
          <w:u w:val="single"/>
          <w:lang w:bidi="ar-KW"/>
        </w:rPr>
        <w:t>LIGHT CELL</w:t>
      </w:r>
    </w:p>
    <w:p w:rsidR="002765A8" w:rsidRPr="000F0E0C" w:rsidRDefault="002765A8" w:rsidP="002765A8">
      <w:pPr>
        <w:tabs>
          <w:tab w:val="right" w:pos="3402"/>
          <w:tab w:val="left" w:pos="6656"/>
          <w:tab w:val="right" w:pos="8306"/>
        </w:tabs>
        <w:bidi w:val="0"/>
        <w:ind w:left="720"/>
        <w:rPr>
          <w:rFonts w:asciiTheme="minorBidi" w:hAnsiTheme="minorBidi"/>
          <w:b/>
          <w:bCs/>
          <w:sz w:val="44"/>
          <w:szCs w:val="44"/>
          <w:u w:val="single"/>
        </w:rPr>
      </w:pPr>
      <w:r w:rsidRPr="000F0E0C">
        <w:rPr>
          <w:sz w:val="24"/>
          <w:szCs w:val="24"/>
        </w:rPr>
        <w:t>Origin: Europe</w:t>
      </w:r>
    </w:p>
    <w:p w:rsidR="002765A8" w:rsidRPr="0015444B" w:rsidRDefault="002765A8" w:rsidP="002765A8">
      <w:pPr>
        <w:tabs>
          <w:tab w:val="right" w:pos="3402"/>
          <w:tab w:val="left" w:pos="6656"/>
          <w:tab w:val="right" w:pos="8306"/>
        </w:tabs>
        <w:bidi w:val="0"/>
        <w:ind w:left="720"/>
        <w:jc w:val="center"/>
        <w:rPr>
          <w:rFonts w:asciiTheme="minorBidi" w:hAnsiTheme="minorBidi"/>
          <w:b/>
          <w:bCs/>
          <w:sz w:val="40"/>
          <w:szCs w:val="40"/>
          <w:u w:val="single"/>
          <w:rtl/>
          <w:lang w:val="en-GB"/>
        </w:rPr>
      </w:pPr>
      <w:r w:rsidRPr="0015444B">
        <w:rPr>
          <w:rFonts w:asciiTheme="minorBidi" w:hAnsiTheme="minorBidi"/>
          <w:b/>
          <w:bCs/>
          <w:sz w:val="40"/>
          <w:szCs w:val="40"/>
          <w:u w:val="single"/>
          <w:lang w:val="en-GB"/>
        </w:rPr>
        <w:t>STEEL STRAPPING</w:t>
      </w:r>
    </w:p>
    <w:p w:rsidR="002765A8" w:rsidRPr="000F0E0C" w:rsidRDefault="002765A8" w:rsidP="002765A8">
      <w:pPr>
        <w:numPr>
          <w:ilvl w:val="0"/>
          <w:numId w:val="3"/>
        </w:numPr>
        <w:shd w:val="clear" w:color="auto" w:fill="FFFFFF"/>
        <w:bidi w:val="0"/>
        <w:spacing w:after="0" w:line="240" w:lineRule="auto"/>
        <w:ind w:left="270"/>
        <w:rPr>
          <w:rFonts w:ascii="Arial" w:eastAsia="Times New Roman" w:hAnsi="Arial" w:cs="Arial"/>
          <w:color w:val="0F1111"/>
          <w:sz w:val="24"/>
          <w:szCs w:val="24"/>
        </w:rPr>
      </w:pPr>
      <w:r w:rsidRPr="000F0E0C">
        <w:rPr>
          <w:rFonts w:ascii="Arial" w:eastAsia="Times New Roman" w:hAnsi="Arial" w:cs="Arial"/>
          <w:color w:val="0F1111"/>
          <w:sz w:val="24"/>
          <w:szCs w:val="24"/>
        </w:rPr>
        <w:t>Steel semi open metal seals for 12mm hand strapping.</w:t>
      </w:r>
    </w:p>
    <w:p w:rsidR="002765A8" w:rsidRPr="000F0E0C" w:rsidRDefault="002765A8" w:rsidP="002765A8">
      <w:pPr>
        <w:numPr>
          <w:ilvl w:val="0"/>
          <w:numId w:val="3"/>
        </w:numPr>
        <w:shd w:val="clear" w:color="auto" w:fill="FFFFFF"/>
        <w:bidi w:val="0"/>
        <w:spacing w:after="0" w:line="240" w:lineRule="auto"/>
        <w:ind w:left="270"/>
        <w:rPr>
          <w:rFonts w:ascii="Arial" w:eastAsia="Times New Roman" w:hAnsi="Arial" w:cs="Arial"/>
          <w:color w:val="0F1111"/>
          <w:sz w:val="24"/>
          <w:szCs w:val="24"/>
        </w:rPr>
      </w:pPr>
      <w:r w:rsidRPr="000F0E0C">
        <w:rPr>
          <w:rFonts w:ascii="Arial" w:eastAsia="Times New Roman" w:hAnsi="Arial" w:cs="Arial"/>
          <w:color w:val="0F1111"/>
          <w:sz w:val="24"/>
          <w:szCs w:val="24"/>
        </w:rPr>
        <w:t>These should be used in conjunction with a sealer/tensioner or a combination tool for hand pallet strapping.</w:t>
      </w:r>
    </w:p>
    <w:p w:rsidR="002765A8" w:rsidRPr="000F0E0C" w:rsidRDefault="002765A8" w:rsidP="002765A8">
      <w:pPr>
        <w:numPr>
          <w:ilvl w:val="0"/>
          <w:numId w:val="3"/>
        </w:numPr>
        <w:shd w:val="clear" w:color="auto" w:fill="FFFFFF"/>
        <w:bidi w:val="0"/>
        <w:spacing w:after="0" w:line="240" w:lineRule="auto"/>
        <w:ind w:left="270"/>
        <w:rPr>
          <w:rFonts w:ascii="Arial" w:eastAsia="Times New Roman" w:hAnsi="Arial" w:cs="Arial"/>
          <w:color w:val="0F1111"/>
          <w:sz w:val="24"/>
          <w:szCs w:val="24"/>
        </w:rPr>
      </w:pPr>
      <w:r w:rsidRPr="000F0E0C">
        <w:rPr>
          <w:rFonts w:ascii="Arial" w:eastAsia="Times New Roman" w:hAnsi="Arial" w:cs="Arial"/>
          <w:color w:val="0F1111"/>
          <w:sz w:val="24"/>
          <w:szCs w:val="24"/>
        </w:rPr>
        <w:t xml:space="preserve">Silver in </w:t>
      </w:r>
      <w:proofErr w:type="spellStart"/>
      <w:r w:rsidRPr="000F0E0C">
        <w:rPr>
          <w:rFonts w:ascii="Arial" w:eastAsia="Times New Roman" w:hAnsi="Arial" w:cs="Arial"/>
          <w:color w:val="0F1111"/>
          <w:sz w:val="24"/>
          <w:szCs w:val="24"/>
        </w:rPr>
        <w:t>colour</w:t>
      </w:r>
      <w:proofErr w:type="spellEnd"/>
      <w:r w:rsidRPr="000F0E0C">
        <w:rPr>
          <w:rFonts w:ascii="Arial" w:eastAsia="Times New Roman" w:hAnsi="Arial" w:cs="Arial"/>
          <w:color w:val="0F1111"/>
          <w:sz w:val="24"/>
          <w:szCs w:val="24"/>
        </w:rPr>
        <w:t>.</w:t>
      </w:r>
    </w:p>
    <w:p w:rsidR="002765A8" w:rsidRPr="000F0E0C" w:rsidRDefault="002765A8" w:rsidP="002765A8">
      <w:pPr>
        <w:numPr>
          <w:ilvl w:val="0"/>
          <w:numId w:val="3"/>
        </w:numPr>
        <w:shd w:val="clear" w:color="auto" w:fill="FFFFFF"/>
        <w:bidi w:val="0"/>
        <w:spacing w:after="0" w:line="240" w:lineRule="auto"/>
        <w:ind w:left="270"/>
        <w:rPr>
          <w:rFonts w:ascii="Arial" w:eastAsia="Times New Roman" w:hAnsi="Arial" w:cs="Arial"/>
          <w:color w:val="0F1111"/>
          <w:sz w:val="24"/>
          <w:szCs w:val="24"/>
        </w:rPr>
      </w:pPr>
      <w:r w:rsidRPr="000F0E0C">
        <w:rPr>
          <w:rFonts w:ascii="Arial" w:eastAsia="Times New Roman" w:hAnsi="Arial" w:cs="Arial"/>
          <w:color w:val="0F1111"/>
          <w:sz w:val="24"/>
          <w:szCs w:val="24"/>
        </w:rPr>
        <w:t>Size of seal is 12mm wide x 25mm / 0.6cm long</w:t>
      </w:r>
    </w:p>
    <w:p w:rsidR="002765A8" w:rsidRDefault="002765A8" w:rsidP="002765A8">
      <w:pPr>
        <w:shd w:val="clear" w:color="auto" w:fill="FFFFFF"/>
        <w:bidi w:val="0"/>
        <w:spacing w:after="0" w:line="240" w:lineRule="auto"/>
        <w:rPr>
          <w:rFonts w:ascii="Arial" w:eastAsia="Times New Roman" w:hAnsi="Arial" w:cs="Arial"/>
          <w:color w:val="0F1111"/>
          <w:sz w:val="21"/>
          <w:szCs w:val="21"/>
        </w:rPr>
      </w:pPr>
    </w:p>
    <w:p w:rsidR="002765A8" w:rsidRPr="00DD2BE2" w:rsidRDefault="002765A8" w:rsidP="002765A8">
      <w:pPr>
        <w:shd w:val="clear" w:color="auto" w:fill="FFFFFF"/>
        <w:bidi w:val="0"/>
        <w:spacing w:after="0" w:line="240" w:lineRule="auto"/>
        <w:jc w:val="center"/>
        <w:rPr>
          <w:rFonts w:ascii="Arial" w:eastAsia="Times New Roman" w:hAnsi="Arial" w:cs="Arial"/>
          <w:b/>
          <w:bCs/>
          <w:color w:val="0F1111"/>
          <w:sz w:val="40"/>
          <w:szCs w:val="40"/>
          <w:u w:val="single"/>
        </w:rPr>
      </w:pPr>
      <w:proofErr w:type="gramStart"/>
      <w:r w:rsidRPr="00DD2BE2">
        <w:rPr>
          <w:rFonts w:ascii="Arial" w:eastAsia="Times New Roman" w:hAnsi="Arial" w:cs="Arial"/>
          <w:b/>
          <w:bCs/>
          <w:color w:val="0F1111"/>
          <w:sz w:val="40"/>
          <w:szCs w:val="40"/>
          <w:u w:val="single"/>
        </w:rPr>
        <w:t>steel</w:t>
      </w:r>
      <w:proofErr w:type="gramEnd"/>
      <w:r w:rsidRPr="00DD2BE2">
        <w:rPr>
          <w:rFonts w:ascii="Arial" w:eastAsia="Times New Roman" w:hAnsi="Arial" w:cs="Arial"/>
          <w:b/>
          <w:bCs/>
          <w:color w:val="0F1111"/>
          <w:sz w:val="40"/>
          <w:szCs w:val="40"/>
          <w:u w:val="single"/>
        </w:rPr>
        <w:t xml:space="preserve"> strapping tensioner</w:t>
      </w:r>
    </w:p>
    <w:p w:rsidR="002765A8" w:rsidRPr="000F0E0C" w:rsidRDefault="002765A8" w:rsidP="002765A8">
      <w:pPr>
        <w:shd w:val="clear" w:color="auto" w:fill="FFFFFF"/>
        <w:bidi w:val="0"/>
        <w:spacing w:after="0" w:line="384" w:lineRule="atLeast"/>
        <w:rPr>
          <w:rFonts w:ascii="Roboto" w:eastAsia="Times New Roman" w:hAnsi="Roboto" w:cs="Times New Roman"/>
          <w:color w:val="333333"/>
          <w:sz w:val="25"/>
          <w:szCs w:val="24"/>
        </w:rPr>
      </w:pPr>
      <w:r w:rsidRPr="000F0E0C">
        <w:rPr>
          <w:rFonts w:ascii="Roboto" w:eastAsia="Times New Roman" w:hAnsi="Roboto" w:cs="Times New Roman"/>
          <w:color w:val="333333"/>
          <w:sz w:val="25"/>
          <w:szCs w:val="24"/>
        </w:rPr>
        <w:t>Specifications:</w:t>
      </w:r>
    </w:p>
    <w:p w:rsidR="002765A8" w:rsidRPr="000F0E0C" w:rsidRDefault="002765A8" w:rsidP="002765A8">
      <w:pPr>
        <w:shd w:val="clear" w:color="auto" w:fill="FFFFFF"/>
        <w:bidi w:val="0"/>
        <w:spacing w:after="0" w:line="240" w:lineRule="auto"/>
        <w:ind w:firstLine="375"/>
        <w:rPr>
          <w:rFonts w:ascii="Roboto" w:eastAsia="Times New Roman" w:hAnsi="Roboto" w:cs="Times New Roman"/>
          <w:color w:val="333333"/>
          <w:sz w:val="25"/>
          <w:szCs w:val="24"/>
        </w:rPr>
      </w:pPr>
      <w:r w:rsidRPr="000F0E0C">
        <w:rPr>
          <w:rFonts w:ascii="Roboto" w:eastAsia="Times New Roman" w:hAnsi="Roboto" w:cs="Times New Roman"/>
          <w:color w:val="333333"/>
          <w:sz w:val="25"/>
          <w:szCs w:val="24"/>
        </w:rPr>
        <w:t>Color: Black</w:t>
      </w:r>
    </w:p>
    <w:p w:rsidR="002765A8" w:rsidRPr="000F0E0C" w:rsidRDefault="002765A8" w:rsidP="002765A8">
      <w:pPr>
        <w:shd w:val="clear" w:color="auto" w:fill="FFFFFF"/>
        <w:bidi w:val="0"/>
        <w:spacing w:after="0" w:line="240" w:lineRule="auto"/>
        <w:ind w:firstLine="375"/>
        <w:rPr>
          <w:rFonts w:ascii="Roboto" w:eastAsia="Times New Roman" w:hAnsi="Roboto" w:cs="Times New Roman"/>
          <w:color w:val="333333"/>
          <w:sz w:val="25"/>
          <w:szCs w:val="24"/>
        </w:rPr>
      </w:pPr>
      <w:r w:rsidRPr="000F0E0C">
        <w:rPr>
          <w:rFonts w:ascii="Roboto" w:eastAsia="Times New Roman" w:hAnsi="Roboto" w:cs="Times New Roman"/>
          <w:color w:val="333333"/>
          <w:sz w:val="25"/>
          <w:szCs w:val="24"/>
        </w:rPr>
        <w:t>Size: 3/8 3/4</w:t>
      </w:r>
    </w:p>
    <w:p w:rsidR="002765A8" w:rsidRPr="000F0E0C" w:rsidRDefault="002765A8" w:rsidP="002765A8">
      <w:pPr>
        <w:shd w:val="clear" w:color="auto" w:fill="FFFFFF"/>
        <w:bidi w:val="0"/>
        <w:spacing w:line="240" w:lineRule="auto"/>
        <w:ind w:firstLine="375"/>
        <w:rPr>
          <w:rFonts w:ascii="Roboto" w:eastAsia="Times New Roman" w:hAnsi="Roboto" w:cs="Times New Roman"/>
          <w:color w:val="333333"/>
          <w:sz w:val="25"/>
          <w:szCs w:val="24"/>
        </w:rPr>
      </w:pPr>
      <w:r w:rsidRPr="000F0E0C">
        <w:rPr>
          <w:rFonts w:ascii="Roboto" w:eastAsia="Times New Roman" w:hAnsi="Roboto" w:cs="Times New Roman"/>
          <w:color w:val="333333"/>
          <w:sz w:val="25"/>
          <w:szCs w:val="24"/>
        </w:rPr>
        <w:t>Strength/Material: Steel</w:t>
      </w:r>
    </w:p>
    <w:p w:rsidR="002765A8" w:rsidRDefault="002765A8" w:rsidP="002765A8">
      <w:pPr>
        <w:bidi w:val="0"/>
        <w:ind w:right="-694"/>
        <w:rPr>
          <w:rFonts w:ascii="Arial" w:eastAsia="Times New Roman" w:hAnsi="Arial" w:cs="Arial"/>
          <w:color w:val="0F1111"/>
          <w:sz w:val="21"/>
          <w:szCs w:val="21"/>
        </w:rPr>
      </w:pPr>
    </w:p>
    <w:p w:rsidR="002765A8" w:rsidRDefault="002765A8" w:rsidP="002765A8">
      <w:pPr>
        <w:bidi w:val="0"/>
        <w:jc w:val="right"/>
        <w:rPr>
          <w:b/>
          <w:bCs/>
          <w:sz w:val="34"/>
          <w:szCs w:val="34"/>
          <w:rtl/>
          <w:lang w:bidi="ar-JO"/>
        </w:rPr>
      </w:pPr>
    </w:p>
    <w:p w:rsidR="002765A8" w:rsidRPr="00980090" w:rsidRDefault="002765A8" w:rsidP="002765A8">
      <w:pPr>
        <w:bidi w:val="0"/>
        <w:jc w:val="right"/>
        <w:rPr>
          <w:b/>
          <w:bCs/>
          <w:sz w:val="34"/>
          <w:szCs w:val="34"/>
          <w:lang w:bidi="ar-JO"/>
        </w:rPr>
      </w:pPr>
      <w:r w:rsidRPr="00980090">
        <w:rPr>
          <w:rFonts w:hint="cs"/>
          <w:b/>
          <w:bCs/>
          <w:sz w:val="34"/>
          <w:szCs w:val="34"/>
          <w:rtl/>
          <w:lang w:bidi="ar-JO"/>
        </w:rPr>
        <w:t>الشروط الخاصة:</w:t>
      </w:r>
    </w:p>
    <w:p w:rsidR="002765A8" w:rsidRPr="00980090" w:rsidRDefault="002765A8" w:rsidP="002765A8">
      <w:pPr>
        <w:rPr>
          <w:b/>
          <w:bCs/>
          <w:sz w:val="32"/>
          <w:szCs w:val="32"/>
          <w:rtl/>
          <w:lang w:bidi="ar-JO"/>
        </w:rPr>
      </w:pPr>
      <w:r>
        <w:rPr>
          <w:rFonts w:hint="cs"/>
          <w:b/>
          <w:bCs/>
          <w:sz w:val="28"/>
          <w:szCs w:val="28"/>
          <w:rtl/>
          <w:lang w:bidi="ar-JO"/>
        </w:rPr>
        <w:t>1</w:t>
      </w:r>
      <w:r w:rsidRPr="00980090">
        <w:rPr>
          <w:rFonts w:hint="cs"/>
          <w:b/>
          <w:bCs/>
          <w:sz w:val="32"/>
          <w:szCs w:val="32"/>
          <w:rtl/>
          <w:lang w:bidi="ar-JO"/>
        </w:rPr>
        <w:t>.  على الشركة بيان مدة التسليم للمواد المعروضة.</w:t>
      </w:r>
    </w:p>
    <w:p w:rsidR="002765A8" w:rsidRPr="00980090" w:rsidRDefault="002765A8" w:rsidP="002765A8">
      <w:pPr>
        <w:rPr>
          <w:b/>
          <w:bCs/>
          <w:sz w:val="32"/>
          <w:szCs w:val="32"/>
          <w:rtl/>
          <w:lang w:bidi="ar-JO"/>
        </w:rPr>
      </w:pPr>
      <w:r w:rsidRPr="00980090">
        <w:rPr>
          <w:rFonts w:hint="cs"/>
          <w:b/>
          <w:bCs/>
          <w:sz w:val="32"/>
          <w:szCs w:val="32"/>
          <w:rtl/>
          <w:lang w:bidi="ar-JO"/>
        </w:rPr>
        <w:t xml:space="preserve">2.  يتم تقديم العرض الفني والعرض المالي في مغلفين منفصلين </w:t>
      </w:r>
      <w:r w:rsidRPr="00980090">
        <w:rPr>
          <w:rFonts w:hint="cs"/>
          <w:b/>
          <w:bCs/>
          <w:sz w:val="32"/>
          <w:szCs w:val="32"/>
          <w:u w:val="single"/>
          <w:rtl/>
          <w:lang w:bidi="ar-JO"/>
        </w:rPr>
        <w:t>ولن ينظر في اي عرض غير مفصول</w:t>
      </w:r>
      <w:r w:rsidRPr="00980090">
        <w:rPr>
          <w:rFonts w:hint="cs"/>
          <w:b/>
          <w:bCs/>
          <w:sz w:val="32"/>
          <w:szCs w:val="32"/>
          <w:rtl/>
          <w:lang w:bidi="ar-JO"/>
        </w:rPr>
        <w:t>.</w:t>
      </w:r>
    </w:p>
    <w:p w:rsidR="002765A8" w:rsidRPr="00980090" w:rsidRDefault="002765A8" w:rsidP="002765A8">
      <w:pPr>
        <w:jc w:val="both"/>
        <w:rPr>
          <w:b/>
          <w:bCs/>
          <w:sz w:val="32"/>
          <w:szCs w:val="32"/>
          <w:u w:val="single"/>
          <w:rtl/>
          <w:lang w:bidi="ar-JO"/>
        </w:rPr>
      </w:pPr>
      <w:r w:rsidRPr="00980090">
        <w:rPr>
          <w:rFonts w:hint="cs"/>
          <w:b/>
          <w:bCs/>
          <w:sz w:val="32"/>
          <w:szCs w:val="32"/>
          <w:rtl/>
          <w:lang w:bidi="ar-JO"/>
        </w:rPr>
        <w:t xml:space="preserve">4. تلتزم الشركة بارفاق كفالة دخول عطاء بما لا يقل عن نسبة 3% من قيمة العرض المقدم </w:t>
      </w:r>
      <w:r w:rsidRPr="00980090">
        <w:rPr>
          <w:rFonts w:hint="cs"/>
          <w:b/>
          <w:bCs/>
          <w:sz w:val="32"/>
          <w:szCs w:val="32"/>
          <w:u w:val="single"/>
          <w:rtl/>
          <w:lang w:bidi="ar-JO"/>
        </w:rPr>
        <w:t>ولن ينظر في اي عرض غير مرفق به كفالة دخول العطاء.</w:t>
      </w:r>
    </w:p>
    <w:p w:rsidR="002765A8" w:rsidRPr="00980090" w:rsidRDefault="002765A8" w:rsidP="002765A8">
      <w:pPr>
        <w:rPr>
          <w:b/>
          <w:bCs/>
          <w:sz w:val="32"/>
          <w:szCs w:val="32"/>
          <w:rtl/>
          <w:lang w:bidi="ar-JO"/>
        </w:rPr>
      </w:pPr>
      <w:r w:rsidRPr="00980090">
        <w:rPr>
          <w:rFonts w:hint="cs"/>
          <w:b/>
          <w:bCs/>
          <w:sz w:val="32"/>
          <w:szCs w:val="32"/>
          <w:rtl/>
          <w:lang w:bidi="ar-JO"/>
        </w:rPr>
        <w:t>5. تلتزم الشركة بتقديم كافة النشرات الفنية للمواد المعروضة.</w:t>
      </w:r>
    </w:p>
    <w:p w:rsidR="002765A8" w:rsidRPr="00980090" w:rsidRDefault="002765A8" w:rsidP="002765A8">
      <w:pPr>
        <w:jc w:val="both"/>
        <w:rPr>
          <w:b/>
          <w:bCs/>
          <w:sz w:val="32"/>
          <w:szCs w:val="32"/>
          <w:rtl/>
          <w:lang w:bidi="ar-JO"/>
        </w:rPr>
      </w:pPr>
      <w:r w:rsidRPr="00980090">
        <w:rPr>
          <w:rFonts w:hint="cs"/>
          <w:b/>
          <w:bCs/>
          <w:sz w:val="32"/>
          <w:szCs w:val="32"/>
          <w:rtl/>
          <w:lang w:bidi="ar-JO"/>
        </w:rPr>
        <w:t>6. على الشركة بيان مدة كفالة الصيانة المجانية المقدمة على ان لا تقل عن (12) شهراً من تاريخ قبول المواد.</w:t>
      </w:r>
    </w:p>
    <w:p w:rsidR="002765A8" w:rsidRPr="00980090" w:rsidRDefault="002765A8" w:rsidP="002765A8">
      <w:pPr>
        <w:jc w:val="both"/>
        <w:rPr>
          <w:b/>
          <w:bCs/>
          <w:sz w:val="32"/>
          <w:szCs w:val="32"/>
          <w:rtl/>
          <w:lang w:bidi="ar-JO"/>
        </w:rPr>
      </w:pPr>
      <w:r w:rsidRPr="00980090">
        <w:rPr>
          <w:rFonts w:hint="cs"/>
          <w:b/>
          <w:bCs/>
          <w:sz w:val="32"/>
          <w:szCs w:val="32"/>
          <w:rtl/>
          <w:lang w:bidi="ar-JO"/>
        </w:rPr>
        <w:t>7. تلتزم الشركة بالاستبدال الفوري للمواد المتعطلة.</w:t>
      </w:r>
    </w:p>
    <w:p w:rsidR="002765A8" w:rsidRDefault="002765A8" w:rsidP="002765A8">
      <w:pPr>
        <w:bidi w:val="0"/>
        <w:ind w:right="-694"/>
        <w:jc w:val="right"/>
        <w:rPr>
          <w:rFonts w:ascii="Arial" w:eastAsia="Times New Roman" w:hAnsi="Arial" w:cs="Arial"/>
          <w:color w:val="0F1111"/>
          <w:sz w:val="21"/>
          <w:szCs w:val="21"/>
          <w:lang w:bidi="ar-JO"/>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jc w:val="right"/>
        <w:rPr>
          <w:rFonts w:ascii="Arial" w:eastAsia="Times New Roman" w:hAnsi="Arial" w:cs="Arial"/>
          <w:color w:val="0F1111"/>
          <w:sz w:val="21"/>
          <w:szCs w:val="21"/>
        </w:rPr>
      </w:pPr>
    </w:p>
    <w:p w:rsidR="002765A8" w:rsidRDefault="002765A8" w:rsidP="002765A8">
      <w:pPr>
        <w:bidi w:val="0"/>
        <w:ind w:right="-694"/>
        <w:rPr>
          <w:rFonts w:ascii="Arial" w:eastAsia="Times New Roman" w:hAnsi="Arial" w:cs="Arial"/>
          <w:color w:val="0F1111"/>
          <w:sz w:val="21"/>
          <w:szCs w:val="21"/>
        </w:rPr>
      </w:pPr>
    </w:p>
    <w:p w:rsidR="002765A8" w:rsidRDefault="002765A8" w:rsidP="002765A8">
      <w:pPr>
        <w:rPr>
          <w:rFonts w:asciiTheme="minorBidi" w:hAnsiTheme="minorBidi"/>
          <w:b/>
          <w:bCs/>
          <w:sz w:val="40"/>
          <w:szCs w:val="40"/>
          <w:u w:val="single"/>
          <w:rtl/>
          <w:lang w:bidi="ar-JO"/>
        </w:rPr>
      </w:pPr>
    </w:p>
    <w:p w:rsidR="002765A8" w:rsidRDefault="002765A8" w:rsidP="002765A8">
      <w:pPr>
        <w:rPr>
          <w:rFonts w:asciiTheme="minorBidi" w:hAnsiTheme="minorBidi"/>
          <w:b/>
          <w:bCs/>
          <w:sz w:val="40"/>
          <w:szCs w:val="40"/>
          <w:u w:val="single"/>
          <w:rtl/>
          <w:lang w:bidi="ar-JO"/>
        </w:rPr>
      </w:pPr>
    </w:p>
    <w:p w:rsidR="002765A8" w:rsidRDefault="002765A8" w:rsidP="002765A8">
      <w:pPr>
        <w:rPr>
          <w:rFonts w:asciiTheme="minorBidi" w:hAnsiTheme="minorBidi"/>
          <w:b/>
          <w:bCs/>
          <w:sz w:val="40"/>
          <w:szCs w:val="40"/>
          <w:u w:val="single"/>
          <w:rtl/>
          <w:lang w:bidi="ar-JO"/>
        </w:rPr>
      </w:pPr>
    </w:p>
    <w:p w:rsidR="002765A8" w:rsidRPr="007A289D" w:rsidRDefault="002765A8" w:rsidP="002765A8">
      <w:pPr>
        <w:rPr>
          <w:rFonts w:cs="Arabic Transparent"/>
          <w:sz w:val="30"/>
          <w:szCs w:val="30"/>
          <w:rtl/>
          <w:lang w:bidi="ar-JO"/>
        </w:rPr>
      </w:pPr>
    </w:p>
    <w:p w:rsidR="002765A8" w:rsidRPr="00A729E1" w:rsidRDefault="002765A8" w:rsidP="002765A8">
      <w:pPr>
        <w:ind w:left="-286" w:right="-284"/>
        <w:jc w:val="lowKashida"/>
        <w:rPr>
          <w:rFonts w:cs="Arabic Transparent"/>
          <w:sz w:val="32"/>
          <w:szCs w:val="32"/>
        </w:rPr>
      </w:pPr>
    </w:p>
    <w:p w:rsidR="002765A8" w:rsidRDefault="002765A8" w:rsidP="002765A8">
      <w:pPr>
        <w:ind w:left="-286" w:right="-142"/>
        <w:jc w:val="lowKashida"/>
        <w:rPr>
          <w:rFonts w:cs="Arabic Transparent"/>
          <w:sz w:val="24"/>
          <w:szCs w:val="28"/>
          <w:rtl/>
          <w:lang w:bidi="ar-JO"/>
        </w:rPr>
      </w:pPr>
    </w:p>
    <w:p w:rsidR="002765A8" w:rsidRDefault="002765A8" w:rsidP="002765A8">
      <w:pPr>
        <w:jc w:val="lowKashida"/>
        <w:rPr>
          <w:rFonts w:cs="Arabic Transparent"/>
          <w:sz w:val="24"/>
          <w:szCs w:val="28"/>
          <w:rtl/>
        </w:rPr>
      </w:pPr>
    </w:p>
    <w:p w:rsidR="002765A8" w:rsidRDefault="002765A8" w:rsidP="002765A8">
      <w:pPr>
        <w:jc w:val="lowKashida"/>
        <w:rPr>
          <w:rFonts w:cs="Arabic Transparent"/>
          <w:sz w:val="24"/>
          <w:szCs w:val="28"/>
          <w:rtl/>
        </w:rPr>
      </w:pPr>
    </w:p>
    <w:p w:rsidR="002765A8" w:rsidRPr="003252BE" w:rsidRDefault="002765A8" w:rsidP="002765A8">
      <w:pPr>
        <w:rPr>
          <w:rFonts w:cs="Arabic Transparent"/>
          <w:sz w:val="24"/>
          <w:szCs w:val="28"/>
          <w:rtl/>
        </w:rPr>
      </w:pPr>
    </w:p>
    <w:p w:rsidR="002765A8" w:rsidRDefault="002765A8" w:rsidP="002765A8">
      <w:pPr>
        <w:rPr>
          <w:rFonts w:cs="Arabic Transparent"/>
          <w:sz w:val="24"/>
          <w:szCs w:val="28"/>
          <w:lang w:bidi="ar-JO"/>
        </w:rPr>
      </w:pPr>
    </w:p>
    <w:p w:rsidR="002765A8" w:rsidRDefault="002765A8" w:rsidP="002765A8">
      <w:pPr>
        <w:rPr>
          <w:rFonts w:cs="Arabic Transparent"/>
          <w:sz w:val="24"/>
          <w:szCs w:val="28"/>
          <w:lang w:bidi="ar-JO"/>
        </w:rPr>
      </w:pPr>
    </w:p>
    <w:p w:rsidR="002765A8" w:rsidRDefault="002765A8" w:rsidP="002765A8">
      <w:pPr>
        <w:rPr>
          <w:rFonts w:cs="Arabic Transparent"/>
          <w:sz w:val="24"/>
          <w:szCs w:val="28"/>
          <w:rtl/>
          <w:lang w:bidi="ar-JO"/>
        </w:rPr>
      </w:pPr>
      <w:r>
        <w:rPr>
          <w:rFonts w:cs="Arabic Transparent" w:hint="cs"/>
          <w:sz w:val="24"/>
          <w:szCs w:val="28"/>
          <w:rtl/>
          <w:lang w:bidi="ar-JO"/>
        </w:rPr>
        <w:t xml:space="preserve">                          </w:t>
      </w: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90575" cy="7239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65A8" w:rsidRDefault="002765A8" w:rsidP="002765A8">
      <w:pPr>
        <w:jc w:val="center"/>
        <w:rPr>
          <w:rFonts w:cs="Arabic Transparent"/>
          <w:b/>
          <w:bCs/>
          <w:sz w:val="24"/>
          <w:szCs w:val="28"/>
          <w:u w:val="single"/>
          <w:rtl/>
        </w:rPr>
      </w:pPr>
    </w:p>
    <w:p w:rsidR="002765A8" w:rsidRPr="003A58DC" w:rsidRDefault="002765A8" w:rsidP="002765A8">
      <w:pPr>
        <w:jc w:val="center"/>
        <w:rPr>
          <w:rFonts w:cs="Arabic Transparent"/>
          <w:b/>
          <w:bCs/>
          <w:szCs w:val="30"/>
          <w:u w:val="single"/>
          <w:rtl/>
        </w:rPr>
      </w:pPr>
      <w:r w:rsidRPr="003A58DC">
        <w:rPr>
          <w:rFonts w:cs="Arabic Transparent" w:hint="cs"/>
          <w:b/>
          <w:bCs/>
          <w:szCs w:val="30"/>
          <w:u w:val="single"/>
          <w:rtl/>
        </w:rPr>
        <w:t>بسم الله الرحمن الرحيـم</w:t>
      </w:r>
    </w:p>
    <w:p w:rsidR="002765A8" w:rsidRPr="003A58DC" w:rsidRDefault="002765A8" w:rsidP="002765A8">
      <w:pPr>
        <w:jc w:val="center"/>
        <w:rPr>
          <w:rFonts w:cs="Arabic Transparent"/>
          <w:b/>
          <w:bCs/>
          <w:szCs w:val="30"/>
          <w:u w:val="single"/>
          <w:rtl/>
        </w:rPr>
      </w:pPr>
      <w:r w:rsidRPr="003A58DC">
        <w:rPr>
          <w:rFonts w:cs="Arabic Transparent"/>
          <w:b/>
          <w:bCs/>
          <w:szCs w:val="30"/>
          <w:u w:val="single"/>
          <w:rtl/>
        </w:rPr>
        <w:t>إعلان طرح عطاء</w:t>
      </w:r>
      <w:r w:rsidRPr="003A58DC">
        <w:rPr>
          <w:rFonts w:cs="Arabic Transparent" w:hint="cs"/>
          <w:b/>
          <w:bCs/>
          <w:szCs w:val="30"/>
          <w:u w:val="single"/>
          <w:rtl/>
        </w:rPr>
        <w:t xml:space="preserve"> </w:t>
      </w:r>
      <w:r w:rsidRPr="003A58DC">
        <w:rPr>
          <w:rFonts w:cs="Arabic Transparent"/>
          <w:b/>
          <w:bCs/>
          <w:szCs w:val="30"/>
          <w:u w:val="single"/>
          <w:rtl/>
        </w:rPr>
        <w:t>رق</w:t>
      </w:r>
      <w:r w:rsidRPr="003A58DC">
        <w:rPr>
          <w:rFonts w:cs="Arabic Transparent" w:hint="cs"/>
          <w:b/>
          <w:bCs/>
          <w:szCs w:val="30"/>
          <w:u w:val="single"/>
          <w:rtl/>
        </w:rPr>
        <w:t>ــ</w:t>
      </w:r>
      <w:r w:rsidRPr="003A58DC">
        <w:rPr>
          <w:rFonts w:cs="Arabic Transparent"/>
          <w:b/>
          <w:bCs/>
          <w:szCs w:val="30"/>
          <w:u w:val="single"/>
          <w:rtl/>
        </w:rPr>
        <w:t>م</w:t>
      </w:r>
    </w:p>
    <w:p w:rsidR="002765A8" w:rsidRPr="003A58DC" w:rsidRDefault="002765A8" w:rsidP="002765A8">
      <w:pPr>
        <w:jc w:val="center"/>
        <w:rPr>
          <w:rFonts w:cs="Arabic Transparent"/>
          <w:b/>
          <w:bCs/>
          <w:szCs w:val="30"/>
          <w:u w:val="single"/>
          <w:rtl/>
        </w:rPr>
      </w:pPr>
      <w:r w:rsidRPr="003A58DC">
        <w:rPr>
          <w:rFonts w:cs="Arabic Transparent"/>
          <w:b/>
          <w:bCs/>
          <w:szCs w:val="30"/>
          <w:u w:val="single"/>
          <w:rtl/>
        </w:rPr>
        <w:t>م ش5/</w:t>
      </w:r>
      <w:r>
        <w:rPr>
          <w:rFonts w:cs="Arabic Transparent" w:hint="cs"/>
          <w:b/>
          <w:bCs/>
          <w:szCs w:val="30"/>
          <w:u w:val="single"/>
          <w:rtl/>
          <w:lang w:bidi="ar-JO"/>
        </w:rPr>
        <w:t>86</w:t>
      </w:r>
      <w:r w:rsidRPr="003A58DC">
        <w:rPr>
          <w:rFonts w:cs="Arabic Transparent"/>
          <w:b/>
          <w:bCs/>
          <w:szCs w:val="30"/>
          <w:u w:val="single"/>
          <w:rtl/>
        </w:rPr>
        <w:t>/</w:t>
      </w:r>
      <w:r>
        <w:rPr>
          <w:rFonts w:cs="Arabic Transparent" w:hint="cs"/>
          <w:b/>
          <w:bCs/>
          <w:szCs w:val="30"/>
          <w:u w:val="single"/>
          <w:rtl/>
        </w:rPr>
        <w:t>2020</w:t>
      </w:r>
    </w:p>
    <w:p w:rsidR="002765A8" w:rsidRPr="003A58DC" w:rsidRDefault="002765A8" w:rsidP="002765A8">
      <w:pPr>
        <w:jc w:val="center"/>
        <w:rPr>
          <w:rFonts w:cs="Arabic Transparent"/>
          <w:b/>
          <w:bCs/>
          <w:szCs w:val="30"/>
          <w:u w:val="single"/>
          <w:rtl/>
        </w:rPr>
      </w:pPr>
      <w:r w:rsidRPr="003A58DC">
        <w:rPr>
          <w:rFonts w:cs="Arabic Transparent" w:hint="cs"/>
          <w:b/>
          <w:bCs/>
          <w:szCs w:val="30"/>
          <w:u w:val="single"/>
          <w:rtl/>
        </w:rPr>
        <w:t xml:space="preserve">(شراء </w:t>
      </w:r>
      <w:r>
        <w:rPr>
          <w:rFonts w:cs="Arabic Transparent" w:hint="cs"/>
          <w:b/>
          <w:bCs/>
          <w:szCs w:val="30"/>
          <w:u w:val="single"/>
          <w:rtl/>
          <w:lang w:bidi="ar-JO"/>
        </w:rPr>
        <w:t>وحدات انارة)</w:t>
      </w:r>
    </w:p>
    <w:p w:rsidR="002765A8" w:rsidRDefault="002765A8" w:rsidP="002765A8">
      <w:pPr>
        <w:jc w:val="lowKashida"/>
        <w:rPr>
          <w:rFonts w:cs="Arabic Transparent"/>
          <w:sz w:val="24"/>
          <w:szCs w:val="28"/>
          <w:rtl/>
        </w:rPr>
      </w:pPr>
    </w:p>
    <w:p w:rsidR="002765A8" w:rsidRPr="003A58DC" w:rsidRDefault="002765A8" w:rsidP="002765A8">
      <w:pPr>
        <w:numPr>
          <w:ilvl w:val="0"/>
          <w:numId w:val="6"/>
        </w:numPr>
        <w:tabs>
          <w:tab w:val="right" w:pos="281"/>
        </w:tabs>
        <w:spacing w:after="0" w:line="240" w:lineRule="auto"/>
        <w:ind w:left="-20" w:right="-426" w:hanging="180"/>
        <w:jc w:val="lowKashida"/>
        <w:rPr>
          <w:rFonts w:cs="Arabic Transparent"/>
          <w:sz w:val="30"/>
          <w:szCs w:val="30"/>
          <w:rtl/>
        </w:rPr>
      </w:pPr>
      <w:r w:rsidRPr="003A58DC">
        <w:rPr>
          <w:rFonts w:cs="Arabic Transparent"/>
          <w:sz w:val="30"/>
          <w:szCs w:val="30"/>
          <w:rtl/>
        </w:rPr>
        <w:t>تعل</w:t>
      </w:r>
      <w:r>
        <w:rPr>
          <w:rFonts w:cs="Arabic Transparent" w:hint="cs"/>
          <w:sz w:val="30"/>
          <w:szCs w:val="30"/>
          <w:rtl/>
        </w:rPr>
        <w:t>ـ</w:t>
      </w:r>
      <w:r w:rsidRPr="003A58DC">
        <w:rPr>
          <w:rFonts w:cs="Arabic Transparent"/>
          <w:sz w:val="30"/>
          <w:szCs w:val="30"/>
          <w:rtl/>
        </w:rPr>
        <w:t>ن القي</w:t>
      </w:r>
      <w:r>
        <w:rPr>
          <w:rFonts w:cs="Arabic Transparent" w:hint="cs"/>
          <w:sz w:val="30"/>
          <w:szCs w:val="30"/>
          <w:rtl/>
        </w:rPr>
        <w:t>ــ</w:t>
      </w:r>
      <w:r w:rsidRPr="003A58DC">
        <w:rPr>
          <w:rFonts w:cs="Arabic Transparent"/>
          <w:sz w:val="30"/>
          <w:szCs w:val="30"/>
          <w:rtl/>
        </w:rPr>
        <w:t>ادة العام</w:t>
      </w:r>
      <w:r>
        <w:rPr>
          <w:rFonts w:cs="Arabic Transparent" w:hint="cs"/>
          <w:sz w:val="30"/>
          <w:szCs w:val="30"/>
          <w:rtl/>
        </w:rPr>
        <w:t>ــ</w:t>
      </w:r>
      <w:r w:rsidRPr="003A58DC">
        <w:rPr>
          <w:rFonts w:cs="Arabic Transparent"/>
          <w:sz w:val="30"/>
          <w:szCs w:val="30"/>
          <w:rtl/>
        </w:rPr>
        <w:t>ة للق</w:t>
      </w:r>
      <w:r>
        <w:rPr>
          <w:rFonts w:cs="Arabic Transparent" w:hint="cs"/>
          <w:sz w:val="30"/>
          <w:szCs w:val="30"/>
          <w:rtl/>
        </w:rPr>
        <w:t>ــ</w:t>
      </w:r>
      <w:r w:rsidRPr="003A58DC">
        <w:rPr>
          <w:rFonts w:cs="Arabic Transparent"/>
          <w:sz w:val="30"/>
          <w:szCs w:val="30"/>
          <w:rtl/>
        </w:rPr>
        <w:t xml:space="preserve">وات </w:t>
      </w:r>
      <w:r>
        <w:rPr>
          <w:rFonts w:cs="Arabic Transparent" w:hint="cs"/>
          <w:sz w:val="30"/>
          <w:szCs w:val="30"/>
          <w:rtl/>
        </w:rPr>
        <w:t>المسلحــة الأ</w:t>
      </w:r>
      <w:r w:rsidRPr="003A58DC">
        <w:rPr>
          <w:rFonts w:cs="Arabic Transparent" w:hint="cs"/>
          <w:sz w:val="30"/>
          <w:szCs w:val="30"/>
          <w:rtl/>
        </w:rPr>
        <w:t>ردني</w:t>
      </w:r>
      <w:r>
        <w:rPr>
          <w:rFonts w:cs="Arabic Transparent" w:hint="cs"/>
          <w:sz w:val="30"/>
          <w:szCs w:val="30"/>
          <w:rtl/>
        </w:rPr>
        <w:t>ـ</w:t>
      </w:r>
      <w:r w:rsidRPr="003A58DC">
        <w:rPr>
          <w:rFonts w:cs="Arabic Transparent" w:hint="cs"/>
          <w:sz w:val="30"/>
          <w:szCs w:val="30"/>
          <w:rtl/>
        </w:rPr>
        <w:t xml:space="preserve">ة </w:t>
      </w:r>
      <w:r w:rsidRPr="003A58DC">
        <w:rPr>
          <w:rFonts w:cs="Arabic Transparent"/>
          <w:sz w:val="30"/>
          <w:szCs w:val="30"/>
          <w:rtl/>
        </w:rPr>
        <w:t>–</w:t>
      </w:r>
      <w:r w:rsidRPr="003A58DC">
        <w:rPr>
          <w:rFonts w:cs="Arabic Transparent" w:hint="cs"/>
          <w:sz w:val="30"/>
          <w:szCs w:val="30"/>
          <w:rtl/>
        </w:rPr>
        <w:t xml:space="preserve"> الجيش العربي</w:t>
      </w:r>
      <w:r w:rsidRPr="003A58DC">
        <w:rPr>
          <w:rFonts w:cs="Arabic Transparent"/>
          <w:sz w:val="30"/>
          <w:szCs w:val="30"/>
          <w:rtl/>
        </w:rPr>
        <w:t>/</w:t>
      </w:r>
      <w:r>
        <w:rPr>
          <w:rFonts w:cs="Arabic Transparent" w:hint="cs"/>
          <w:sz w:val="30"/>
          <w:szCs w:val="30"/>
          <w:rtl/>
        </w:rPr>
        <w:t xml:space="preserve"> </w:t>
      </w:r>
      <w:r w:rsidRPr="003A58DC">
        <w:rPr>
          <w:rFonts w:cs="Arabic Transparent"/>
          <w:sz w:val="30"/>
          <w:szCs w:val="30"/>
          <w:rtl/>
        </w:rPr>
        <w:t>مديرية المشتريات</w:t>
      </w:r>
      <w:r w:rsidRPr="003A58DC">
        <w:rPr>
          <w:rFonts w:cs="Arabic Transparent" w:hint="cs"/>
          <w:sz w:val="30"/>
          <w:szCs w:val="30"/>
          <w:rtl/>
        </w:rPr>
        <w:t xml:space="preserve"> الدفاعية</w:t>
      </w:r>
      <w:r w:rsidRPr="003A58DC">
        <w:rPr>
          <w:rFonts w:cs="Arabic Transparent"/>
          <w:sz w:val="30"/>
          <w:szCs w:val="30"/>
          <w:rtl/>
        </w:rPr>
        <w:t xml:space="preserve"> عن</w:t>
      </w:r>
      <w:r>
        <w:rPr>
          <w:rFonts w:cs="Arabic Transparent" w:hint="cs"/>
          <w:sz w:val="30"/>
          <w:szCs w:val="30"/>
          <w:rtl/>
        </w:rPr>
        <w:t xml:space="preserve"> تمديد </w:t>
      </w:r>
      <w:r w:rsidRPr="003A58DC">
        <w:rPr>
          <w:rFonts w:cs="Arabic Transparent"/>
          <w:sz w:val="30"/>
          <w:szCs w:val="30"/>
          <w:rtl/>
        </w:rPr>
        <w:t xml:space="preserve">طرح عطاء </w:t>
      </w:r>
      <w:r w:rsidRPr="003A58DC">
        <w:rPr>
          <w:rFonts w:cs="Arabic Transparent" w:hint="cs"/>
          <w:sz w:val="30"/>
          <w:szCs w:val="30"/>
          <w:rtl/>
        </w:rPr>
        <w:t xml:space="preserve">رقم </w:t>
      </w:r>
      <w:r w:rsidRPr="003A58DC">
        <w:rPr>
          <w:rFonts w:cs="Arabic Transparent"/>
          <w:sz w:val="30"/>
          <w:szCs w:val="30"/>
          <w:rtl/>
        </w:rPr>
        <w:t>م ش5/</w:t>
      </w:r>
      <w:r>
        <w:rPr>
          <w:rFonts w:cs="Arabic Transparent" w:hint="cs"/>
          <w:sz w:val="30"/>
          <w:szCs w:val="30"/>
          <w:rtl/>
        </w:rPr>
        <w:t>86</w:t>
      </w:r>
      <w:r w:rsidRPr="003A58DC">
        <w:rPr>
          <w:rFonts w:cs="Arabic Transparent"/>
          <w:sz w:val="30"/>
          <w:szCs w:val="30"/>
          <w:rtl/>
        </w:rPr>
        <w:t>/</w:t>
      </w:r>
      <w:r>
        <w:rPr>
          <w:rFonts w:cs="Arabic Transparent" w:hint="cs"/>
          <w:sz w:val="30"/>
          <w:szCs w:val="30"/>
          <w:rtl/>
        </w:rPr>
        <w:t>2020</w:t>
      </w:r>
      <w:r w:rsidRPr="003A58DC">
        <w:rPr>
          <w:rFonts w:cs="Arabic Transparent"/>
          <w:sz w:val="30"/>
          <w:szCs w:val="30"/>
          <w:rtl/>
        </w:rPr>
        <w:t xml:space="preserve"> الخ</w:t>
      </w:r>
      <w:r>
        <w:rPr>
          <w:rFonts w:cs="Arabic Transparent" w:hint="cs"/>
          <w:sz w:val="30"/>
          <w:szCs w:val="30"/>
          <w:rtl/>
        </w:rPr>
        <w:t>ـ</w:t>
      </w:r>
      <w:r w:rsidRPr="003A58DC">
        <w:rPr>
          <w:rFonts w:cs="Arabic Transparent"/>
          <w:sz w:val="30"/>
          <w:szCs w:val="30"/>
          <w:rtl/>
        </w:rPr>
        <w:t xml:space="preserve">اص </w:t>
      </w:r>
      <w:r w:rsidRPr="003A58DC">
        <w:rPr>
          <w:rFonts w:cs="Arabic Transparent" w:hint="cs"/>
          <w:sz w:val="30"/>
          <w:szCs w:val="30"/>
          <w:rtl/>
        </w:rPr>
        <w:t>بش</w:t>
      </w:r>
      <w:r>
        <w:rPr>
          <w:rFonts w:cs="Arabic Transparent" w:hint="cs"/>
          <w:sz w:val="30"/>
          <w:szCs w:val="30"/>
          <w:rtl/>
        </w:rPr>
        <w:t>ـ</w:t>
      </w:r>
      <w:r w:rsidRPr="003A58DC">
        <w:rPr>
          <w:rFonts w:cs="Arabic Transparent" w:hint="cs"/>
          <w:sz w:val="30"/>
          <w:szCs w:val="30"/>
          <w:rtl/>
        </w:rPr>
        <w:t xml:space="preserve">راء </w:t>
      </w:r>
      <w:r>
        <w:rPr>
          <w:rFonts w:cs="Arabic Transparent" w:hint="cs"/>
          <w:sz w:val="30"/>
          <w:szCs w:val="30"/>
          <w:rtl/>
        </w:rPr>
        <w:t xml:space="preserve">وحدات انارة </w:t>
      </w:r>
      <w:r w:rsidRPr="003A58DC">
        <w:rPr>
          <w:rFonts w:cs="Arabic Transparent"/>
          <w:sz w:val="30"/>
          <w:szCs w:val="30"/>
          <w:rtl/>
        </w:rPr>
        <w:t xml:space="preserve">فعلى </w:t>
      </w:r>
      <w:r w:rsidRPr="003A58DC">
        <w:rPr>
          <w:rFonts w:cs="Arabic Transparent" w:hint="cs"/>
          <w:sz w:val="30"/>
          <w:szCs w:val="30"/>
          <w:rtl/>
        </w:rPr>
        <w:t>المتعهدين</w:t>
      </w:r>
      <w:r w:rsidRPr="003A58DC">
        <w:rPr>
          <w:rFonts w:cs="Arabic Transparent"/>
          <w:sz w:val="30"/>
          <w:szCs w:val="30"/>
          <w:rtl/>
        </w:rPr>
        <w:t xml:space="preserve"> الراغبين بالاشتراك</w:t>
      </w:r>
      <w:r w:rsidRPr="003A58DC">
        <w:rPr>
          <w:rFonts w:cs="Arabic Transparent" w:hint="cs"/>
          <w:sz w:val="30"/>
          <w:szCs w:val="30"/>
          <w:rtl/>
        </w:rPr>
        <w:t xml:space="preserve"> </w:t>
      </w:r>
      <w:r w:rsidRPr="003A58DC">
        <w:rPr>
          <w:rFonts w:cs="Arabic Transparent"/>
          <w:sz w:val="30"/>
          <w:szCs w:val="30"/>
          <w:rtl/>
        </w:rPr>
        <w:t xml:space="preserve">في هذا العطاء مراجعة مديرية </w:t>
      </w:r>
      <w:r w:rsidRPr="003A58DC">
        <w:rPr>
          <w:rFonts w:cs="Arabic Transparent" w:hint="cs"/>
          <w:sz w:val="30"/>
          <w:szCs w:val="30"/>
          <w:rtl/>
        </w:rPr>
        <w:t>المشتريات الدفاعية</w:t>
      </w:r>
      <w:r w:rsidRPr="003A58DC">
        <w:rPr>
          <w:rFonts w:cs="Arabic Transparent"/>
          <w:sz w:val="30"/>
          <w:szCs w:val="30"/>
          <w:rtl/>
        </w:rPr>
        <w:t>/</w:t>
      </w:r>
      <w:r>
        <w:rPr>
          <w:rFonts w:cs="Arabic Transparent" w:hint="cs"/>
          <w:sz w:val="30"/>
          <w:szCs w:val="30"/>
          <w:rtl/>
        </w:rPr>
        <w:t xml:space="preserve"> </w:t>
      </w:r>
      <w:r w:rsidRPr="003A58DC">
        <w:rPr>
          <w:rFonts w:cs="Arabic Transparent"/>
          <w:sz w:val="30"/>
          <w:szCs w:val="30"/>
          <w:rtl/>
        </w:rPr>
        <w:t>شعبة الاتصالات والأنظمة الإلكترونية لشراء نسخة العطاء مقابل دفع مبلغ (</w:t>
      </w:r>
      <w:r>
        <w:rPr>
          <w:rFonts w:cs="Arabic Transparent" w:hint="cs"/>
          <w:sz w:val="30"/>
          <w:szCs w:val="30"/>
          <w:rtl/>
          <w:lang w:bidi="ar-JO"/>
        </w:rPr>
        <w:t>75</w:t>
      </w:r>
      <w:r w:rsidRPr="003A58DC">
        <w:rPr>
          <w:rFonts w:cs="Arabic Transparent"/>
          <w:sz w:val="30"/>
          <w:szCs w:val="30"/>
          <w:rtl/>
        </w:rPr>
        <w:t xml:space="preserve">) </w:t>
      </w:r>
      <w:r>
        <w:rPr>
          <w:rFonts w:cs="Arabic Transparent" w:hint="cs"/>
          <w:sz w:val="30"/>
          <w:szCs w:val="30"/>
          <w:rtl/>
          <w:lang w:bidi="ar-JO"/>
        </w:rPr>
        <w:t>خمسة وسبعون</w:t>
      </w:r>
      <w:r w:rsidRPr="003A58DC">
        <w:rPr>
          <w:rFonts w:cs="Arabic Transparent" w:hint="cs"/>
          <w:sz w:val="30"/>
          <w:szCs w:val="30"/>
          <w:rtl/>
        </w:rPr>
        <w:t xml:space="preserve"> د</w:t>
      </w:r>
      <w:r>
        <w:rPr>
          <w:rFonts w:cs="Arabic Transparent" w:hint="cs"/>
          <w:sz w:val="30"/>
          <w:szCs w:val="30"/>
          <w:rtl/>
        </w:rPr>
        <w:t>ي</w:t>
      </w:r>
      <w:r w:rsidRPr="003A58DC">
        <w:rPr>
          <w:rFonts w:cs="Arabic Transparent" w:hint="cs"/>
          <w:sz w:val="30"/>
          <w:szCs w:val="30"/>
          <w:rtl/>
        </w:rPr>
        <w:t>ن</w:t>
      </w:r>
      <w:r>
        <w:rPr>
          <w:rFonts w:cs="Arabic Transparent" w:hint="cs"/>
          <w:sz w:val="30"/>
          <w:szCs w:val="30"/>
          <w:rtl/>
        </w:rPr>
        <w:t xml:space="preserve">ار أردني </w:t>
      </w:r>
      <w:r w:rsidRPr="003A58DC">
        <w:rPr>
          <w:rFonts w:cs="Arabic Transparent"/>
          <w:sz w:val="30"/>
          <w:szCs w:val="30"/>
          <w:rtl/>
        </w:rPr>
        <w:t>غير مستردة مصطحبين معهم</w:t>
      </w:r>
      <w:r w:rsidRPr="003A58DC">
        <w:rPr>
          <w:rFonts w:cs="Arabic Transparent" w:hint="cs"/>
          <w:sz w:val="30"/>
          <w:szCs w:val="30"/>
          <w:rtl/>
        </w:rPr>
        <w:t xml:space="preserve"> سجل تجاري و</w:t>
      </w:r>
      <w:r w:rsidRPr="003A58DC">
        <w:rPr>
          <w:rFonts w:cs="Arabic Transparent"/>
          <w:sz w:val="30"/>
          <w:szCs w:val="30"/>
          <w:rtl/>
        </w:rPr>
        <w:t>رخص المهن سارية المفعول أو صور</w:t>
      </w:r>
      <w:r>
        <w:rPr>
          <w:rFonts w:cs="Arabic Transparent" w:hint="cs"/>
          <w:sz w:val="30"/>
          <w:szCs w:val="30"/>
          <w:rtl/>
        </w:rPr>
        <w:t xml:space="preserve"> </w:t>
      </w:r>
      <w:r w:rsidRPr="003A58DC">
        <w:rPr>
          <w:rFonts w:cs="Arabic Transparent"/>
          <w:sz w:val="30"/>
          <w:szCs w:val="30"/>
          <w:rtl/>
        </w:rPr>
        <w:t>عنها.</w:t>
      </w:r>
    </w:p>
    <w:p w:rsidR="002765A8" w:rsidRPr="00A729E1" w:rsidRDefault="002765A8" w:rsidP="002765A8">
      <w:pPr>
        <w:jc w:val="lowKashida"/>
        <w:rPr>
          <w:rFonts w:cs="Arabic Transparent"/>
          <w:sz w:val="32"/>
          <w:szCs w:val="32"/>
          <w:rtl/>
        </w:rPr>
      </w:pPr>
    </w:p>
    <w:p w:rsidR="002765A8" w:rsidRPr="007A289D" w:rsidRDefault="002765A8" w:rsidP="002765A8">
      <w:pPr>
        <w:numPr>
          <w:ilvl w:val="0"/>
          <w:numId w:val="6"/>
        </w:numPr>
        <w:tabs>
          <w:tab w:val="right" w:pos="281"/>
        </w:tabs>
        <w:spacing w:after="0" w:line="240" w:lineRule="auto"/>
        <w:ind w:left="-286" w:right="-426" w:firstLine="0"/>
        <w:jc w:val="lowKashida"/>
        <w:rPr>
          <w:rFonts w:cs="Arabic Transparent"/>
          <w:sz w:val="30"/>
          <w:szCs w:val="30"/>
          <w:rtl/>
        </w:rPr>
      </w:pPr>
      <w:r w:rsidRPr="007A289D">
        <w:rPr>
          <w:rFonts w:cs="Arabic Transparent" w:hint="cs"/>
          <w:sz w:val="30"/>
          <w:szCs w:val="30"/>
          <w:rtl/>
        </w:rPr>
        <w:t>ي</w:t>
      </w:r>
      <w:r w:rsidRPr="007A289D">
        <w:rPr>
          <w:rFonts w:cs="Arabic Transparent"/>
          <w:sz w:val="30"/>
          <w:szCs w:val="30"/>
          <w:rtl/>
        </w:rPr>
        <w:t>تم بيع دعوة العطاء</w:t>
      </w:r>
      <w:r w:rsidRPr="007A289D">
        <w:rPr>
          <w:rFonts w:cs="Arabic Transparent" w:hint="cs"/>
          <w:sz w:val="30"/>
          <w:szCs w:val="30"/>
          <w:rtl/>
        </w:rPr>
        <w:t xml:space="preserve"> يوميًا ولغاية الساع</w:t>
      </w:r>
      <w:r>
        <w:rPr>
          <w:rFonts w:cs="Arabic Transparent" w:hint="cs"/>
          <w:sz w:val="30"/>
          <w:szCs w:val="30"/>
          <w:rtl/>
        </w:rPr>
        <w:t>ة</w:t>
      </w:r>
      <w:r w:rsidRPr="007A289D">
        <w:rPr>
          <w:rFonts w:cs="Arabic Transparent" w:hint="cs"/>
          <w:sz w:val="30"/>
          <w:szCs w:val="30"/>
          <w:rtl/>
        </w:rPr>
        <w:t xml:space="preserve"> (1300) بعد الظهر من كل يوم ما عدا يوم الخميس والعطل الرسمية ويكون يوم </w:t>
      </w:r>
      <w:r>
        <w:rPr>
          <w:rFonts w:cs="Arabic Transparent" w:hint="cs"/>
          <w:sz w:val="30"/>
          <w:szCs w:val="30"/>
          <w:rtl/>
        </w:rPr>
        <w:t>الاحد</w:t>
      </w:r>
      <w:r w:rsidRPr="007A289D">
        <w:rPr>
          <w:rFonts w:cs="Arabic Transparent" w:hint="cs"/>
          <w:sz w:val="30"/>
          <w:szCs w:val="30"/>
          <w:rtl/>
        </w:rPr>
        <w:t xml:space="preserve"> الموافق </w:t>
      </w:r>
      <w:r>
        <w:rPr>
          <w:rFonts w:cs="Arabic Transparent" w:hint="cs"/>
          <w:sz w:val="30"/>
          <w:szCs w:val="30"/>
          <w:rtl/>
        </w:rPr>
        <w:t>5</w:t>
      </w:r>
      <w:r w:rsidRPr="007A289D">
        <w:rPr>
          <w:rFonts w:cs="Arabic Transparent" w:hint="cs"/>
          <w:sz w:val="30"/>
          <w:szCs w:val="30"/>
          <w:rtl/>
        </w:rPr>
        <w:t>/</w:t>
      </w:r>
      <w:r>
        <w:rPr>
          <w:rFonts w:cs="Arabic Transparent" w:hint="cs"/>
          <w:sz w:val="30"/>
          <w:szCs w:val="30"/>
          <w:rtl/>
        </w:rPr>
        <w:t>6</w:t>
      </w:r>
      <w:r w:rsidRPr="007A289D">
        <w:rPr>
          <w:rFonts w:cs="Arabic Transparent" w:hint="cs"/>
          <w:sz w:val="30"/>
          <w:szCs w:val="30"/>
          <w:rtl/>
        </w:rPr>
        <w:t>/</w:t>
      </w:r>
      <w:r>
        <w:rPr>
          <w:rFonts w:cs="Arabic Transparent" w:hint="cs"/>
          <w:sz w:val="30"/>
          <w:szCs w:val="30"/>
          <w:rtl/>
        </w:rPr>
        <w:t>2022</w:t>
      </w:r>
      <w:r w:rsidRPr="007A289D">
        <w:rPr>
          <w:rFonts w:cs="Arabic Transparent" w:hint="cs"/>
          <w:sz w:val="30"/>
          <w:szCs w:val="30"/>
          <w:rtl/>
        </w:rPr>
        <w:t xml:space="preserve"> الساع</w:t>
      </w:r>
      <w:r>
        <w:rPr>
          <w:rFonts w:cs="Arabic Transparent" w:hint="cs"/>
          <w:sz w:val="30"/>
          <w:szCs w:val="30"/>
          <w:rtl/>
        </w:rPr>
        <w:t>ة</w:t>
      </w:r>
      <w:r w:rsidRPr="007A289D">
        <w:rPr>
          <w:rFonts w:cs="Arabic Transparent" w:hint="cs"/>
          <w:sz w:val="30"/>
          <w:szCs w:val="30"/>
          <w:rtl/>
        </w:rPr>
        <w:t xml:space="preserve"> (1300) أخر موعد لبيع دعوة العطاء.</w:t>
      </w:r>
    </w:p>
    <w:p w:rsidR="002765A8" w:rsidRPr="00A729E1" w:rsidRDefault="002765A8" w:rsidP="002765A8">
      <w:pPr>
        <w:jc w:val="center"/>
        <w:rPr>
          <w:rFonts w:cs="Arabic Transparent"/>
          <w:sz w:val="32"/>
          <w:szCs w:val="32"/>
          <w:rtl/>
        </w:rPr>
      </w:pPr>
    </w:p>
    <w:p w:rsidR="002765A8" w:rsidRPr="007A289D" w:rsidRDefault="002765A8" w:rsidP="002765A8">
      <w:pPr>
        <w:numPr>
          <w:ilvl w:val="0"/>
          <w:numId w:val="6"/>
        </w:numPr>
        <w:tabs>
          <w:tab w:val="right" w:pos="281"/>
        </w:tabs>
        <w:spacing w:after="0" w:line="240" w:lineRule="auto"/>
        <w:ind w:left="-286" w:right="-426" w:firstLine="0"/>
        <w:jc w:val="lowKashida"/>
        <w:rPr>
          <w:rFonts w:cs="Arabic Transparent"/>
          <w:sz w:val="30"/>
          <w:szCs w:val="30"/>
          <w:rtl/>
        </w:rPr>
      </w:pPr>
      <w:r w:rsidRPr="007A289D">
        <w:rPr>
          <w:rFonts w:cs="Arabic Transparent"/>
          <w:sz w:val="30"/>
          <w:szCs w:val="30"/>
          <w:rtl/>
        </w:rPr>
        <w:t xml:space="preserve">تعاد المناقصات بواسطة الظرف </w:t>
      </w:r>
      <w:r w:rsidRPr="007A289D">
        <w:rPr>
          <w:rFonts w:cs="Arabic Transparent" w:hint="cs"/>
          <w:sz w:val="30"/>
          <w:szCs w:val="30"/>
          <w:rtl/>
        </w:rPr>
        <w:t xml:space="preserve">المختوم الى مديرية المشتريات الدفاعية /سكرتير اللجان قبل الساعة (1300) يوم </w:t>
      </w:r>
      <w:r>
        <w:rPr>
          <w:rFonts w:cs="Arabic Transparent" w:hint="cs"/>
          <w:sz w:val="30"/>
          <w:szCs w:val="30"/>
          <w:rtl/>
        </w:rPr>
        <w:t>الاثنين</w:t>
      </w:r>
      <w:r w:rsidRPr="007A289D">
        <w:rPr>
          <w:rFonts w:cs="Arabic Transparent" w:hint="cs"/>
          <w:sz w:val="30"/>
          <w:szCs w:val="30"/>
          <w:rtl/>
        </w:rPr>
        <w:t xml:space="preserve"> الموافق </w:t>
      </w:r>
      <w:r>
        <w:rPr>
          <w:rFonts w:cs="Arabic Transparent" w:hint="cs"/>
          <w:sz w:val="30"/>
          <w:szCs w:val="30"/>
          <w:rtl/>
        </w:rPr>
        <w:t>6</w:t>
      </w:r>
      <w:r w:rsidRPr="007A289D">
        <w:rPr>
          <w:rFonts w:cs="Arabic Transparent" w:hint="cs"/>
          <w:sz w:val="30"/>
          <w:szCs w:val="30"/>
          <w:rtl/>
        </w:rPr>
        <w:t>/</w:t>
      </w:r>
      <w:r>
        <w:rPr>
          <w:rFonts w:cs="Arabic Transparent" w:hint="cs"/>
          <w:sz w:val="30"/>
          <w:szCs w:val="30"/>
          <w:rtl/>
        </w:rPr>
        <w:t>6</w:t>
      </w:r>
      <w:r w:rsidRPr="007A289D">
        <w:rPr>
          <w:rFonts w:cs="Arabic Transparent" w:hint="cs"/>
          <w:sz w:val="30"/>
          <w:szCs w:val="30"/>
          <w:rtl/>
        </w:rPr>
        <w:t>/</w:t>
      </w:r>
      <w:r>
        <w:rPr>
          <w:rFonts w:cs="Arabic Transparent" w:hint="cs"/>
          <w:sz w:val="30"/>
          <w:szCs w:val="30"/>
          <w:rtl/>
        </w:rPr>
        <w:t>2022</w:t>
      </w:r>
      <w:r w:rsidRPr="007A289D">
        <w:rPr>
          <w:rFonts w:cs="Arabic Transparent" w:hint="cs"/>
          <w:sz w:val="30"/>
          <w:szCs w:val="30"/>
          <w:rtl/>
        </w:rPr>
        <w:t xml:space="preserve"> </w:t>
      </w:r>
      <w:r w:rsidRPr="007A289D">
        <w:rPr>
          <w:rFonts w:cs="Arabic Transparent"/>
          <w:sz w:val="30"/>
          <w:szCs w:val="30"/>
          <w:rtl/>
        </w:rPr>
        <w:t>معززة بتأمين مالي مصدق بقيمة (</w:t>
      </w:r>
      <w:r>
        <w:rPr>
          <w:rFonts w:cs="Arabic Transparent" w:hint="cs"/>
          <w:sz w:val="30"/>
          <w:szCs w:val="30"/>
          <w:rtl/>
        </w:rPr>
        <w:t>3</w:t>
      </w:r>
      <w:r w:rsidRPr="007A289D">
        <w:rPr>
          <w:rFonts w:cs="Arabic Transparent"/>
          <w:sz w:val="30"/>
          <w:szCs w:val="30"/>
          <w:rtl/>
        </w:rPr>
        <w:t xml:space="preserve">%) </w:t>
      </w:r>
      <w:r>
        <w:rPr>
          <w:rFonts w:cs="Arabic Transparent" w:hint="cs"/>
          <w:sz w:val="30"/>
          <w:szCs w:val="30"/>
          <w:rtl/>
        </w:rPr>
        <w:t>ثلاث</w:t>
      </w:r>
      <w:r w:rsidRPr="007A289D">
        <w:rPr>
          <w:rFonts w:cs="Arabic Transparent" w:hint="cs"/>
          <w:sz w:val="30"/>
          <w:szCs w:val="30"/>
          <w:rtl/>
        </w:rPr>
        <w:t xml:space="preserve"> بالمئة </w:t>
      </w:r>
      <w:r w:rsidRPr="007A289D">
        <w:rPr>
          <w:rFonts w:cs="Arabic Transparent"/>
          <w:sz w:val="30"/>
          <w:szCs w:val="30"/>
          <w:rtl/>
        </w:rPr>
        <w:t xml:space="preserve">من قيمة </w:t>
      </w:r>
      <w:r w:rsidRPr="007A289D">
        <w:rPr>
          <w:rFonts w:cs="Arabic Transparent" w:hint="cs"/>
          <w:sz w:val="30"/>
          <w:szCs w:val="30"/>
          <w:rtl/>
        </w:rPr>
        <w:t>المناقصة</w:t>
      </w:r>
      <w:r w:rsidRPr="007A289D">
        <w:rPr>
          <w:rFonts w:cs="Arabic Transparent"/>
          <w:sz w:val="30"/>
          <w:szCs w:val="30"/>
          <w:rtl/>
        </w:rPr>
        <w:t xml:space="preserve"> وكل مناقصة ترد بعد هذا التاريخ أو غير مرفق بها تأمين مالي تهمل ولا ينظر بها</w:t>
      </w:r>
      <w:r w:rsidRPr="007A289D">
        <w:rPr>
          <w:rFonts w:cs="Arabic Transparent" w:hint="cs"/>
          <w:sz w:val="30"/>
          <w:szCs w:val="30"/>
          <w:rtl/>
        </w:rPr>
        <w:t xml:space="preserve"> </w:t>
      </w:r>
      <w:r w:rsidRPr="007A289D">
        <w:rPr>
          <w:rFonts w:cs="Arabic Transparent"/>
          <w:sz w:val="30"/>
          <w:szCs w:val="30"/>
          <w:rtl/>
        </w:rPr>
        <w:t>.</w:t>
      </w:r>
    </w:p>
    <w:p w:rsidR="002765A8" w:rsidRPr="00A729E1" w:rsidRDefault="002765A8" w:rsidP="002765A8">
      <w:pPr>
        <w:ind w:left="-286" w:right="-284"/>
        <w:jc w:val="lowKashida"/>
        <w:rPr>
          <w:rFonts w:cs="Arabic Transparent"/>
          <w:sz w:val="32"/>
          <w:szCs w:val="32"/>
          <w:rtl/>
          <w:lang w:bidi="ar-JO"/>
        </w:rPr>
      </w:pPr>
    </w:p>
    <w:p w:rsidR="002765A8" w:rsidRPr="007A289D" w:rsidRDefault="002765A8" w:rsidP="002765A8">
      <w:pPr>
        <w:ind w:left="-286" w:right="-426"/>
        <w:jc w:val="lowKashida"/>
        <w:rPr>
          <w:rFonts w:cs="Arabic Transparent"/>
          <w:sz w:val="30"/>
          <w:szCs w:val="30"/>
          <w:rtl/>
          <w:lang w:bidi="ar-JO"/>
        </w:rPr>
      </w:pPr>
      <w:r w:rsidRPr="007A289D">
        <w:rPr>
          <w:rFonts w:cs="Arabic Transparent" w:hint="cs"/>
          <w:sz w:val="30"/>
          <w:szCs w:val="30"/>
          <w:rtl/>
          <w:lang w:bidi="ar-JO"/>
        </w:rPr>
        <w:t xml:space="preserve">4. علماً بان موقعنا على الانترنت </w:t>
      </w:r>
      <w:r w:rsidRPr="007A289D">
        <w:rPr>
          <w:rFonts w:cs="Times New Roman"/>
          <w:sz w:val="30"/>
          <w:szCs w:val="30"/>
          <w:rtl/>
          <w:lang w:bidi="ar-JO"/>
        </w:rPr>
        <w:t>هو</w:t>
      </w:r>
      <w:r w:rsidRPr="007A289D">
        <w:rPr>
          <w:rFonts w:cs="Times New Roman"/>
          <w:sz w:val="30"/>
          <w:szCs w:val="30"/>
        </w:rPr>
        <w:t xml:space="preserve"> </w:t>
      </w:r>
      <w:hyperlink r:id="rId9" w:history="1">
        <w:r w:rsidRPr="007A289D">
          <w:rPr>
            <w:rStyle w:val="Hyperlink"/>
            <w:rFonts w:cs="Times New Roman"/>
            <w:sz w:val="30"/>
            <w:szCs w:val="30"/>
          </w:rPr>
          <w:t>www.jafdop.mil.jo</w:t>
        </w:r>
      </w:hyperlink>
      <w:r w:rsidRPr="007A289D">
        <w:rPr>
          <w:rFonts w:cs="Arabic Transparent" w:hint="cs"/>
          <w:sz w:val="30"/>
          <w:szCs w:val="30"/>
          <w:rtl/>
        </w:rPr>
        <w:t>(للاطلاع على المواصفات الفنية المطلوبة والشروط العامة للدخول في العطاءات)</w:t>
      </w:r>
    </w:p>
    <w:p w:rsidR="002765A8" w:rsidRPr="00A729E1" w:rsidRDefault="002765A8" w:rsidP="002765A8">
      <w:pPr>
        <w:ind w:left="-286" w:right="-284"/>
        <w:jc w:val="lowKashida"/>
        <w:rPr>
          <w:rFonts w:cs="Arabic Transparent"/>
          <w:sz w:val="32"/>
          <w:szCs w:val="32"/>
        </w:rPr>
      </w:pPr>
    </w:p>
    <w:p w:rsidR="002765A8" w:rsidRDefault="002765A8" w:rsidP="002765A8">
      <w:pPr>
        <w:ind w:left="-286" w:right="-142"/>
        <w:jc w:val="lowKashida"/>
        <w:rPr>
          <w:rFonts w:cs="Arabic Transparent"/>
          <w:sz w:val="24"/>
          <w:szCs w:val="28"/>
          <w:rtl/>
          <w:lang w:bidi="ar-JO"/>
        </w:rPr>
      </w:pPr>
    </w:p>
    <w:p w:rsidR="002765A8" w:rsidRDefault="002765A8" w:rsidP="002765A8">
      <w:pPr>
        <w:jc w:val="lowKashida"/>
        <w:rPr>
          <w:rFonts w:cs="Arabic Transparent"/>
          <w:sz w:val="24"/>
          <w:szCs w:val="28"/>
          <w:rtl/>
        </w:rPr>
      </w:pPr>
    </w:p>
    <w:p w:rsidR="00DB0A6C" w:rsidRDefault="006F43C7"/>
    <w:sectPr w:rsidR="00DB0A6C" w:rsidSect="00B93BA6">
      <w:headerReference w:type="default" r:id="rId10"/>
      <w:footerReference w:type="default" r:id="rId11"/>
      <w:pgSz w:w="11906" w:h="16838"/>
      <w:pgMar w:top="908" w:right="1016" w:bottom="1440" w:left="810" w:header="630" w:footer="178"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3C7" w:rsidRDefault="006F43C7" w:rsidP="002765A8">
      <w:pPr>
        <w:spacing w:after="0" w:line="240" w:lineRule="auto"/>
      </w:pPr>
      <w:r>
        <w:separator/>
      </w:r>
    </w:p>
  </w:endnote>
  <w:endnote w:type="continuationSeparator" w:id="0">
    <w:p w:rsidR="006F43C7" w:rsidRDefault="006F43C7" w:rsidP="0027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7"/>
      <w:gridCol w:w="9229"/>
    </w:tblGrid>
    <w:tr w:rsidR="002B4A8E">
      <w:tc>
        <w:tcPr>
          <w:tcW w:w="918" w:type="dxa"/>
        </w:tcPr>
        <w:p w:rsidR="002B4A8E" w:rsidRDefault="00942ED7">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39546D" w:rsidRPr="0039546D">
            <w:rPr>
              <w:b/>
              <w:bCs/>
              <w:noProof/>
              <w:color w:val="4F81BD" w:themeColor="accent1"/>
              <w:sz w:val="32"/>
              <w:szCs w:val="32"/>
              <w:rtl/>
              <w14:shadow w14:blurRad="50800" w14:dist="38100" w14:dir="2700000" w14:sx="100000" w14:sy="100000" w14:kx="0" w14:ky="0" w14:algn="tl">
                <w14:srgbClr w14:val="000000">
                  <w14:alpha w14:val="60000"/>
                </w14:srgbClr>
              </w14:shadow>
              <w14:numForm w14:val="oldStyle"/>
            </w:rPr>
            <w:t>4</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2B4A8E" w:rsidRDefault="006F43C7">
          <w:pPr>
            <w:pStyle w:val="Footer"/>
          </w:pPr>
        </w:p>
      </w:tc>
    </w:tr>
  </w:tbl>
  <w:p w:rsidR="002B4A8E" w:rsidRDefault="006F4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3C7" w:rsidRDefault="006F43C7" w:rsidP="002765A8">
      <w:pPr>
        <w:spacing w:after="0" w:line="240" w:lineRule="auto"/>
      </w:pPr>
      <w:r>
        <w:separator/>
      </w:r>
    </w:p>
  </w:footnote>
  <w:footnote w:type="continuationSeparator" w:id="0">
    <w:p w:rsidR="006F43C7" w:rsidRDefault="006F43C7" w:rsidP="00276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8E" w:rsidRPr="005D2178" w:rsidRDefault="00942ED7" w:rsidP="007C179F">
    <w:pPr>
      <w:pStyle w:val="Header"/>
      <w:tabs>
        <w:tab w:val="clear" w:pos="4513"/>
        <w:tab w:val="clear" w:pos="9026"/>
        <w:tab w:val="center" w:pos="4648"/>
      </w:tabs>
      <w:ind w:left="-784"/>
      <w:rPr>
        <w:b/>
        <w:bCs/>
        <w:sz w:val="28"/>
        <w:szCs w:val="28"/>
        <w:rtl/>
      </w:rPr>
    </w:pPr>
    <w:r w:rsidRPr="005D2178">
      <w:rPr>
        <w:rFonts w:hint="cs"/>
        <w:b/>
        <w:bCs/>
        <w:sz w:val="28"/>
        <w:szCs w:val="28"/>
        <w:rtl/>
      </w:rPr>
      <w:t>الملحق (أ) لدعوة العطاء م ش5/86/2020/</w:t>
    </w:r>
    <w:r>
      <w:rPr>
        <w:rFonts w:hint="cs"/>
        <w:b/>
        <w:bCs/>
        <w:sz w:val="28"/>
        <w:szCs w:val="28"/>
        <w:rtl/>
      </w:rPr>
      <w:t>اسكان</w:t>
    </w:r>
    <w:r>
      <w:rPr>
        <w:b/>
        <w:bCs/>
        <w:sz w:val="28"/>
        <w:szCs w:val="28"/>
        <w:rtl/>
      </w:rPr>
      <w:tab/>
    </w:r>
  </w:p>
  <w:p w:rsidR="002B4A8E" w:rsidRPr="005D2178" w:rsidRDefault="00942ED7" w:rsidP="005D2178">
    <w:pPr>
      <w:pStyle w:val="Header"/>
      <w:ind w:left="-784"/>
      <w:rPr>
        <w:b/>
        <w:bCs/>
        <w:sz w:val="28"/>
        <w:szCs w:val="28"/>
      </w:rPr>
    </w:pPr>
    <w:r>
      <w:rPr>
        <w:rFonts w:hint="cs"/>
        <w:b/>
        <w:bCs/>
        <w:sz w:val="28"/>
        <w:szCs w:val="28"/>
        <w:rtl/>
      </w:rPr>
      <w:t>الكميات والمواصفات</w:t>
    </w:r>
    <w:r w:rsidRPr="005D2178">
      <w:rPr>
        <w:rFonts w:hint="cs"/>
        <w:b/>
        <w:bCs/>
        <w:sz w:val="28"/>
        <w:szCs w:val="28"/>
        <w:rtl/>
      </w:rPr>
      <w:t xml:space="preserve"> والشروط الخاصـــــ</w:t>
    </w:r>
    <w:r>
      <w:rPr>
        <w:rFonts w:hint="cs"/>
        <w:b/>
        <w:bCs/>
        <w:sz w:val="28"/>
        <w:szCs w:val="28"/>
        <w:rtl/>
      </w:rPr>
      <w:t>ـــــــ</w:t>
    </w:r>
    <w:r w:rsidRPr="005D2178">
      <w:rPr>
        <w:rFonts w:hint="cs"/>
        <w:b/>
        <w:bCs/>
        <w:sz w:val="28"/>
        <w:szCs w:val="28"/>
        <w:rtl/>
      </w:rPr>
      <w:t>ــــــــــة</w:t>
    </w:r>
  </w:p>
  <w:p w:rsidR="002765A8" w:rsidRDefault="00276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20C"/>
    <w:multiLevelType w:val="hybridMultilevel"/>
    <w:tmpl w:val="E69C9BD6"/>
    <w:lvl w:ilvl="0" w:tplc="0409000F">
      <w:start w:val="1"/>
      <w:numFmt w:val="decimal"/>
      <w:lvlText w:val="%1."/>
      <w:lvlJc w:val="left"/>
      <w:pPr>
        <w:ind w:left="360" w:hanging="360"/>
      </w:p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1">
    <w:nsid w:val="07C40C45"/>
    <w:multiLevelType w:val="hybridMultilevel"/>
    <w:tmpl w:val="E69C9BD6"/>
    <w:lvl w:ilvl="0" w:tplc="0409000F">
      <w:start w:val="1"/>
      <w:numFmt w:val="decimal"/>
      <w:lvlText w:val="%1."/>
      <w:lvlJc w:val="left"/>
      <w:pPr>
        <w:ind w:left="434" w:hanging="360"/>
      </w:p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
    <w:nsid w:val="6975054E"/>
    <w:multiLevelType w:val="multilevel"/>
    <w:tmpl w:val="85E2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200C1B"/>
    <w:multiLevelType w:val="multilevel"/>
    <w:tmpl w:val="4C1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907AF4"/>
    <w:multiLevelType w:val="multilevel"/>
    <w:tmpl w:val="7C9E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AFD0B79"/>
    <w:multiLevelType w:val="multilevel"/>
    <w:tmpl w:val="B604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FE"/>
    <w:rsid w:val="001677FE"/>
    <w:rsid w:val="002765A8"/>
    <w:rsid w:val="0039546D"/>
    <w:rsid w:val="00557198"/>
    <w:rsid w:val="006F43C7"/>
    <w:rsid w:val="00942ED7"/>
    <w:rsid w:val="00E50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A8"/>
  </w:style>
  <w:style w:type="paragraph" w:styleId="Footer">
    <w:name w:val="footer"/>
    <w:basedOn w:val="Normal"/>
    <w:link w:val="FooterChar"/>
    <w:uiPriority w:val="99"/>
    <w:unhideWhenUsed/>
    <w:rsid w:val="00276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A8"/>
  </w:style>
  <w:style w:type="paragraph" w:styleId="BalloonText">
    <w:name w:val="Balloon Text"/>
    <w:basedOn w:val="Normal"/>
    <w:link w:val="BalloonTextChar"/>
    <w:uiPriority w:val="99"/>
    <w:semiHidden/>
    <w:unhideWhenUsed/>
    <w:rsid w:val="0027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A8"/>
    <w:rPr>
      <w:rFonts w:ascii="Tahoma" w:hAnsi="Tahoma" w:cs="Tahoma"/>
      <w:sz w:val="16"/>
      <w:szCs w:val="16"/>
    </w:rPr>
  </w:style>
  <w:style w:type="table" w:styleId="TableGrid">
    <w:name w:val="Table Grid"/>
    <w:basedOn w:val="TableNormal"/>
    <w:uiPriority w:val="39"/>
    <w:rsid w:val="00276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765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5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5A8"/>
  </w:style>
  <w:style w:type="paragraph" w:styleId="Footer">
    <w:name w:val="footer"/>
    <w:basedOn w:val="Normal"/>
    <w:link w:val="FooterChar"/>
    <w:uiPriority w:val="99"/>
    <w:unhideWhenUsed/>
    <w:rsid w:val="00276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5A8"/>
  </w:style>
  <w:style w:type="paragraph" w:styleId="BalloonText">
    <w:name w:val="Balloon Text"/>
    <w:basedOn w:val="Normal"/>
    <w:link w:val="BalloonTextChar"/>
    <w:uiPriority w:val="99"/>
    <w:semiHidden/>
    <w:unhideWhenUsed/>
    <w:rsid w:val="0027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5A8"/>
    <w:rPr>
      <w:rFonts w:ascii="Tahoma" w:hAnsi="Tahoma" w:cs="Tahoma"/>
      <w:sz w:val="16"/>
      <w:szCs w:val="16"/>
    </w:rPr>
  </w:style>
  <w:style w:type="table" w:styleId="TableGrid">
    <w:name w:val="Table Grid"/>
    <w:basedOn w:val="TableNormal"/>
    <w:uiPriority w:val="39"/>
    <w:rsid w:val="00276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76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fdop.mil.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1959</Words>
  <Characters>11170</Characters>
  <Application>Microsoft Office Word</Application>
  <DocSecurity>0</DocSecurity>
  <Lines>93</Lines>
  <Paragraphs>26</Paragraphs>
  <ScaleCrop>false</ScaleCrop>
  <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dc:creator>
  <cp:keywords/>
  <dc:description/>
  <cp:lastModifiedBy>nader</cp:lastModifiedBy>
  <cp:revision>3</cp:revision>
  <dcterms:created xsi:type="dcterms:W3CDTF">2022-05-18T10:08:00Z</dcterms:created>
  <dcterms:modified xsi:type="dcterms:W3CDTF">2022-05-19T06:20:00Z</dcterms:modified>
</cp:coreProperties>
</file>