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4ABC" w:rsidRPr="00A85173" w:rsidRDefault="004C4C59" w:rsidP="003A5431">
      <w:pPr>
        <w:ind w:firstLine="282"/>
        <w:rPr>
          <w:rFonts w:cs="Traditional Arabic"/>
          <w:b/>
          <w:bCs/>
          <w:sz w:val="34"/>
          <w:szCs w:val="34"/>
          <w:u w:val="single"/>
          <w:rtl/>
          <w:lang w:bidi="ar-JO"/>
        </w:rPr>
      </w:pPr>
      <w:r w:rsidRPr="00A85173">
        <w:rPr>
          <w:rFonts w:cs="Traditional Arabic"/>
          <w:b/>
          <w:bCs/>
          <w:sz w:val="34"/>
          <w:szCs w:val="34"/>
          <w:u w:val="single"/>
          <w:rtl/>
          <w:lang w:bidi="ar-JO"/>
        </w:rPr>
        <w:t xml:space="preserve">أ. </w:t>
      </w:r>
      <w:r w:rsidR="00EE7D61" w:rsidRPr="00A85173">
        <w:rPr>
          <w:rFonts w:cs="Traditional Arabic"/>
          <w:b/>
          <w:bCs/>
          <w:sz w:val="34"/>
          <w:szCs w:val="34"/>
          <w:u w:val="single"/>
          <w:rtl/>
          <w:lang w:bidi="ar-JO"/>
        </w:rPr>
        <w:t>مواد</w:t>
      </w:r>
      <w:r w:rsidRPr="00A85173">
        <w:rPr>
          <w:rFonts w:cs="Traditional Arabic"/>
          <w:b/>
          <w:bCs/>
          <w:sz w:val="34"/>
          <w:szCs w:val="34"/>
          <w:u w:val="single"/>
          <w:rtl/>
          <w:lang w:bidi="ar-JO"/>
        </w:rPr>
        <w:t xml:space="preserve"> الشبكات</w:t>
      </w:r>
      <w:r w:rsidR="003A5431" w:rsidRPr="00A85173">
        <w:rPr>
          <w:rFonts w:cs="Traditional Arabic"/>
          <w:b/>
          <w:bCs/>
          <w:sz w:val="34"/>
          <w:szCs w:val="34"/>
          <w:u w:val="single"/>
          <w:lang w:bidi="ar-JO"/>
        </w:rPr>
        <w:t>:</w:t>
      </w:r>
    </w:p>
    <w:tbl>
      <w:tblPr>
        <w:tblStyle w:val="TableGrid"/>
        <w:bidiVisual/>
        <w:tblW w:w="9038" w:type="dxa"/>
        <w:jc w:val="center"/>
        <w:tblBorders>
          <w:top w:val="thinThickSmallGap" w:sz="24" w:space="0" w:color="auto"/>
          <w:left w:val="thickThinSmallGap" w:sz="24" w:space="0" w:color="auto"/>
          <w:bottom w:val="thickThinSmallGap" w:sz="24" w:space="0" w:color="auto"/>
          <w:right w:val="thinThickSmallGap" w:sz="24" w:space="0" w:color="auto"/>
        </w:tblBorders>
        <w:tblLook w:val="04A0" w:firstRow="1" w:lastRow="0" w:firstColumn="1" w:lastColumn="0" w:noHBand="0" w:noVBand="1"/>
      </w:tblPr>
      <w:tblGrid>
        <w:gridCol w:w="968"/>
        <w:gridCol w:w="7444"/>
        <w:gridCol w:w="626"/>
      </w:tblGrid>
      <w:tr w:rsidR="004C4C59" w:rsidRPr="00393331" w:rsidTr="000274F9">
        <w:trPr>
          <w:trHeight w:val="624"/>
          <w:jc w:val="center"/>
        </w:trPr>
        <w:tc>
          <w:tcPr>
            <w:tcW w:w="968" w:type="dxa"/>
            <w:shd w:val="clear" w:color="auto" w:fill="BFBFBF" w:themeFill="background1" w:themeFillShade="BF"/>
            <w:vAlign w:val="center"/>
          </w:tcPr>
          <w:p w:rsidR="004C4C59" w:rsidRPr="00393331" w:rsidRDefault="004C4C59" w:rsidP="000274F9">
            <w:pPr>
              <w:bidi w:val="0"/>
              <w:ind w:right="-66" w:hanging="33"/>
              <w:jc w:val="center"/>
              <w:rPr>
                <w:rFonts w:cs="Simplified Arabic"/>
                <w:sz w:val="28"/>
                <w:szCs w:val="28"/>
                <w:lang w:bidi="ar-JO"/>
              </w:rPr>
            </w:pPr>
            <w:r w:rsidRPr="00393331">
              <w:rPr>
                <w:rFonts w:cs="Simplified Arabic"/>
                <w:sz w:val="28"/>
                <w:szCs w:val="28"/>
                <w:lang w:bidi="ar-JO"/>
              </w:rPr>
              <w:t>QTY</w:t>
            </w:r>
          </w:p>
        </w:tc>
        <w:tc>
          <w:tcPr>
            <w:tcW w:w="7444" w:type="dxa"/>
            <w:shd w:val="clear" w:color="auto" w:fill="BFBFBF" w:themeFill="background1" w:themeFillShade="BF"/>
            <w:vAlign w:val="center"/>
          </w:tcPr>
          <w:p w:rsidR="004C4C59" w:rsidRPr="00393331" w:rsidRDefault="004C4C59" w:rsidP="0064609E">
            <w:pPr>
              <w:bidi w:val="0"/>
              <w:jc w:val="center"/>
              <w:rPr>
                <w:rFonts w:cs="Simplified Arabic"/>
                <w:b/>
                <w:bCs/>
                <w:sz w:val="28"/>
                <w:szCs w:val="28"/>
                <w:u w:val="single"/>
                <w:lang w:bidi="ar-JO"/>
              </w:rPr>
            </w:pPr>
            <w:r w:rsidRPr="00393331">
              <w:rPr>
                <w:rFonts w:cs="Simplified Arabic"/>
                <w:b/>
                <w:bCs/>
                <w:sz w:val="28"/>
                <w:szCs w:val="28"/>
                <w:u w:val="single"/>
                <w:lang w:bidi="ar-JO"/>
              </w:rPr>
              <w:t>item</w:t>
            </w:r>
          </w:p>
        </w:tc>
        <w:tc>
          <w:tcPr>
            <w:tcW w:w="626" w:type="dxa"/>
            <w:shd w:val="clear" w:color="auto" w:fill="BFBFBF" w:themeFill="background1" w:themeFillShade="BF"/>
            <w:vAlign w:val="center"/>
          </w:tcPr>
          <w:p w:rsidR="004C4C59" w:rsidRPr="00393331" w:rsidRDefault="004C4C59" w:rsidP="00A72842">
            <w:pPr>
              <w:bidi w:val="0"/>
              <w:jc w:val="center"/>
              <w:rPr>
                <w:rFonts w:cs="Simplified Arabic"/>
                <w:b/>
                <w:bCs/>
                <w:sz w:val="28"/>
                <w:szCs w:val="28"/>
                <w:u w:val="single"/>
                <w:lang w:bidi="ar-JO"/>
              </w:rPr>
            </w:pPr>
            <w:r w:rsidRPr="00393331">
              <w:rPr>
                <w:rFonts w:cs="Simplified Arabic"/>
                <w:b/>
                <w:bCs/>
                <w:sz w:val="28"/>
                <w:szCs w:val="28"/>
                <w:u w:val="single"/>
                <w:lang w:bidi="ar-JO"/>
              </w:rPr>
              <w:t>No.</w:t>
            </w:r>
          </w:p>
        </w:tc>
      </w:tr>
      <w:tr w:rsidR="005F77B1" w:rsidRPr="00393331" w:rsidTr="000274F9">
        <w:trPr>
          <w:trHeight w:val="624"/>
          <w:jc w:val="center"/>
        </w:trPr>
        <w:tc>
          <w:tcPr>
            <w:tcW w:w="968" w:type="dxa"/>
            <w:vAlign w:val="center"/>
          </w:tcPr>
          <w:p w:rsidR="005F77B1" w:rsidRDefault="00A87CB4" w:rsidP="005F77B1">
            <w:pPr>
              <w:bidi w:val="0"/>
              <w:jc w:val="center"/>
              <w:rPr>
                <w:rFonts w:cs="Arial"/>
                <w:color w:val="000000"/>
                <w:sz w:val="28"/>
                <w:szCs w:val="28"/>
              </w:rPr>
            </w:pPr>
            <w:r>
              <w:rPr>
                <w:rFonts w:cs="Arial"/>
                <w:color w:val="000000"/>
                <w:sz w:val="28"/>
                <w:szCs w:val="28"/>
              </w:rPr>
              <w:t>10</w:t>
            </w:r>
          </w:p>
        </w:tc>
        <w:tc>
          <w:tcPr>
            <w:tcW w:w="7444" w:type="dxa"/>
            <w:vAlign w:val="center"/>
          </w:tcPr>
          <w:p w:rsidR="005F77B1" w:rsidRPr="005F77B1" w:rsidRDefault="005F77B1" w:rsidP="005F77B1">
            <w:pPr>
              <w:shd w:val="clear" w:color="auto" w:fill="FFFFFF"/>
              <w:bidi w:val="0"/>
              <w:textAlignment w:val="baseline"/>
              <w:rPr>
                <w:sz w:val="28"/>
                <w:szCs w:val="28"/>
              </w:rPr>
            </w:pPr>
            <w:r w:rsidRPr="005F77B1">
              <w:rPr>
                <w:sz w:val="28"/>
                <w:szCs w:val="28"/>
              </w:rPr>
              <w:t xml:space="preserve">Cisco Switch small business  </w:t>
            </w:r>
            <w:r w:rsidRPr="00A87CB4">
              <w:rPr>
                <w:b/>
                <w:bCs/>
                <w:sz w:val="28"/>
                <w:szCs w:val="28"/>
              </w:rPr>
              <w:t>SF352-08MP-K9-UK</w:t>
            </w:r>
            <w:r w:rsidRPr="008B3C4E">
              <w:rPr>
                <w:sz w:val="28"/>
                <w:szCs w:val="28"/>
              </w:rPr>
              <w:t>(</w:t>
            </w:r>
            <w:r w:rsidRPr="005F77B1">
              <w:rPr>
                <w:sz w:val="28"/>
                <w:szCs w:val="28"/>
              </w:rPr>
              <w:t>8 10/100 ports with 128W power budget,   2 Gigabit copper/SFP combo</w:t>
            </w:r>
            <w:r w:rsidRPr="008B3C4E">
              <w:rPr>
                <w:sz w:val="28"/>
                <w:szCs w:val="28"/>
              </w:rPr>
              <w:t>)</w:t>
            </w:r>
          </w:p>
        </w:tc>
        <w:tc>
          <w:tcPr>
            <w:tcW w:w="626" w:type="dxa"/>
            <w:vAlign w:val="center"/>
          </w:tcPr>
          <w:p w:rsidR="005F77B1" w:rsidRPr="00393331" w:rsidRDefault="005F77B1" w:rsidP="005F77B1">
            <w:pPr>
              <w:pStyle w:val="ListParagraph"/>
              <w:numPr>
                <w:ilvl w:val="0"/>
                <w:numId w:val="2"/>
              </w:numPr>
              <w:bidi w:val="0"/>
              <w:ind w:left="357" w:hanging="357"/>
              <w:jc w:val="center"/>
              <w:rPr>
                <w:rFonts w:cs="Traditional Arabic"/>
                <w:sz w:val="28"/>
                <w:szCs w:val="28"/>
                <w:lang w:bidi="ar-JO"/>
              </w:rPr>
            </w:pPr>
          </w:p>
        </w:tc>
      </w:tr>
      <w:tr w:rsidR="00A87CB4" w:rsidRPr="00393331" w:rsidTr="000274F9">
        <w:trPr>
          <w:trHeight w:val="624"/>
          <w:jc w:val="center"/>
        </w:trPr>
        <w:tc>
          <w:tcPr>
            <w:tcW w:w="968" w:type="dxa"/>
            <w:vAlign w:val="center"/>
          </w:tcPr>
          <w:p w:rsidR="00A87CB4" w:rsidRDefault="00A87CB4" w:rsidP="005F77B1">
            <w:pPr>
              <w:bidi w:val="0"/>
              <w:jc w:val="center"/>
              <w:rPr>
                <w:rFonts w:cs="Arial"/>
                <w:color w:val="000000"/>
                <w:sz w:val="28"/>
                <w:szCs w:val="28"/>
              </w:rPr>
            </w:pPr>
            <w:r>
              <w:rPr>
                <w:rFonts w:cs="Arial"/>
                <w:color w:val="000000"/>
                <w:sz w:val="28"/>
                <w:szCs w:val="28"/>
              </w:rPr>
              <w:t>1</w:t>
            </w:r>
          </w:p>
        </w:tc>
        <w:tc>
          <w:tcPr>
            <w:tcW w:w="7444" w:type="dxa"/>
            <w:vAlign w:val="center"/>
          </w:tcPr>
          <w:p w:rsidR="00A87CB4" w:rsidRPr="005F77B1" w:rsidRDefault="00A87CB4" w:rsidP="005F77B1">
            <w:pPr>
              <w:shd w:val="clear" w:color="auto" w:fill="FFFFFF"/>
              <w:bidi w:val="0"/>
              <w:textAlignment w:val="baseline"/>
              <w:rPr>
                <w:sz w:val="28"/>
                <w:szCs w:val="28"/>
              </w:rPr>
            </w:pPr>
            <w:r w:rsidRPr="00A87CB4">
              <w:rPr>
                <w:sz w:val="28"/>
                <w:szCs w:val="28"/>
              </w:rPr>
              <w:t xml:space="preserve">Cisco Switch small business </w:t>
            </w:r>
            <w:r w:rsidRPr="00A87CB4">
              <w:rPr>
                <w:b/>
                <w:bCs/>
                <w:sz w:val="28"/>
                <w:szCs w:val="28"/>
              </w:rPr>
              <w:t>SF352-08-K9-UK</w:t>
            </w:r>
            <w:r w:rsidRPr="00A87CB4">
              <w:rPr>
                <w:sz w:val="28"/>
                <w:szCs w:val="28"/>
              </w:rPr>
              <w:t xml:space="preserve"> (8 10/100 ports w,   2 Gigabit copper/SFP combo)</w:t>
            </w:r>
          </w:p>
        </w:tc>
        <w:tc>
          <w:tcPr>
            <w:tcW w:w="626" w:type="dxa"/>
            <w:vAlign w:val="center"/>
          </w:tcPr>
          <w:p w:rsidR="00A87CB4" w:rsidRPr="00393331" w:rsidRDefault="00A87CB4" w:rsidP="005F77B1">
            <w:pPr>
              <w:pStyle w:val="ListParagraph"/>
              <w:numPr>
                <w:ilvl w:val="0"/>
                <w:numId w:val="2"/>
              </w:numPr>
              <w:bidi w:val="0"/>
              <w:ind w:left="357" w:hanging="357"/>
              <w:jc w:val="center"/>
              <w:rPr>
                <w:rFonts w:cs="Traditional Arabic"/>
                <w:sz w:val="28"/>
                <w:szCs w:val="28"/>
                <w:lang w:bidi="ar-JO"/>
              </w:rPr>
            </w:pPr>
          </w:p>
        </w:tc>
      </w:tr>
      <w:tr w:rsidR="005F77B1" w:rsidRPr="00393331" w:rsidTr="000274F9">
        <w:trPr>
          <w:trHeight w:val="624"/>
          <w:jc w:val="center"/>
        </w:trPr>
        <w:tc>
          <w:tcPr>
            <w:tcW w:w="968" w:type="dxa"/>
            <w:vAlign w:val="center"/>
          </w:tcPr>
          <w:p w:rsidR="005F77B1" w:rsidRPr="00393331" w:rsidRDefault="005F77B1" w:rsidP="005F77B1">
            <w:pPr>
              <w:bidi w:val="0"/>
              <w:jc w:val="center"/>
              <w:rPr>
                <w:rFonts w:cs="Arial"/>
                <w:color w:val="000000"/>
                <w:sz w:val="28"/>
                <w:szCs w:val="28"/>
              </w:rPr>
            </w:pPr>
            <w:r>
              <w:rPr>
                <w:rFonts w:cs="Arial"/>
                <w:color w:val="000000"/>
                <w:sz w:val="28"/>
                <w:szCs w:val="28"/>
              </w:rPr>
              <w:t>1</w:t>
            </w:r>
          </w:p>
        </w:tc>
        <w:tc>
          <w:tcPr>
            <w:tcW w:w="7444" w:type="dxa"/>
            <w:vAlign w:val="center"/>
          </w:tcPr>
          <w:p w:rsidR="005F77B1" w:rsidRPr="008B3C4E" w:rsidRDefault="005F77B1" w:rsidP="00941510">
            <w:pPr>
              <w:bidi w:val="0"/>
              <w:rPr>
                <w:rFonts w:cs="Calibri"/>
                <w:color w:val="000000"/>
                <w:sz w:val="28"/>
                <w:szCs w:val="28"/>
              </w:rPr>
            </w:pPr>
            <w:r w:rsidRPr="008B3C4E">
              <w:rPr>
                <w:rFonts w:cs="Calibri"/>
                <w:sz w:val="28"/>
                <w:szCs w:val="28"/>
              </w:rPr>
              <w:t>Cisco Switch small business</w:t>
            </w:r>
            <w:r w:rsidRPr="008B3C4E">
              <w:rPr>
                <w:sz w:val="28"/>
                <w:szCs w:val="28"/>
              </w:rPr>
              <w:t xml:space="preserve">  </w:t>
            </w:r>
            <w:r w:rsidRPr="00A87CB4">
              <w:rPr>
                <w:b/>
                <w:bCs/>
                <w:sz w:val="28"/>
                <w:szCs w:val="28"/>
              </w:rPr>
              <w:t>SG350-</w:t>
            </w:r>
            <w:r w:rsidR="00E121AF" w:rsidRPr="00A87CB4">
              <w:rPr>
                <w:b/>
                <w:bCs/>
                <w:sz w:val="28"/>
                <w:szCs w:val="28"/>
              </w:rPr>
              <w:t>10</w:t>
            </w:r>
            <w:r w:rsidRPr="00A87CB4">
              <w:rPr>
                <w:b/>
                <w:bCs/>
                <w:sz w:val="28"/>
                <w:szCs w:val="28"/>
              </w:rPr>
              <w:t>SFP-K9</w:t>
            </w:r>
            <w:r w:rsidRPr="008B3C4E">
              <w:rPr>
                <w:sz w:val="28"/>
                <w:szCs w:val="28"/>
              </w:rPr>
              <w:t xml:space="preserve"> ( </w:t>
            </w:r>
            <w:r w:rsidR="00941510">
              <w:rPr>
                <w:sz w:val="28"/>
                <w:szCs w:val="28"/>
              </w:rPr>
              <w:t>8</w:t>
            </w:r>
            <w:r w:rsidRPr="008B3C4E">
              <w:rPr>
                <w:sz w:val="28"/>
                <w:szCs w:val="28"/>
              </w:rPr>
              <w:t xml:space="preserve"> SFP Gigabit slots,   2 Gigabit copper/SFP combo)</w:t>
            </w:r>
          </w:p>
        </w:tc>
        <w:tc>
          <w:tcPr>
            <w:tcW w:w="626" w:type="dxa"/>
            <w:vAlign w:val="center"/>
          </w:tcPr>
          <w:p w:rsidR="005F77B1" w:rsidRPr="00393331" w:rsidRDefault="005F77B1" w:rsidP="005F77B1">
            <w:pPr>
              <w:pStyle w:val="ListParagraph"/>
              <w:numPr>
                <w:ilvl w:val="0"/>
                <w:numId w:val="2"/>
              </w:numPr>
              <w:bidi w:val="0"/>
              <w:ind w:left="357" w:hanging="357"/>
              <w:jc w:val="center"/>
              <w:rPr>
                <w:rFonts w:cs="Traditional Arabic"/>
                <w:sz w:val="28"/>
                <w:szCs w:val="28"/>
                <w:lang w:bidi="ar-JO"/>
              </w:rPr>
            </w:pPr>
          </w:p>
        </w:tc>
      </w:tr>
      <w:tr w:rsidR="005F77B1" w:rsidRPr="00393331" w:rsidTr="000274F9">
        <w:trPr>
          <w:trHeight w:val="624"/>
          <w:jc w:val="center"/>
        </w:trPr>
        <w:tc>
          <w:tcPr>
            <w:tcW w:w="968" w:type="dxa"/>
            <w:vAlign w:val="center"/>
          </w:tcPr>
          <w:p w:rsidR="005F77B1" w:rsidRPr="00393331" w:rsidRDefault="0086414E" w:rsidP="005F77B1">
            <w:pPr>
              <w:bidi w:val="0"/>
              <w:jc w:val="center"/>
              <w:rPr>
                <w:rFonts w:cs="Arial"/>
                <w:color w:val="000000"/>
                <w:sz w:val="28"/>
                <w:szCs w:val="28"/>
              </w:rPr>
            </w:pPr>
            <w:r>
              <w:rPr>
                <w:rFonts w:cs="Arial"/>
                <w:color w:val="000000"/>
                <w:sz w:val="28"/>
                <w:szCs w:val="28"/>
              </w:rPr>
              <w:t>17</w:t>
            </w:r>
          </w:p>
        </w:tc>
        <w:tc>
          <w:tcPr>
            <w:tcW w:w="7444" w:type="dxa"/>
            <w:vAlign w:val="center"/>
          </w:tcPr>
          <w:p w:rsidR="005F77B1" w:rsidRPr="008B3C4E" w:rsidRDefault="0086414E" w:rsidP="005F77B1">
            <w:pPr>
              <w:bidi w:val="0"/>
              <w:rPr>
                <w:rFonts w:cs="Arial"/>
                <w:color w:val="000000"/>
                <w:sz w:val="28"/>
                <w:szCs w:val="28"/>
              </w:rPr>
            </w:pPr>
            <w:r w:rsidRPr="0086414E">
              <w:rPr>
                <w:rFonts w:eastAsia="Times New Roman" w:cs="Microsoft Sans Serif"/>
                <w:sz w:val="28"/>
                <w:szCs w:val="28"/>
              </w:rPr>
              <w:t xml:space="preserve">Cisco SFP </w:t>
            </w:r>
            <w:r w:rsidRPr="0086414E">
              <w:rPr>
                <w:rFonts w:eastAsia="Times New Roman" w:cs="Microsoft Sans Serif"/>
                <w:b/>
                <w:bCs/>
                <w:sz w:val="28"/>
                <w:szCs w:val="28"/>
              </w:rPr>
              <w:t>MGBLH1</w:t>
            </w:r>
            <w:r w:rsidRPr="0086414E">
              <w:rPr>
                <w:rFonts w:eastAsia="Times New Roman" w:cs="Microsoft Sans Serif"/>
                <w:sz w:val="28"/>
                <w:szCs w:val="28"/>
              </w:rPr>
              <w:t xml:space="preserve"> (1000BASE-LH SFP transceiver, for single-mode fiber, 1310 nm wavelength, support up to 40 km)</w:t>
            </w:r>
          </w:p>
        </w:tc>
        <w:tc>
          <w:tcPr>
            <w:tcW w:w="626" w:type="dxa"/>
            <w:vAlign w:val="center"/>
          </w:tcPr>
          <w:p w:rsidR="005F77B1" w:rsidRPr="00393331" w:rsidRDefault="005F77B1" w:rsidP="005F77B1">
            <w:pPr>
              <w:pStyle w:val="ListParagraph"/>
              <w:numPr>
                <w:ilvl w:val="0"/>
                <w:numId w:val="2"/>
              </w:numPr>
              <w:bidi w:val="0"/>
              <w:ind w:left="357" w:hanging="357"/>
              <w:jc w:val="center"/>
              <w:rPr>
                <w:rFonts w:cs="Traditional Arabic"/>
                <w:sz w:val="28"/>
                <w:szCs w:val="28"/>
                <w:lang w:bidi="ar-JO"/>
              </w:rPr>
            </w:pPr>
          </w:p>
        </w:tc>
      </w:tr>
      <w:tr w:rsidR="0086414E" w:rsidRPr="00393331" w:rsidTr="000274F9">
        <w:trPr>
          <w:trHeight w:val="624"/>
          <w:jc w:val="center"/>
        </w:trPr>
        <w:tc>
          <w:tcPr>
            <w:tcW w:w="968" w:type="dxa"/>
            <w:vAlign w:val="center"/>
          </w:tcPr>
          <w:p w:rsidR="0086414E" w:rsidRDefault="0086414E" w:rsidP="005F77B1">
            <w:pPr>
              <w:bidi w:val="0"/>
              <w:jc w:val="center"/>
              <w:rPr>
                <w:rFonts w:cs="Arial"/>
                <w:color w:val="000000"/>
                <w:sz w:val="28"/>
                <w:szCs w:val="28"/>
              </w:rPr>
            </w:pPr>
            <w:r>
              <w:rPr>
                <w:rFonts w:cs="Arial"/>
                <w:color w:val="000000"/>
                <w:sz w:val="28"/>
                <w:szCs w:val="28"/>
              </w:rPr>
              <w:t>2</w:t>
            </w:r>
          </w:p>
        </w:tc>
        <w:tc>
          <w:tcPr>
            <w:tcW w:w="7444" w:type="dxa"/>
            <w:vAlign w:val="center"/>
          </w:tcPr>
          <w:p w:rsidR="0086414E" w:rsidRPr="008B3C4E" w:rsidRDefault="0086414E" w:rsidP="005F77B1">
            <w:pPr>
              <w:bidi w:val="0"/>
              <w:rPr>
                <w:rFonts w:eastAsia="Times New Roman" w:cs="Microsoft Sans Serif"/>
                <w:sz w:val="28"/>
                <w:szCs w:val="28"/>
              </w:rPr>
            </w:pPr>
            <w:r w:rsidRPr="0086414E">
              <w:rPr>
                <w:rFonts w:eastAsia="Times New Roman" w:cs="Microsoft Sans Serif"/>
                <w:sz w:val="28"/>
                <w:szCs w:val="28"/>
              </w:rPr>
              <w:t xml:space="preserve">Cisco SFP </w:t>
            </w:r>
            <w:r w:rsidRPr="0086414E">
              <w:rPr>
                <w:rFonts w:eastAsia="Times New Roman" w:cs="Microsoft Sans Serif"/>
                <w:b/>
                <w:bCs/>
                <w:sz w:val="28"/>
                <w:szCs w:val="28"/>
              </w:rPr>
              <w:t>MGBSX1</w:t>
            </w:r>
            <w:r w:rsidRPr="0086414E">
              <w:rPr>
                <w:rFonts w:eastAsia="Times New Roman" w:cs="Microsoft Sans Serif"/>
                <w:sz w:val="28"/>
                <w:szCs w:val="28"/>
              </w:rPr>
              <w:t xml:space="preserve"> (1000BASE-SX SFP transceiver, for multimode fiber, 850 nm wavelength, support up to 550 m)</w:t>
            </w:r>
          </w:p>
        </w:tc>
        <w:tc>
          <w:tcPr>
            <w:tcW w:w="626" w:type="dxa"/>
            <w:vAlign w:val="center"/>
          </w:tcPr>
          <w:p w:rsidR="0086414E" w:rsidRPr="00393331" w:rsidRDefault="0086414E" w:rsidP="005F77B1">
            <w:pPr>
              <w:pStyle w:val="ListParagraph"/>
              <w:numPr>
                <w:ilvl w:val="0"/>
                <w:numId w:val="2"/>
              </w:numPr>
              <w:bidi w:val="0"/>
              <w:ind w:left="357" w:hanging="357"/>
              <w:jc w:val="center"/>
              <w:rPr>
                <w:rFonts w:cs="Traditional Arabic"/>
                <w:sz w:val="28"/>
                <w:szCs w:val="28"/>
                <w:lang w:bidi="ar-JO"/>
              </w:rPr>
            </w:pPr>
          </w:p>
        </w:tc>
      </w:tr>
      <w:tr w:rsidR="00A87CB4" w:rsidRPr="00393331" w:rsidTr="000274F9">
        <w:trPr>
          <w:trHeight w:val="624"/>
          <w:jc w:val="center"/>
        </w:trPr>
        <w:tc>
          <w:tcPr>
            <w:tcW w:w="968" w:type="dxa"/>
            <w:vAlign w:val="center"/>
          </w:tcPr>
          <w:p w:rsidR="00A87CB4" w:rsidRDefault="00A87CB4" w:rsidP="005F77B1">
            <w:pPr>
              <w:bidi w:val="0"/>
              <w:jc w:val="center"/>
              <w:rPr>
                <w:rFonts w:cs="Arial"/>
                <w:color w:val="000000"/>
                <w:sz w:val="28"/>
                <w:szCs w:val="28"/>
              </w:rPr>
            </w:pPr>
            <w:r>
              <w:rPr>
                <w:rFonts w:cs="Arial"/>
                <w:color w:val="000000"/>
                <w:sz w:val="28"/>
                <w:szCs w:val="28"/>
              </w:rPr>
              <w:t>1</w:t>
            </w:r>
          </w:p>
        </w:tc>
        <w:tc>
          <w:tcPr>
            <w:tcW w:w="7444" w:type="dxa"/>
            <w:vAlign w:val="center"/>
          </w:tcPr>
          <w:p w:rsidR="00A87CB4" w:rsidRPr="008B3C4E" w:rsidRDefault="00A87CB4" w:rsidP="005F77B1">
            <w:pPr>
              <w:bidi w:val="0"/>
              <w:rPr>
                <w:rFonts w:eastAsia="Times New Roman" w:cs="Microsoft Sans Serif"/>
                <w:sz w:val="28"/>
                <w:szCs w:val="28"/>
              </w:rPr>
            </w:pPr>
            <w:r w:rsidRPr="00A87CB4">
              <w:rPr>
                <w:rFonts w:eastAsia="Times New Roman" w:cs="Microsoft Sans Serif"/>
                <w:b/>
                <w:bCs/>
                <w:sz w:val="28"/>
                <w:szCs w:val="28"/>
              </w:rPr>
              <w:t>Media Converter fiber to Ethernet</w:t>
            </w:r>
            <w:r>
              <w:rPr>
                <w:rFonts w:eastAsia="Times New Roman" w:cs="Microsoft Sans Serif"/>
                <w:sz w:val="28"/>
                <w:szCs w:val="28"/>
              </w:rPr>
              <w:t xml:space="preserve"> (</w:t>
            </w:r>
            <w:r w:rsidRPr="0007534F">
              <w:rPr>
                <w:rFonts w:cs="Calibri"/>
                <w:sz w:val="28"/>
                <w:szCs w:val="28"/>
              </w:rPr>
              <w:t>fiber optic SM 10/100/1000  to 10/100/1000Base-T copper UTP</w:t>
            </w:r>
            <w:r>
              <w:rPr>
                <w:rFonts w:cs="Calibri"/>
                <w:sz w:val="28"/>
                <w:szCs w:val="28"/>
              </w:rPr>
              <w:t xml:space="preserve"> with </w:t>
            </w:r>
            <w:r w:rsidRPr="00A87CB4">
              <w:rPr>
                <w:rFonts w:cs="Calibri"/>
                <w:b/>
                <w:bCs/>
                <w:sz w:val="28"/>
                <w:szCs w:val="28"/>
              </w:rPr>
              <w:t>POE</w:t>
            </w:r>
            <w:r>
              <w:rPr>
                <w:rFonts w:cs="Calibri"/>
                <w:sz w:val="28"/>
                <w:szCs w:val="28"/>
              </w:rPr>
              <w:t>)</w:t>
            </w:r>
          </w:p>
        </w:tc>
        <w:tc>
          <w:tcPr>
            <w:tcW w:w="626" w:type="dxa"/>
            <w:vAlign w:val="center"/>
          </w:tcPr>
          <w:p w:rsidR="00A87CB4" w:rsidRPr="00393331" w:rsidRDefault="00A87CB4" w:rsidP="005F77B1">
            <w:pPr>
              <w:pStyle w:val="ListParagraph"/>
              <w:numPr>
                <w:ilvl w:val="0"/>
                <w:numId w:val="2"/>
              </w:numPr>
              <w:bidi w:val="0"/>
              <w:ind w:left="357" w:hanging="357"/>
              <w:jc w:val="center"/>
              <w:rPr>
                <w:rFonts w:cs="Traditional Arabic"/>
                <w:sz w:val="28"/>
                <w:szCs w:val="28"/>
                <w:lang w:bidi="ar-JO"/>
              </w:rPr>
            </w:pPr>
          </w:p>
        </w:tc>
      </w:tr>
      <w:tr w:rsidR="00777C2D" w:rsidRPr="00393331" w:rsidTr="000274F9">
        <w:trPr>
          <w:trHeight w:val="624"/>
          <w:jc w:val="center"/>
        </w:trPr>
        <w:tc>
          <w:tcPr>
            <w:tcW w:w="968" w:type="dxa"/>
            <w:vAlign w:val="center"/>
          </w:tcPr>
          <w:p w:rsidR="00777C2D" w:rsidRDefault="00777C2D" w:rsidP="005F77B1">
            <w:pPr>
              <w:bidi w:val="0"/>
              <w:jc w:val="center"/>
              <w:rPr>
                <w:rFonts w:cs="Arial"/>
                <w:color w:val="000000"/>
                <w:sz w:val="28"/>
                <w:szCs w:val="28"/>
              </w:rPr>
            </w:pPr>
            <w:r>
              <w:rPr>
                <w:rFonts w:cs="Arial"/>
                <w:color w:val="000000"/>
                <w:sz w:val="28"/>
                <w:szCs w:val="28"/>
              </w:rPr>
              <w:t>1</w:t>
            </w:r>
          </w:p>
        </w:tc>
        <w:tc>
          <w:tcPr>
            <w:tcW w:w="7444" w:type="dxa"/>
            <w:vAlign w:val="center"/>
          </w:tcPr>
          <w:p w:rsidR="00777C2D" w:rsidRPr="008B3C4E" w:rsidRDefault="00777C2D" w:rsidP="00777C2D">
            <w:pPr>
              <w:bidi w:val="0"/>
              <w:rPr>
                <w:rFonts w:eastAsia="Times New Roman" w:cs="Microsoft Sans Serif"/>
                <w:sz w:val="28"/>
                <w:szCs w:val="28"/>
              </w:rPr>
            </w:pPr>
            <w:r w:rsidRPr="008B3C4E">
              <w:rPr>
                <w:rFonts w:cs="Arial"/>
                <w:color w:val="000000"/>
                <w:sz w:val="28"/>
                <w:szCs w:val="28"/>
              </w:rPr>
              <w:t>ODF (</w:t>
            </w:r>
            <w:r>
              <w:rPr>
                <w:rFonts w:cs="Arial"/>
                <w:color w:val="000000"/>
                <w:sz w:val="28"/>
                <w:szCs w:val="28"/>
              </w:rPr>
              <w:t>24</w:t>
            </w:r>
            <w:r w:rsidRPr="008B3C4E">
              <w:rPr>
                <w:rFonts w:cs="Arial"/>
                <w:color w:val="000000"/>
                <w:sz w:val="28"/>
                <w:szCs w:val="28"/>
              </w:rPr>
              <w:t xml:space="preserve"> core </w:t>
            </w:r>
            <w:r w:rsidRPr="008B3C4E">
              <w:rPr>
                <w:rFonts w:cs="Traditional Arabic"/>
                <w:sz w:val="28"/>
                <w:szCs w:val="28"/>
                <w:lang w:bidi="ar-JO"/>
              </w:rPr>
              <w:t>terminated-SC connector )</w:t>
            </w:r>
          </w:p>
        </w:tc>
        <w:tc>
          <w:tcPr>
            <w:tcW w:w="626" w:type="dxa"/>
            <w:vAlign w:val="center"/>
          </w:tcPr>
          <w:p w:rsidR="00777C2D" w:rsidRPr="00393331" w:rsidRDefault="00777C2D" w:rsidP="005F77B1">
            <w:pPr>
              <w:pStyle w:val="ListParagraph"/>
              <w:numPr>
                <w:ilvl w:val="0"/>
                <w:numId w:val="2"/>
              </w:numPr>
              <w:bidi w:val="0"/>
              <w:ind w:left="357" w:hanging="357"/>
              <w:jc w:val="center"/>
              <w:rPr>
                <w:rFonts w:cs="Traditional Arabic"/>
                <w:sz w:val="28"/>
                <w:szCs w:val="28"/>
                <w:lang w:bidi="ar-JO"/>
              </w:rPr>
            </w:pPr>
          </w:p>
        </w:tc>
      </w:tr>
      <w:tr w:rsidR="00777C2D" w:rsidRPr="00393331" w:rsidTr="000274F9">
        <w:trPr>
          <w:trHeight w:val="624"/>
          <w:jc w:val="center"/>
        </w:trPr>
        <w:tc>
          <w:tcPr>
            <w:tcW w:w="968" w:type="dxa"/>
            <w:vAlign w:val="center"/>
          </w:tcPr>
          <w:p w:rsidR="00777C2D" w:rsidRDefault="00A87CB4" w:rsidP="005F77B1">
            <w:pPr>
              <w:bidi w:val="0"/>
              <w:jc w:val="center"/>
              <w:rPr>
                <w:rFonts w:cs="Arial"/>
                <w:color w:val="000000"/>
                <w:sz w:val="28"/>
                <w:szCs w:val="28"/>
              </w:rPr>
            </w:pPr>
            <w:r>
              <w:rPr>
                <w:rFonts w:cs="Arial"/>
                <w:color w:val="000000"/>
                <w:sz w:val="28"/>
                <w:szCs w:val="28"/>
              </w:rPr>
              <w:t>6</w:t>
            </w:r>
          </w:p>
        </w:tc>
        <w:tc>
          <w:tcPr>
            <w:tcW w:w="7444" w:type="dxa"/>
            <w:vAlign w:val="center"/>
          </w:tcPr>
          <w:p w:rsidR="00777C2D" w:rsidRPr="008B3C4E" w:rsidRDefault="00777C2D" w:rsidP="005F77B1">
            <w:pPr>
              <w:bidi w:val="0"/>
              <w:rPr>
                <w:rFonts w:eastAsia="Times New Roman" w:cs="Microsoft Sans Serif"/>
                <w:sz w:val="28"/>
                <w:szCs w:val="28"/>
              </w:rPr>
            </w:pPr>
            <w:r>
              <w:rPr>
                <w:rFonts w:eastAsia="Times New Roman" w:cs="Microsoft Sans Serif"/>
                <w:sz w:val="28"/>
                <w:szCs w:val="28"/>
              </w:rPr>
              <w:t>Fiber optic box (4 core terminated – SC connector)</w:t>
            </w:r>
          </w:p>
        </w:tc>
        <w:tc>
          <w:tcPr>
            <w:tcW w:w="626" w:type="dxa"/>
            <w:vAlign w:val="center"/>
          </w:tcPr>
          <w:p w:rsidR="00777C2D" w:rsidRPr="00393331" w:rsidRDefault="00777C2D" w:rsidP="005F77B1">
            <w:pPr>
              <w:pStyle w:val="ListParagraph"/>
              <w:numPr>
                <w:ilvl w:val="0"/>
                <w:numId w:val="2"/>
              </w:numPr>
              <w:bidi w:val="0"/>
              <w:ind w:left="357" w:hanging="357"/>
              <w:jc w:val="center"/>
              <w:rPr>
                <w:rFonts w:cs="Traditional Arabic"/>
                <w:sz w:val="28"/>
                <w:szCs w:val="28"/>
                <w:lang w:bidi="ar-JO"/>
              </w:rPr>
            </w:pPr>
          </w:p>
        </w:tc>
      </w:tr>
      <w:tr w:rsidR="00777C2D" w:rsidRPr="00393331" w:rsidTr="000274F9">
        <w:trPr>
          <w:trHeight w:val="624"/>
          <w:jc w:val="center"/>
        </w:trPr>
        <w:tc>
          <w:tcPr>
            <w:tcW w:w="968" w:type="dxa"/>
            <w:vAlign w:val="center"/>
          </w:tcPr>
          <w:p w:rsidR="00777C2D" w:rsidRDefault="00777C2D" w:rsidP="005F77B1">
            <w:pPr>
              <w:bidi w:val="0"/>
              <w:jc w:val="center"/>
              <w:rPr>
                <w:rFonts w:cs="Arial"/>
                <w:color w:val="000000"/>
                <w:sz w:val="28"/>
                <w:szCs w:val="28"/>
              </w:rPr>
            </w:pPr>
            <w:r>
              <w:rPr>
                <w:rFonts w:cs="Arial"/>
                <w:color w:val="000000"/>
                <w:sz w:val="28"/>
                <w:szCs w:val="28"/>
              </w:rPr>
              <w:t>1</w:t>
            </w:r>
          </w:p>
        </w:tc>
        <w:tc>
          <w:tcPr>
            <w:tcW w:w="7444" w:type="dxa"/>
            <w:vAlign w:val="center"/>
          </w:tcPr>
          <w:p w:rsidR="00777C2D" w:rsidRPr="000274F9" w:rsidRDefault="00777C2D" w:rsidP="00437EF9">
            <w:pPr>
              <w:bidi w:val="0"/>
              <w:rPr>
                <w:rFonts w:eastAsia="Times New Roman" w:cs="Microsoft Sans Serif"/>
                <w:w w:val="90"/>
                <w:sz w:val="28"/>
                <w:szCs w:val="28"/>
              </w:rPr>
            </w:pPr>
            <w:r w:rsidRPr="000274F9">
              <w:rPr>
                <w:rFonts w:eastAsia="Times New Roman" w:cs="Microsoft Sans Serif"/>
                <w:w w:val="90"/>
                <w:sz w:val="28"/>
                <w:szCs w:val="28"/>
              </w:rPr>
              <w:t>Fiber optic box (4 core terminated</w:t>
            </w:r>
            <w:r w:rsidR="00437EF9" w:rsidRPr="000274F9">
              <w:rPr>
                <w:rFonts w:eastAsia="Times New Roman" w:cs="Microsoft Sans Serif"/>
                <w:w w:val="90"/>
                <w:sz w:val="28"/>
                <w:szCs w:val="28"/>
              </w:rPr>
              <w:t xml:space="preserve"> </w:t>
            </w:r>
            <w:r w:rsidRPr="000274F9">
              <w:rPr>
                <w:rFonts w:eastAsia="Times New Roman" w:cs="Microsoft Sans Serif"/>
                <w:w w:val="90"/>
                <w:sz w:val="28"/>
                <w:szCs w:val="28"/>
              </w:rPr>
              <w:t>– SC connector</w:t>
            </w:r>
            <w:r w:rsidR="00437EF9" w:rsidRPr="000274F9">
              <w:rPr>
                <w:rFonts w:eastAsia="Times New Roman" w:cs="Microsoft Sans Serif"/>
                <w:w w:val="90"/>
                <w:sz w:val="28"/>
                <w:szCs w:val="28"/>
              </w:rPr>
              <w:t>, 4 core spliced</w:t>
            </w:r>
            <w:r w:rsidRPr="000274F9">
              <w:rPr>
                <w:rFonts w:eastAsia="Times New Roman" w:cs="Microsoft Sans Serif"/>
                <w:w w:val="90"/>
                <w:sz w:val="28"/>
                <w:szCs w:val="28"/>
              </w:rPr>
              <w:t>)</w:t>
            </w:r>
          </w:p>
        </w:tc>
        <w:tc>
          <w:tcPr>
            <w:tcW w:w="626" w:type="dxa"/>
            <w:vAlign w:val="center"/>
          </w:tcPr>
          <w:p w:rsidR="00777C2D" w:rsidRPr="00393331" w:rsidRDefault="00777C2D" w:rsidP="005F77B1">
            <w:pPr>
              <w:pStyle w:val="ListParagraph"/>
              <w:numPr>
                <w:ilvl w:val="0"/>
                <w:numId w:val="2"/>
              </w:numPr>
              <w:bidi w:val="0"/>
              <w:ind w:left="357" w:hanging="357"/>
              <w:jc w:val="center"/>
              <w:rPr>
                <w:rFonts w:cs="Traditional Arabic"/>
                <w:sz w:val="28"/>
                <w:szCs w:val="28"/>
                <w:lang w:bidi="ar-JO"/>
              </w:rPr>
            </w:pPr>
          </w:p>
        </w:tc>
      </w:tr>
      <w:tr w:rsidR="00777C2D" w:rsidRPr="00393331" w:rsidTr="000274F9">
        <w:trPr>
          <w:trHeight w:val="624"/>
          <w:jc w:val="center"/>
        </w:trPr>
        <w:tc>
          <w:tcPr>
            <w:tcW w:w="968" w:type="dxa"/>
            <w:vAlign w:val="center"/>
          </w:tcPr>
          <w:p w:rsidR="00777C2D" w:rsidRDefault="00941510" w:rsidP="005F77B1">
            <w:pPr>
              <w:bidi w:val="0"/>
              <w:jc w:val="center"/>
              <w:rPr>
                <w:rFonts w:cs="Arial"/>
                <w:color w:val="000000"/>
                <w:sz w:val="28"/>
                <w:szCs w:val="28"/>
              </w:rPr>
            </w:pPr>
            <w:r>
              <w:rPr>
                <w:rFonts w:cs="Arial"/>
                <w:color w:val="000000"/>
                <w:sz w:val="28"/>
                <w:szCs w:val="28"/>
              </w:rPr>
              <w:t>2</w:t>
            </w:r>
          </w:p>
        </w:tc>
        <w:tc>
          <w:tcPr>
            <w:tcW w:w="7444" w:type="dxa"/>
            <w:vAlign w:val="center"/>
          </w:tcPr>
          <w:p w:rsidR="00777C2D" w:rsidRPr="000274F9" w:rsidRDefault="00777C2D" w:rsidP="00437EF9">
            <w:pPr>
              <w:bidi w:val="0"/>
              <w:rPr>
                <w:rFonts w:eastAsia="Times New Roman" w:cs="Microsoft Sans Serif"/>
                <w:w w:val="90"/>
                <w:sz w:val="28"/>
                <w:szCs w:val="28"/>
              </w:rPr>
            </w:pPr>
            <w:r w:rsidRPr="000274F9">
              <w:rPr>
                <w:rFonts w:eastAsia="Times New Roman" w:cs="Microsoft Sans Serif"/>
                <w:w w:val="90"/>
                <w:sz w:val="28"/>
                <w:szCs w:val="28"/>
              </w:rPr>
              <w:t xml:space="preserve">Fiber optic box </w:t>
            </w:r>
            <w:r w:rsidR="00437EF9" w:rsidRPr="000274F9">
              <w:rPr>
                <w:rFonts w:eastAsia="Times New Roman" w:cs="Microsoft Sans Serif"/>
                <w:w w:val="90"/>
                <w:sz w:val="28"/>
                <w:szCs w:val="28"/>
              </w:rPr>
              <w:t>(4 core terminated – SC connector, 8 core spliced)</w:t>
            </w:r>
          </w:p>
        </w:tc>
        <w:tc>
          <w:tcPr>
            <w:tcW w:w="626" w:type="dxa"/>
            <w:vAlign w:val="center"/>
          </w:tcPr>
          <w:p w:rsidR="00777C2D" w:rsidRPr="00393331" w:rsidRDefault="00777C2D" w:rsidP="005F77B1">
            <w:pPr>
              <w:pStyle w:val="ListParagraph"/>
              <w:numPr>
                <w:ilvl w:val="0"/>
                <w:numId w:val="2"/>
              </w:numPr>
              <w:bidi w:val="0"/>
              <w:ind w:left="357" w:hanging="357"/>
              <w:jc w:val="center"/>
              <w:rPr>
                <w:rFonts w:cs="Traditional Arabic"/>
                <w:sz w:val="28"/>
                <w:szCs w:val="28"/>
                <w:lang w:bidi="ar-JO"/>
              </w:rPr>
            </w:pPr>
          </w:p>
        </w:tc>
      </w:tr>
      <w:tr w:rsidR="00437EF9" w:rsidRPr="00393331" w:rsidTr="000274F9">
        <w:trPr>
          <w:trHeight w:val="624"/>
          <w:jc w:val="center"/>
        </w:trPr>
        <w:tc>
          <w:tcPr>
            <w:tcW w:w="968" w:type="dxa"/>
            <w:vAlign w:val="center"/>
          </w:tcPr>
          <w:p w:rsidR="00437EF9" w:rsidRDefault="00437EF9" w:rsidP="005F77B1">
            <w:pPr>
              <w:bidi w:val="0"/>
              <w:jc w:val="center"/>
              <w:rPr>
                <w:rFonts w:cs="Arial"/>
                <w:color w:val="000000"/>
                <w:sz w:val="28"/>
                <w:szCs w:val="28"/>
              </w:rPr>
            </w:pPr>
            <w:r>
              <w:rPr>
                <w:rFonts w:cs="Arial"/>
                <w:color w:val="000000"/>
                <w:sz w:val="28"/>
                <w:szCs w:val="28"/>
              </w:rPr>
              <w:t>1</w:t>
            </w:r>
          </w:p>
        </w:tc>
        <w:tc>
          <w:tcPr>
            <w:tcW w:w="7444" w:type="dxa"/>
            <w:vAlign w:val="center"/>
          </w:tcPr>
          <w:p w:rsidR="00437EF9" w:rsidRPr="000274F9" w:rsidRDefault="00437EF9" w:rsidP="00941510">
            <w:pPr>
              <w:bidi w:val="0"/>
              <w:rPr>
                <w:rFonts w:eastAsia="Times New Roman" w:cs="Microsoft Sans Serif"/>
                <w:w w:val="90"/>
                <w:sz w:val="28"/>
                <w:szCs w:val="28"/>
              </w:rPr>
            </w:pPr>
            <w:r w:rsidRPr="000274F9">
              <w:rPr>
                <w:rFonts w:eastAsia="Times New Roman" w:cs="Microsoft Sans Serif"/>
                <w:w w:val="90"/>
                <w:sz w:val="28"/>
                <w:szCs w:val="28"/>
              </w:rPr>
              <w:t xml:space="preserve">Fiber optic box (2 core terminated – SC connector, </w:t>
            </w:r>
            <w:r w:rsidR="00941510">
              <w:rPr>
                <w:rFonts w:eastAsia="Times New Roman" w:cs="Microsoft Sans Serif"/>
                <w:w w:val="90"/>
                <w:sz w:val="28"/>
                <w:szCs w:val="28"/>
              </w:rPr>
              <w:t>6</w:t>
            </w:r>
            <w:r w:rsidRPr="000274F9">
              <w:rPr>
                <w:rFonts w:eastAsia="Times New Roman" w:cs="Microsoft Sans Serif"/>
                <w:w w:val="90"/>
                <w:sz w:val="28"/>
                <w:szCs w:val="28"/>
              </w:rPr>
              <w:t xml:space="preserve"> core spliced)</w:t>
            </w:r>
          </w:p>
        </w:tc>
        <w:tc>
          <w:tcPr>
            <w:tcW w:w="626" w:type="dxa"/>
            <w:vAlign w:val="center"/>
          </w:tcPr>
          <w:p w:rsidR="00437EF9" w:rsidRPr="00393331" w:rsidRDefault="00437EF9" w:rsidP="005F77B1">
            <w:pPr>
              <w:pStyle w:val="ListParagraph"/>
              <w:numPr>
                <w:ilvl w:val="0"/>
                <w:numId w:val="2"/>
              </w:numPr>
              <w:bidi w:val="0"/>
              <w:ind w:left="357" w:hanging="357"/>
              <w:jc w:val="center"/>
              <w:rPr>
                <w:rFonts w:cs="Traditional Arabic"/>
                <w:sz w:val="28"/>
                <w:szCs w:val="28"/>
                <w:lang w:bidi="ar-JO"/>
              </w:rPr>
            </w:pPr>
          </w:p>
        </w:tc>
      </w:tr>
      <w:tr w:rsidR="00437EF9" w:rsidRPr="00393331" w:rsidTr="000274F9">
        <w:trPr>
          <w:trHeight w:val="624"/>
          <w:jc w:val="center"/>
        </w:trPr>
        <w:tc>
          <w:tcPr>
            <w:tcW w:w="968" w:type="dxa"/>
            <w:vAlign w:val="center"/>
          </w:tcPr>
          <w:p w:rsidR="00437EF9" w:rsidRDefault="00437EF9" w:rsidP="005F77B1">
            <w:pPr>
              <w:bidi w:val="0"/>
              <w:jc w:val="center"/>
              <w:rPr>
                <w:rFonts w:cs="Arial"/>
                <w:color w:val="000000"/>
                <w:sz w:val="28"/>
                <w:szCs w:val="28"/>
              </w:rPr>
            </w:pPr>
            <w:r>
              <w:rPr>
                <w:rFonts w:cs="Arial"/>
                <w:color w:val="000000"/>
                <w:sz w:val="28"/>
                <w:szCs w:val="28"/>
              </w:rPr>
              <w:t>1</w:t>
            </w:r>
          </w:p>
        </w:tc>
        <w:tc>
          <w:tcPr>
            <w:tcW w:w="7444" w:type="dxa"/>
            <w:vAlign w:val="center"/>
          </w:tcPr>
          <w:p w:rsidR="00437EF9" w:rsidRPr="000274F9" w:rsidRDefault="00437EF9" w:rsidP="00941510">
            <w:pPr>
              <w:bidi w:val="0"/>
              <w:rPr>
                <w:rFonts w:eastAsia="Times New Roman" w:cs="Microsoft Sans Serif"/>
                <w:w w:val="90"/>
                <w:sz w:val="28"/>
                <w:szCs w:val="28"/>
              </w:rPr>
            </w:pPr>
            <w:r w:rsidRPr="000274F9">
              <w:rPr>
                <w:rFonts w:eastAsia="Times New Roman" w:cs="Microsoft Sans Serif"/>
                <w:w w:val="90"/>
                <w:sz w:val="28"/>
                <w:szCs w:val="28"/>
              </w:rPr>
              <w:t xml:space="preserve">Fiber optic box (2 core terminated – SC connector, </w:t>
            </w:r>
            <w:r w:rsidR="00941510">
              <w:rPr>
                <w:rFonts w:eastAsia="Times New Roman" w:cs="Microsoft Sans Serif"/>
                <w:w w:val="90"/>
                <w:sz w:val="28"/>
                <w:szCs w:val="28"/>
              </w:rPr>
              <w:t>4</w:t>
            </w:r>
            <w:r w:rsidRPr="000274F9">
              <w:rPr>
                <w:rFonts w:eastAsia="Times New Roman" w:cs="Microsoft Sans Serif"/>
                <w:w w:val="90"/>
                <w:sz w:val="28"/>
                <w:szCs w:val="28"/>
              </w:rPr>
              <w:t xml:space="preserve"> core spliced)</w:t>
            </w:r>
          </w:p>
        </w:tc>
        <w:tc>
          <w:tcPr>
            <w:tcW w:w="626" w:type="dxa"/>
            <w:vAlign w:val="center"/>
          </w:tcPr>
          <w:p w:rsidR="00437EF9" w:rsidRPr="00393331" w:rsidRDefault="00437EF9" w:rsidP="005F77B1">
            <w:pPr>
              <w:pStyle w:val="ListParagraph"/>
              <w:numPr>
                <w:ilvl w:val="0"/>
                <w:numId w:val="2"/>
              </w:numPr>
              <w:bidi w:val="0"/>
              <w:ind w:left="357" w:hanging="357"/>
              <w:jc w:val="center"/>
              <w:rPr>
                <w:rFonts w:cs="Traditional Arabic"/>
                <w:sz w:val="28"/>
                <w:szCs w:val="28"/>
                <w:lang w:bidi="ar-JO"/>
              </w:rPr>
            </w:pPr>
          </w:p>
        </w:tc>
      </w:tr>
      <w:tr w:rsidR="00437EF9" w:rsidRPr="00393331" w:rsidTr="000274F9">
        <w:trPr>
          <w:trHeight w:val="624"/>
          <w:jc w:val="center"/>
        </w:trPr>
        <w:tc>
          <w:tcPr>
            <w:tcW w:w="968" w:type="dxa"/>
            <w:vAlign w:val="center"/>
          </w:tcPr>
          <w:p w:rsidR="00437EF9" w:rsidRDefault="00A87CB4" w:rsidP="00437EF9">
            <w:pPr>
              <w:bidi w:val="0"/>
              <w:jc w:val="center"/>
              <w:rPr>
                <w:rFonts w:cs="Arial"/>
                <w:color w:val="000000"/>
                <w:sz w:val="28"/>
                <w:szCs w:val="28"/>
              </w:rPr>
            </w:pPr>
            <w:r>
              <w:rPr>
                <w:rFonts w:cs="Arial"/>
                <w:color w:val="000000"/>
                <w:sz w:val="28"/>
                <w:szCs w:val="28"/>
              </w:rPr>
              <w:t>4</w:t>
            </w:r>
          </w:p>
        </w:tc>
        <w:tc>
          <w:tcPr>
            <w:tcW w:w="7444" w:type="dxa"/>
            <w:vAlign w:val="center"/>
          </w:tcPr>
          <w:p w:rsidR="00437EF9" w:rsidRPr="008B3C4E" w:rsidRDefault="00437EF9" w:rsidP="00437EF9">
            <w:pPr>
              <w:bidi w:val="0"/>
              <w:rPr>
                <w:rFonts w:cs="Arial"/>
                <w:color w:val="000000"/>
                <w:sz w:val="28"/>
                <w:szCs w:val="28"/>
              </w:rPr>
            </w:pPr>
            <w:r w:rsidRPr="008B3C4E">
              <w:rPr>
                <w:rFonts w:cs="Arial"/>
                <w:color w:val="000000"/>
                <w:sz w:val="28"/>
                <w:szCs w:val="28"/>
              </w:rPr>
              <w:t>Cabinet 6U with PDU and Fan</w:t>
            </w:r>
          </w:p>
        </w:tc>
        <w:tc>
          <w:tcPr>
            <w:tcW w:w="626" w:type="dxa"/>
            <w:vAlign w:val="center"/>
          </w:tcPr>
          <w:p w:rsidR="00437EF9" w:rsidRPr="00393331" w:rsidRDefault="00437EF9" w:rsidP="00437EF9">
            <w:pPr>
              <w:pStyle w:val="ListParagraph"/>
              <w:numPr>
                <w:ilvl w:val="0"/>
                <w:numId w:val="2"/>
              </w:numPr>
              <w:bidi w:val="0"/>
              <w:ind w:left="357" w:hanging="357"/>
              <w:jc w:val="center"/>
              <w:rPr>
                <w:rFonts w:cs="Traditional Arabic"/>
                <w:sz w:val="28"/>
                <w:szCs w:val="28"/>
                <w:lang w:bidi="ar-JO"/>
              </w:rPr>
            </w:pPr>
          </w:p>
        </w:tc>
      </w:tr>
      <w:tr w:rsidR="00437EF9" w:rsidRPr="00393331" w:rsidTr="000274F9">
        <w:trPr>
          <w:trHeight w:val="624"/>
          <w:jc w:val="center"/>
        </w:trPr>
        <w:tc>
          <w:tcPr>
            <w:tcW w:w="968" w:type="dxa"/>
            <w:vAlign w:val="center"/>
          </w:tcPr>
          <w:p w:rsidR="00437EF9" w:rsidRDefault="00437EF9" w:rsidP="00437EF9">
            <w:pPr>
              <w:bidi w:val="0"/>
              <w:jc w:val="center"/>
              <w:rPr>
                <w:rFonts w:cs="Arial"/>
                <w:color w:val="000000"/>
                <w:sz w:val="28"/>
                <w:szCs w:val="28"/>
              </w:rPr>
            </w:pPr>
            <w:r>
              <w:rPr>
                <w:rFonts w:cs="Arial"/>
                <w:color w:val="000000"/>
                <w:sz w:val="28"/>
                <w:szCs w:val="28"/>
              </w:rPr>
              <w:t>1</w:t>
            </w:r>
          </w:p>
        </w:tc>
        <w:tc>
          <w:tcPr>
            <w:tcW w:w="7444" w:type="dxa"/>
            <w:vAlign w:val="center"/>
          </w:tcPr>
          <w:p w:rsidR="00437EF9" w:rsidRPr="008B3C4E" w:rsidRDefault="00437EF9" w:rsidP="00E219EC">
            <w:pPr>
              <w:bidi w:val="0"/>
              <w:rPr>
                <w:rFonts w:cs="Arial"/>
                <w:color w:val="000000"/>
                <w:sz w:val="28"/>
                <w:szCs w:val="28"/>
              </w:rPr>
            </w:pPr>
            <w:r w:rsidRPr="008B3C4E">
              <w:rPr>
                <w:rFonts w:cs="Arial"/>
                <w:color w:val="000000"/>
                <w:sz w:val="28"/>
                <w:szCs w:val="28"/>
              </w:rPr>
              <w:t xml:space="preserve">Cabinet </w:t>
            </w:r>
            <w:r w:rsidR="00E219EC">
              <w:rPr>
                <w:rFonts w:cs="Arial"/>
                <w:color w:val="000000"/>
                <w:sz w:val="28"/>
                <w:szCs w:val="28"/>
              </w:rPr>
              <w:t>9</w:t>
            </w:r>
            <w:r w:rsidRPr="008B3C4E">
              <w:rPr>
                <w:rFonts w:cs="Arial"/>
                <w:color w:val="000000"/>
                <w:sz w:val="28"/>
                <w:szCs w:val="28"/>
              </w:rPr>
              <w:t>U with PDU and Fan</w:t>
            </w:r>
          </w:p>
        </w:tc>
        <w:tc>
          <w:tcPr>
            <w:tcW w:w="626" w:type="dxa"/>
            <w:vAlign w:val="center"/>
          </w:tcPr>
          <w:p w:rsidR="00437EF9" w:rsidRPr="00393331" w:rsidRDefault="00437EF9" w:rsidP="00437EF9">
            <w:pPr>
              <w:pStyle w:val="ListParagraph"/>
              <w:numPr>
                <w:ilvl w:val="0"/>
                <w:numId w:val="2"/>
              </w:numPr>
              <w:bidi w:val="0"/>
              <w:ind w:left="357" w:hanging="357"/>
              <w:jc w:val="center"/>
              <w:rPr>
                <w:rFonts w:cs="Traditional Arabic"/>
                <w:sz w:val="28"/>
                <w:szCs w:val="28"/>
                <w:lang w:bidi="ar-JO"/>
              </w:rPr>
            </w:pPr>
          </w:p>
        </w:tc>
      </w:tr>
      <w:tr w:rsidR="00437EF9" w:rsidRPr="00393331" w:rsidTr="000274F9">
        <w:trPr>
          <w:trHeight w:val="624"/>
          <w:jc w:val="center"/>
        </w:trPr>
        <w:tc>
          <w:tcPr>
            <w:tcW w:w="968" w:type="dxa"/>
            <w:vAlign w:val="center"/>
          </w:tcPr>
          <w:p w:rsidR="00437EF9" w:rsidRPr="00393331" w:rsidRDefault="00E121AF" w:rsidP="00A87CB4">
            <w:pPr>
              <w:bidi w:val="0"/>
              <w:jc w:val="center"/>
              <w:rPr>
                <w:rFonts w:cs="Arial"/>
                <w:color w:val="000000"/>
                <w:sz w:val="28"/>
                <w:szCs w:val="28"/>
              </w:rPr>
            </w:pPr>
            <w:r>
              <w:rPr>
                <w:rFonts w:cs="Arial"/>
                <w:color w:val="000000"/>
                <w:sz w:val="28"/>
                <w:szCs w:val="28"/>
              </w:rPr>
              <w:t>1</w:t>
            </w:r>
            <w:r w:rsidR="00A87CB4">
              <w:rPr>
                <w:rFonts w:cs="Arial"/>
                <w:color w:val="000000"/>
                <w:sz w:val="28"/>
                <w:szCs w:val="28"/>
              </w:rPr>
              <w:t>5</w:t>
            </w:r>
            <w:r>
              <w:rPr>
                <w:rFonts w:cs="Arial"/>
                <w:color w:val="000000"/>
                <w:sz w:val="28"/>
                <w:szCs w:val="28"/>
              </w:rPr>
              <w:t>00</w:t>
            </w:r>
            <w:r w:rsidR="00437EF9">
              <w:rPr>
                <w:rFonts w:cs="Arial"/>
                <w:color w:val="000000"/>
                <w:sz w:val="28"/>
                <w:szCs w:val="28"/>
              </w:rPr>
              <w:t xml:space="preserve"> </w:t>
            </w:r>
          </w:p>
        </w:tc>
        <w:tc>
          <w:tcPr>
            <w:tcW w:w="7444" w:type="dxa"/>
            <w:vAlign w:val="center"/>
          </w:tcPr>
          <w:p w:rsidR="00437EF9" w:rsidRPr="008B3C4E" w:rsidRDefault="00437EF9" w:rsidP="00E121AF">
            <w:pPr>
              <w:bidi w:val="0"/>
              <w:rPr>
                <w:rFonts w:cs="Arial"/>
                <w:color w:val="000000"/>
                <w:sz w:val="28"/>
                <w:szCs w:val="28"/>
              </w:rPr>
            </w:pPr>
            <w:r w:rsidRPr="008B3C4E">
              <w:rPr>
                <w:rFonts w:cs="Arial"/>
                <w:color w:val="000000"/>
                <w:sz w:val="28"/>
                <w:szCs w:val="28"/>
              </w:rPr>
              <w:t>Arial Fiber optic cable  SM (12 core) with  Installation on exist poles</w:t>
            </w:r>
            <w:r w:rsidR="00E121AF">
              <w:rPr>
                <w:rFonts w:cs="Arial"/>
                <w:color w:val="000000"/>
                <w:sz w:val="28"/>
                <w:szCs w:val="28"/>
              </w:rPr>
              <w:t xml:space="preserve"> (per m)</w:t>
            </w:r>
          </w:p>
        </w:tc>
        <w:tc>
          <w:tcPr>
            <w:tcW w:w="626" w:type="dxa"/>
            <w:vAlign w:val="center"/>
          </w:tcPr>
          <w:p w:rsidR="00437EF9" w:rsidRPr="00393331" w:rsidRDefault="00437EF9" w:rsidP="00437EF9">
            <w:pPr>
              <w:pStyle w:val="ListParagraph"/>
              <w:numPr>
                <w:ilvl w:val="0"/>
                <w:numId w:val="2"/>
              </w:numPr>
              <w:bidi w:val="0"/>
              <w:ind w:left="357" w:hanging="357"/>
              <w:jc w:val="center"/>
              <w:rPr>
                <w:rFonts w:cs="Traditional Arabic"/>
                <w:sz w:val="28"/>
                <w:szCs w:val="28"/>
                <w:lang w:bidi="ar-JO"/>
              </w:rPr>
            </w:pPr>
          </w:p>
        </w:tc>
      </w:tr>
      <w:tr w:rsidR="00E121AF" w:rsidRPr="00393331" w:rsidTr="000274F9">
        <w:trPr>
          <w:trHeight w:val="624"/>
          <w:jc w:val="center"/>
        </w:trPr>
        <w:tc>
          <w:tcPr>
            <w:tcW w:w="968" w:type="dxa"/>
            <w:vAlign w:val="center"/>
          </w:tcPr>
          <w:p w:rsidR="00E121AF" w:rsidRDefault="0086414E" w:rsidP="00E121AF">
            <w:pPr>
              <w:bidi w:val="0"/>
              <w:jc w:val="center"/>
              <w:rPr>
                <w:rFonts w:cs="Arial"/>
                <w:color w:val="000000"/>
                <w:sz w:val="28"/>
                <w:szCs w:val="28"/>
              </w:rPr>
            </w:pPr>
            <w:r>
              <w:rPr>
                <w:rFonts w:cs="Arial"/>
                <w:color w:val="000000"/>
                <w:sz w:val="28"/>
                <w:szCs w:val="28"/>
              </w:rPr>
              <w:t>18</w:t>
            </w:r>
          </w:p>
        </w:tc>
        <w:tc>
          <w:tcPr>
            <w:tcW w:w="7444" w:type="dxa"/>
            <w:vAlign w:val="center"/>
          </w:tcPr>
          <w:p w:rsidR="00E121AF" w:rsidRPr="008B3C4E" w:rsidRDefault="00E121AF" w:rsidP="00E121AF">
            <w:pPr>
              <w:bidi w:val="0"/>
              <w:rPr>
                <w:rFonts w:cs="Arial"/>
                <w:color w:val="000000"/>
                <w:sz w:val="28"/>
                <w:szCs w:val="28"/>
              </w:rPr>
            </w:pPr>
            <w:r w:rsidRPr="008B3C4E">
              <w:rPr>
                <w:rFonts w:cs="Traditional Arabic"/>
                <w:sz w:val="28"/>
                <w:szCs w:val="28"/>
                <w:lang w:bidi="ar-JO"/>
              </w:rPr>
              <w:t>Fiber Patch cord SM  2SC-2LC (</w:t>
            </w:r>
            <w:r>
              <w:rPr>
                <w:rFonts w:cs="Traditional Arabic"/>
                <w:sz w:val="28"/>
                <w:szCs w:val="28"/>
                <w:lang w:bidi="ar-JO"/>
              </w:rPr>
              <w:t>2</w:t>
            </w:r>
            <w:r w:rsidRPr="008B3C4E">
              <w:rPr>
                <w:rFonts w:cs="Traditional Arabic"/>
                <w:sz w:val="28"/>
                <w:szCs w:val="28"/>
                <w:lang w:bidi="ar-JO"/>
              </w:rPr>
              <w:t xml:space="preserve"> m)</w:t>
            </w:r>
          </w:p>
        </w:tc>
        <w:tc>
          <w:tcPr>
            <w:tcW w:w="626" w:type="dxa"/>
            <w:vAlign w:val="center"/>
          </w:tcPr>
          <w:p w:rsidR="00E121AF" w:rsidRPr="00393331" w:rsidRDefault="00E121AF" w:rsidP="00437EF9">
            <w:pPr>
              <w:pStyle w:val="ListParagraph"/>
              <w:numPr>
                <w:ilvl w:val="0"/>
                <w:numId w:val="2"/>
              </w:numPr>
              <w:bidi w:val="0"/>
              <w:ind w:left="357" w:hanging="357"/>
              <w:jc w:val="center"/>
              <w:rPr>
                <w:rFonts w:cs="Traditional Arabic"/>
                <w:sz w:val="28"/>
                <w:szCs w:val="28"/>
                <w:lang w:bidi="ar-JO"/>
              </w:rPr>
            </w:pPr>
          </w:p>
        </w:tc>
      </w:tr>
      <w:tr w:rsidR="0086414E" w:rsidRPr="00393331" w:rsidTr="000274F9">
        <w:trPr>
          <w:trHeight w:val="624"/>
          <w:jc w:val="center"/>
        </w:trPr>
        <w:tc>
          <w:tcPr>
            <w:tcW w:w="968" w:type="dxa"/>
            <w:vAlign w:val="center"/>
          </w:tcPr>
          <w:p w:rsidR="0086414E" w:rsidRDefault="0086414E" w:rsidP="0086414E">
            <w:pPr>
              <w:bidi w:val="0"/>
              <w:jc w:val="center"/>
              <w:rPr>
                <w:rFonts w:cs="Arial"/>
                <w:color w:val="000000"/>
                <w:sz w:val="28"/>
                <w:szCs w:val="28"/>
              </w:rPr>
            </w:pPr>
            <w:r>
              <w:rPr>
                <w:rFonts w:cs="Arial"/>
                <w:color w:val="000000"/>
                <w:sz w:val="28"/>
                <w:szCs w:val="28"/>
              </w:rPr>
              <w:t>2</w:t>
            </w:r>
          </w:p>
        </w:tc>
        <w:tc>
          <w:tcPr>
            <w:tcW w:w="7444" w:type="dxa"/>
            <w:vAlign w:val="center"/>
          </w:tcPr>
          <w:p w:rsidR="0086414E" w:rsidRPr="008B3C4E" w:rsidRDefault="0086414E" w:rsidP="0086414E">
            <w:pPr>
              <w:bidi w:val="0"/>
              <w:rPr>
                <w:rFonts w:cs="Arial"/>
                <w:color w:val="000000"/>
                <w:sz w:val="28"/>
                <w:szCs w:val="28"/>
              </w:rPr>
            </w:pPr>
            <w:r w:rsidRPr="008B3C4E">
              <w:rPr>
                <w:rFonts w:cs="Traditional Arabic"/>
                <w:sz w:val="28"/>
                <w:szCs w:val="28"/>
                <w:lang w:bidi="ar-JO"/>
              </w:rPr>
              <w:t xml:space="preserve">Fiber Patch cord </w:t>
            </w:r>
            <w:r>
              <w:rPr>
                <w:rFonts w:cs="Traditional Arabic"/>
                <w:sz w:val="28"/>
                <w:szCs w:val="28"/>
                <w:lang w:bidi="ar-JO"/>
              </w:rPr>
              <w:t>M</w:t>
            </w:r>
            <w:r w:rsidRPr="008B3C4E">
              <w:rPr>
                <w:rFonts w:cs="Traditional Arabic"/>
                <w:sz w:val="28"/>
                <w:szCs w:val="28"/>
                <w:lang w:bidi="ar-JO"/>
              </w:rPr>
              <w:t>M  2SC-2LC (</w:t>
            </w:r>
            <w:r>
              <w:rPr>
                <w:rFonts w:cs="Traditional Arabic"/>
                <w:sz w:val="28"/>
                <w:szCs w:val="28"/>
                <w:lang w:bidi="ar-JO"/>
              </w:rPr>
              <w:t>2</w:t>
            </w:r>
            <w:r w:rsidRPr="008B3C4E">
              <w:rPr>
                <w:rFonts w:cs="Traditional Arabic"/>
                <w:sz w:val="28"/>
                <w:szCs w:val="28"/>
                <w:lang w:bidi="ar-JO"/>
              </w:rPr>
              <w:t xml:space="preserve"> m)</w:t>
            </w:r>
          </w:p>
        </w:tc>
        <w:tc>
          <w:tcPr>
            <w:tcW w:w="626" w:type="dxa"/>
            <w:vAlign w:val="center"/>
          </w:tcPr>
          <w:p w:rsidR="0086414E" w:rsidRPr="00393331" w:rsidRDefault="0086414E" w:rsidP="0086414E">
            <w:pPr>
              <w:pStyle w:val="ListParagraph"/>
              <w:numPr>
                <w:ilvl w:val="0"/>
                <w:numId w:val="2"/>
              </w:numPr>
              <w:bidi w:val="0"/>
              <w:ind w:left="357" w:hanging="357"/>
              <w:jc w:val="center"/>
              <w:rPr>
                <w:rFonts w:cs="Traditional Arabic"/>
                <w:sz w:val="28"/>
                <w:szCs w:val="28"/>
                <w:lang w:bidi="ar-JO"/>
              </w:rPr>
            </w:pPr>
          </w:p>
        </w:tc>
      </w:tr>
      <w:tr w:rsidR="0086414E" w:rsidRPr="00393331" w:rsidTr="000274F9">
        <w:trPr>
          <w:trHeight w:val="624"/>
          <w:jc w:val="center"/>
        </w:trPr>
        <w:tc>
          <w:tcPr>
            <w:tcW w:w="968" w:type="dxa"/>
            <w:vAlign w:val="center"/>
          </w:tcPr>
          <w:p w:rsidR="0086414E" w:rsidRPr="00393331" w:rsidRDefault="0086414E" w:rsidP="0086414E">
            <w:pPr>
              <w:bidi w:val="0"/>
              <w:jc w:val="center"/>
              <w:rPr>
                <w:rFonts w:cs="Arial"/>
                <w:color w:val="000000"/>
                <w:sz w:val="28"/>
                <w:szCs w:val="28"/>
              </w:rPr>
            </w:pPr>
            <w:r>
              <w:rPr>
                <w:rFonts w:cs="Arial"/>
                <w:color w:val="000000"/>
                <w:sz w:val="28"/>
                <w:szCs w:val="28"/>
              </w:rPr>
              <w:t>3</w:t>
            </w:r>
          </w:p>
        </w:tc>
        <w:tc>
          <w:tcPr>
            <w:tcW w:w="7444" w:type="dxa"/>
            <w:vAlign w:val="center"/>
          </w:tcPr>
          <w:p w:rsidR="0086414E" w:rsidRPr="008B3C4E" w:rsidRDefault="0086414E" w:rsidP="0086414E">
            <w:pPr>
              <w:bidi w:val="0"/>
              <w:rPr>
                <w:rFonts w:cs="Arial"/>
                <w:color w:val="000000"/>
                <w:sz w:val="28"/>
                <w:szCs w:val="28"/>
              </w:rPr>
            </w:pPr>
            <w:r w:rsidRPr="008B3C4E">
              <w:rPr>
                <w:rFonts w:cs="Traditional Arabic"/>
                <w:sz w:val="28"/>
                <w:szCs w:val="28"/>
                <w:lang w:bidi="ar-JO"/>
              </w:rPr>
              <w:t>FTP (</w:t>
            </w:r>
            <w:r w:rsidRPr="008B3C4E">
              <w:rPr>
                <w:sz w:val="28"/>
                <w:szCs w:val="28"/>
              </w:rPr>
              <w:t>F/UTP)</w:t>
            </w:r>
            <w:r w:rsidRPr="008B3C4E">
              <w:rPr>
                <w:rFonts w:cs="Traditional Arabic"/>
                <w:sz w:val="28"/>
                <w:szCs w:val="28"/>
                <w:lang w:bidi="ar-JO"/>
              </w:rPr>
              <w:t xml:space="preserve"> cable, (</w:t>
            </w:r>
            <w:r w:rsidRPr="008B3C4E">
              <w:rPr>
                <w:rFonts w:cs="Arial"/>
                <w:color w:val="000000"/>
                <w:sz w:val="28"/>
                <w:szCs w:val="28"/>
              </w:rPr>
              <w:t>Box 305m)</w:t>
            </w:r>
          </w:p>
        </w:tc>
        <w:tc>
          <w:tcPr>
            <w:tcW w:w="626" w:type="dxa"/>
            <w:vAlign w:val="center"/>
          </w:tcPr>
          <w:p w:rsidR="0086414E" w:rsidRPr="00393331" w:rsidRDefault="0086414E" w:rsidP="0086414E">
            <w:pPr>
              <w:pStyle w:val="ListParagraph"/>
              <w:numPr>
                <w:ilvl w:val="0"/>
                <w:numId w:val="2"/>
              </w:numPr>
              <w:bidi w:val="0"/>
              <w:ind w:left="357" w:hanging="357"/>
              <w:jc w:val="center"/>
              <w:rPr>
                <w:rFonts w:cs="Traditional Arabic"/>
                <w:sz w:val="28"/>
                <w:szCs w:val="28"/>
                <w:lang w:bidi="ar-JO"/>
              </w:rPr>
            </w:pPr>
          </w:p>
        </w:tc>
      </w:tr>
      <w:tr w:rsidR="0086414E" w:rsidRPr="00393331" w:rsidTr="000274F9">
        <w:trPr>
          <w:trHeight w:val="624"/>
          <w:jc w:val="center"/>
        </w:trPr>
        <w:tc>
          <w:tcPr>
            <w:tcW w:w="968" w:type="dxa"/>
            <w:vAlign w:val="center"/>
          </w:tcPr>
          <w:p w:rsidR="0086414E" w:rsidRPr="00393331" w:rsidRDefault="0086414E" w:rsidP="0086414E">
            <w:pPr>
              <w:bidi w:val="0"/>
              <w:jc w:val="center"/>
              <w:rPr>
                <w:rFonts w:cs="Arial"/>
                <w:color w:val="000000"/>
                <w:sz w:val="28"/>
                <w:szCs w:val="28"/>
              </w:rPr>
            </w:pPr>
            <w:r>
              <w:rPr>
                <w:rFonts w:cs="Arial"/>
                <w:color w:val="000000"/>
                <w:sz w:val="28"/>
                <w:szCs w:val="28"/>
              </w:rPr>
              <w:t>75</w:t>
            </w:r>
          </w:p>
        </w:tc>
        <w:tc>
          <w:tcPr>
            <w:tcW w:w="7444" w:type="dxa"/>
            <w:vAlign w:val="center"/>
          </w:tcPr>
          <w:p w:rsidR="0086414E" w:rsidRPr="008B3C4E" w:rsidRDefault="0086414E" w:rsidP="0086414E">
            <w:pPr>
              <w:bidi w:val="0"/>
              <w:rPr>
                <w:rFonts w:cs="Arial"/>
                <w:color w:val="000000"/>
                <w:sz w:val="28"/>
                <w:szCs w:val="28"/>
              </w:rPr>
            </w:pPr>
            <w:r w:rsidRPr="008B3C4E">
              <w:rPr>
                <w:rFonts w:cs="Arial"/>
                <w:color w:val="000000"/>
                <w:sz w:val="28"/>
                <w:szCs w:val="28"/>
              </w:rPr>
              <w:t>Flexible pipe</w:t>
            </w:r>
            <w:r>
              <w:rPr>
                <w:rFonts w:cs="Arial"/>
                <w:color w:val="000000"/>
                <w:sz w:val="28"/>
                <w:szCs w:val="28"/>
              </w:rPr>
              <w:t xml:space="preserve"> 20 mm</w:t>
            </w:r>
            <w:r w:rsidRPr="008B3C4E">
              <w:rPr>
                <w:rFonts w:cs="Arial"/>
                <w:color w:val="000000"/>
                <w:sz w:val="28"/>
                <w:szCs w:val="28"/>
              </w:rPr>
              <w:t xml:space="preserve">  (per m) </w:t>
            </w:r>
          </w:p>
        </w:tc>
        <w:tc>
          <w:tcPr>
            <w:tcW w:w="626" w:type="dxa"/>
            <w:vAlign w:val="center"/>
          </w:tcPr>
          <w:p w:rsidR="0086414E" w:rsidRPr="00393331" w:rsidRDefault="0086414E" w:rsidP="0086414E">
            <w:pPr>
              <w:pStyle w:val="ListParagraph"/>
              <w:numPr>
                <w:ilvl w:val="0"/>
                <w:numId w:val="2"/>
              </w:numPr>
              <w:bidi w:val="0"/>
              <w:ind w:left="357" w:hanging="357"/>
              <w:jc w:val="center"/>
              <w:rPr>
                <w:rFonts w:cs="Traditional Arabic"/>
                <w:sz w:val="28"/>
                <w:szCs w:val="28"/>
                <w:lang w:bidi="ar-JO"/>
              </w:rPr>
            </w:pPr>
          </w:p>
        </w:tc>
      </w:tr>
      <w:tr w:rsidR="0086414E" w:rsidRPr="00393331" w:rsidTr="000274F9">
        <w:trPr>
          <w:trHeight w:val="624"/>
          <w:jc w:val="center"/>
        </w:trPr>
        <w:tc>
          <w:tcPr>
            <w:tcW w:w="968" w:type="dxa"/>
            <w:vAlign w:val="center"/>
          </w:tcPr>
          <w:p w:rsidR="0086414E" w:rsidRPr="00393331" w:rsidRDefault="0086414E" w:rsidP="0086414E">
            <w:pPr>
              <w:bidi w:val="0"/>
              <w:jc w:val="center"/>
              <w:rPr>
                <w:rFonts w:cs="Arial"/>
                <w:color w:val="000000"/>
                <w:sz w:val="28"/>
                <w:szCs w:val="28"/>
              </w:rPr>
            </w:pPr>
            <w:r>
              <w:rPr>
                <w:rFonts w:cs="Arial"/>
                <w:color w:val="000000"/>
                <w:sz w:val="28"/>
                <w:szCs w:val="28"/>
              </w:rPr>
              <w:t>3</w:t>
            </w:r>
          </w:p>
        </w:tc>
        <w:tc>
          <w:tcPr>
            <w:tcW w:w="7444" w:type="dxa"/>
            <w:vAlign w:val="center"/>
          </w:tcPr>
          <w:p w:rsidR="0086414E" w:rsidRPr="00E121AF" w:rsidRDefault="0086414E" w:rsidP="0086414E">
            <w:pPr>
              <w:bidi w:val="0"/>
              <w:rPr>
                <w:rFonts w:cs="Traditional Arabic"/>
                <w:sz w:val="28"/>
                <w:szCs w:val="28"/>
                <w:lang w:bidi="ar-JO"/>
              </w:rPr>
            </w:pPr>
            <w:r w:rsidRPr="00E121AF">
              <w:rPr>
                <w:rFonts w:cs="Traditional Arabic"/>
                <w:sz w:val="28"/>
                <w:szCs w:val="28"/>
                <w:lang w:bidi="ar-JO"/>
              </w:rPr>
              <w:t xml:space="preserve">Pole </w:t>
            </w:r>
            <w:r>
              <w:rPr>
                <w:rFonts w:cs="Traditional Arabic"/>
                <w:sz w:val="28"/>
                <w:szCs w:val="28"/>
                <w:lang w:bidi="ar-JO"/>
              </w:rPr>
              <w:t xml:space="preserve">5m(Tube 10cm x 10cm) painted by founding paint, </w:t>
            </w:r>
            <w:r w:rsidRPr="008B3C4E">
              <w:rPr>
                <w:rFonts w:cs="Arial"/>
                <w:color w:val="000000"/>
                <w:sz w:val="28"/>
                <w:szCs w:val="28"/>
              </w:rPr>
              <w:t>with  Installation</w:t>
            </w:r>
            <w:r w:rsidRPr="00E121AF">
              <w:rPr>
                <w:rFonts w:cs="Traditional Arabic"/>
                <w:sz w:val="28"/>
                <w:szCs w:val="28"/>
                <w:lang w:bidi="ar-JO"/>
              </w:rPr>
              <w:t xml:space="preserve"> in ground</w:t>
            </w:r>
          </w:p>
        </w:tc>
        <w:tc>
          <w:tcPr>
            <w:tcW w:w="626" w:type="dxa"/>
            <w:vAlign w:val="center"/>
          </w:tcPr>
          <w:p w:rsidR="0086414E" w:rsidRPr="00393331" w:rsidRDefault="0086414E" w:rsidP="0086414E">
            <w:pPr>
              <w:pStyle w:val="ListParagraph"/>
              <w:numPr>
                <w:ilvl w:val="0"/>
                <w:numId w:val="2"/>
              </w:numPr>
              <w:bidi w:val="0"/>
              <w:ind w:left="357" w:hanging="357"/>
              <w:jc w:val="center"/>
              <w:rPr>
                <w:rFonts w:cs="Traditional Arabic"/>
                <w:sz w:val="28"/>
                <w:szCs w:val="28"/>
                <w:lang w:bidi="ar-JO"/>
              </w:rPr>
            </w:pPr>
          </w:p>
        </w:tc>
      </w:tr>
    </w:tbl>
    <w:p w:rsidR="00926671" w:rsidRPr="00A85173" w:rsidRDefault="004C4C59" w:rsidP="006169D5">
      <w:pPr>
        <w:ind w:firstLine="282"/>
        <w:rPr>
          <w:rFonts w:cs="Traditional Arabic"/>
          <w:b/>
          <w:bCs/>
          <w:sz w:val="34"/>
          <w:szCs w:val="34"/>
          <w:u w:val="single"/>
          <w:rtl/>
          <w:lang w:bidi="ar-JO"/>
        </w:rPr>
      </w:pPr>
      <w:r w:rsidRPr="00A85173">
        <w:rPr>
          <w:rFonts w:cs="Traditional Arabic"/>
          <w:b/>
          <w:bCs/>
          <w:sz w:val="34"/>
          <w:szCs w:val="34"/>
          <w:u w:val="single"/>
          <w:rtl/>
          <w:lang w:bidi="ar-JO"/>
        </w:rPr>
        <w:lastRenderedPageBreak/>
        <w:t xml:space="preserve">ب. </w:t>
      </w:r>
      <w:r w:rsidR="00407DC4" w:rsidRPr="00A85173">
        <w:rPr>
          <w:rFonts w:cs="Traditional Arabic"/>
          <w:b/>
          <w:bCs/>
          <w:sz w:val="34"/>
          <w:szCs w:val="34"/>
          <w:u w:val="single"/>
          <w:rtl/>
          <w:lang w:bidi="ar-JO"/>
        </w:rPr>
        <w:t>مواد الكاميرات</w:t>
      </w:r>
      <w:r w:rsidR="003A5431" w:rsidRPr="00A85173">
        <w:rPr>
          <w:rFonts w:cs="Traditional Arabic"/>
          <w:b/>
          <w:bCs/>
          <w:sz w:val="34"/>
          <w:szCs w:val="34"/>
          <w:u w:val="single"/>
          <w:lang w:bidi="ar-JO"/>
        </w:rPr>
        <w:t>:</w:t>
      </w:r>
    </w:p>
    <w:tbl>
      <w:tblPr>
        <w:tblStyle w:val="TableGrid"/>
        <w:bidiVisual/>
        <w:tblW w:w="8330" w:type="dxa"/>
        <w:jc w:val="center"/>
        <w:tblBorders>
          <w:top w:val="thinThickSmallGap" w:sz="24" w:space="0" w:color="auto"/>
          <w:left w:val="thickThinSmallGap" w:sz="24" w:space="0" w:color="auto"/>
          <w:bottom w:val="thickThinSmallGap" w:sz="24" w:space="0" w:color="auto"/>
          <w:right w:val="thinThickSmallGap" w:sz="24" w:space="0" w:color="auto"/>
        </w:tblBorders>
        <w:tblLook w:val="04A0" w:firstRow="1" w:lastRow="0" w:firstColumn="1" w:lastColumn="0" w:noHBand="0" w:noVBand="1"/>
      </w:tblPr>
      <w:tblGrid>
        <w:gridCol w:w="1046"/>
        <w:gridCol w:w="4555"/>
        <w:gridCol w:w="1823"/>
        <w:gridCol w:w="906"/>
      </w:tblGrid>
      <w:tr w:rsidR="004C4C59" w:rsidRPr="00393331" w:rsidTr="00BA7F0D">
        <w:trPr>
          <w:trHeight w:val="785"/>
          <w:jc w:val="center"/>
        </w:trPr>
        <w:tc>
          <w:tcPr>
            <w:tcW w:w="1046" w:type="dxa"/>
            <w:shd w:val="clear" w:color="auto" w:fill="BFBFBF" w:themeFill="background1" w:themeFillShade="BF"/>
            <w:vAlign w:val="center"/>
          </w:tcPr>
          <w:p w:rsidR="004C4C59" w:rsidRPr="00393331" w:rsidRDefault="004C4C59" w:rsidP="00763DB7">
            <w:pPr>
              <w:bidi w:val="0"/>
              <w:jc w:val="center"/>
              <w:rPr>
                <w:rFonts w:cs="Simplified Arabic"/>
                <w:sz w:val="28"/>
                <w:szCs w:val="28"/>
                <w:lang w:bidi="ar-JO"/>
              </w:rPr>
            </w:pPr>
            <w:r w:rsidRPr="00393331">
              <w:rPr>
                <w:rFonts w:cs="Simplified Arabic"/>
                <w:sz w:val="28"/>
                <w:szCs w:val="28"/>
                <w:lang w:bidi="ar-JO"/>
              </w:rPr>
              <w:t>QTY</w:t>
            </w:r>
          </w:p>
        </w:tc>
        <w:tc>
          <w:tcPr>
            <w:tcW w:w="4555" w:type="dxa"/>
            <w:shd w:val="clear" w:color="auto" w:fill="BFBFBF" w:themeFill="background1" w:themeFillShade="BF"/>
            <w:vAlign w:val="center"/>
          </w:tcPr>
          <w:p w:rsidR="004C4C59" w:rsidRPr="00393331" w:rsidRDefault="004C4C59" w:rsidP="00763DB7">
            <w:pPr>
              <w:bidi w:val="0"/>
              <w:jc w:val="center"/>
              <w:rPr>
                <w:rFonts w:cs="Simplified Arabic"/>
                <w:b/>
                <w:bCs/>
                <w:sz w:val="28"/>
                <w:szCs w:val="28"/>
                <w:u w:val="single"/>
                <w:lang w:bidi="ar-JO"/>
              </w:rPr>
            </w:pPr>
            <w:r w:rsidRPr="00393331">
              <w:rPr>
                <w:rFonts w:cs="Simplified Arabic"/>
                <w:b/>
                <w:bCs/>
                <w:sz w:val="28"/>
                <w:szCs w:val="28"/>
                <w:u w:val="single"/>
                <w:lang w:bidi="ar-JO"/>
              </w:rPr>
              <w:t xml:space="preserve"> Min. specification</w:t>
            </w:r>
          </w:p>
        </w:tc>
        <w:tc>
          <w:tcPr>
            <w:tcW w:w="1823" w:type="dxa"/>
            <w:shd w:val="clear" w:color="auto" w:fill="BFBFBF" w:themeFill="background1" w:themeFillShade="BF"/>
            <w:vAlign w:val="center"/>
          </w:tcPr>
          <w:p w:rsidR="004C4C59" w:rsidRPr="00393331" w:rsidRDefault="004C4C59" w:rsidP="00466195">
            <w:pPr>
              <w:bidi w:val="0"/>
              <w:jc w:val="center"/>
              <w:rPr>
                <w:rFonts w:cs="Simplified Arabic"/>
                <w:b/>
                <w:bCs/>
                <w:sz w:val="28"/>
                <w:szCs w:val="28"/>
                <w:u w:val="single"/>
                <w:lang w:bidi="ar-JO"/>
              </w:rPr>
            </w:pPr>
            <w:r w:rsidRPr="00393331">
              <w:rPr>
                <w:rFonts w:cs="Simplified Arabic"/>
                <w:b/>
                <w:bCs/>
                <w:sz w:val="28"/>
                <w:szCs w:val="28"/>
                <w:u w:val="single"/>
                <w:lang w:bidi="ar-JO"/>
              </w:rPr>
              <w:t>item</w:t>
            </w:r>
          </w:p>
        </w:tc>
        <w:tc>
          <w:tcPr>
            <w:tcW w:w="906" w:type="dxa"/>
            <w:shd w:val="clear" w:color="auto" w:fill="BFBFBF" w:themeFill="background1" w:themeFillShade="BF"/>
            <w:vAlign w:val="center"/>
          </w:tcPr>
          <w:p w:rsidR="004C4C59" w:rsidRPr="00393331" w:rsidRDefault="004C4C59" w:rsidP="00763DB7">
            <w:pPr>
              <w:bidi w:val="0"/>
              <w:jc w:val="center"/>
              <w:rPr>
                <w:rFonts w:cs="Simplified Arabic"/>
                <w:b/>
                <w:bCs/>
                <w:sz w:val="28"/>
                <w:szCs w:val="28"/>
                <w:u w:val="single"/>
                <w:lang w:bidi="ar-JO"/>
              </w:rPr>
            </w:pPr>
            <w:r w:rsidRPr="00393331">
              <w:rPr>
                <w:rFonts w:cs="Simplified Arabic"/>
                <w:b/>
                <w:bCs/>
                <w:sz w:val="28"/>
                <w:szCs w:val="28"/>
                <w:u w:val="single"/>
                <w:lang w:bidi="ar-JO"/>
              </w:rPr>
              <w:t>No.</w:t>
            </w:r>
          </w:p>
        </w:tc>
      </w:tr>
      <w:tr w:rsidR="00926671" w:rsidRPr="00393331" w:rsidTr="00BA7F0D">
        <w:trPr>
          <w:trHeight w:val="1531"/>
          <w:jc w:val="center"/>
        </w:trPr>
        <w:tc>
          <w:tcPr>
            <w:tcW w:w="1046" w:type="dxa"/>
            <w:vAlign w:val="center"/>
          </w:tcPr>
          <w:p w:rsidR="00926671" w:rsidRPr="00393331" w:rsidRDefault="00926671" w:rsidP="00DC6F84">
            <w:pPr>
              <w:bidi w:val="0"/>
              <w:jc w:val="center"/>
              <w:rPr>
                <w:rFonts w:cs="Arial"/>
                <w:color w:val="000000"/>
                <w:sz w:val="28"/>
                <w:szCs w:val="28"/>
              </w:rPr>
            </w:pPr>
            <w:r w:rsidRPr="00393331">
              <w:rPr>
                <w:rFonts w:cs="Simplified Arabic"/>
                <w:color w:val="000000"/>
                <w:sz w:val="28"/>
                <w:szCs w:val="28"/>
                <w:lang w:bidi="ar-JO"/>
              </w:rPr>
              <w:t>1</w:t>
            </w:r>
          </w:p>
        </w:tc>
        <w:tc>
          <w:tcPr>
            <w:tcW w:w="4555" w:type="dxa"/>
            <w:vAlign w:val="center"/>
          </w:tcPr>
          <w:p w:rsidR="00926671" w:rsidRPr="00393331" w:rsidRDefault="00E219EC" w:rsidP="00926671">
            <w:pPr>
              <w:pStyle w:val="ListParagraph"/>
              <w:numPr>
                <w:ilvl w:val="0"/>
                <w:numId w:val="4"/>
              </w:numPr>
              <w:bidi w:val="0"/>
              <w:spacing w:line="460" w:lineRule="exact"/>
              <w:ind w:left="318" w:hanging="284"/>
              <w:rPr>
                <w:rFonts w:cs="Traditional Arabic"/>
                <w:sz w:val="28"/>
                <w:szCs w:val="28"/>
                <w:rtl/>
                <w:lang w:bidi="ar-JO"/>
              </w:rPr>
            </w:pPr>
            <w:r>
              <w:rPr>
                <w:rFonts w:cs="Traditional Arabic"/>
                <w:sz w:val="28"/>
                <w:szCs w:val="28"/>
                <w:lang w:bidi="ar-JO"/>
              </w:rPr>
              <w:t>72</w:t>
            </w:r>
            <w:r w:rsidR="00926671" w:rsidRPr="00393331">
              <w:rPr>
                <w:rFonts w:cs="Traditional Arabic"/>
                <w:sz w:val="28"/>
                <w:szCs w:val="28"/>
                <w:lang w:bidi="ar-JO"/>
              </w:rPr>
              <w:t xml:space="preserve">Mbps Bit Rate Input </w:t>
            </w:r>
          </w:p>
          <w:p w:rsidR="00C23C71" w:rsidRPr="00457E30" w:rsidRDefault="00E219EC" w:rsidP="00457E30">
            <w:pPr>
              <w:pStyle w:val="ListParagraph"/>
              <w:numPr>
                <w:ilvl w:val="0"/>
                <w:numId w:val="4"/>
              </w:numPr>
              <w:bidi w:val="0"/>
              <w:spacing w:line="460" w:lineRule="exact"/>
              <w:ind w:left="318" w:hanging="284"/>
              <w:rPr>
                <w:rFonts w:cs="Traditional Arabic"/>
                <w:sz w:val="28"/>
                <w:szCs w:val="28"/>
                <w:lang w:bidi="ar-JO"/>
              </w:rPr>
            </w:pPr>
            <w:r>
              <w:rPr>
                <w:rFonts w:cs="Traditional Arabic"/>
                <w:sz w:val="28"/>
                <w:szCs w:val="28"/>
                <w:lang w:bidi="ar-JO"/>
              </w:rPr>
              <w:t>24</w:t>
            </w:r>
            <w:r w:rsidR="00C23C71" w:rsidRPr="00393331">
              <w:rPr>
                <w:rFonts w:cs="Traditional Arabic"/>
                <w:sz w:val="28"/>
                <w:szCs w:val="28"/>
                <w:lang w:bidi="ar-JO"/>
              </w:rPr>
              <w:t>-ch IP video</w:t>
            </w:r>
          </w:p>
          <w:p w:rsidR="00926671" w:rsidRDefault="00926671" w:rsidP="004A4872">
            <w:pPr>
              <w:pStyle w:val="ListParagraph"/>
              <w:numPr>
                <w:ilvl w:val="0"/>
                <w:numId w:val="4"/>
              </w:numPr>
              <w:bidi w:val="0"/>
              <w:spacing w:line="460" w:lineRule="exact"/>
              <w:ind w:left="318" w:hanging="284"/>
              <w:rPr>
                <w:rFonts w:cs="Traditional Arabic"/>
                <w:sz w:val="28"/>
                <w:szCs w:val="28"/>
                <w:lang w:bidi="ar-JO"/>
              </w:rPr>
            </w:pPr>
            <w:r w:rsidRPr="00393331">
              <w:rPr>
                <w:rFonts w:cs="Traditional Arabic"/>
                <w:sz w:val="28"/>
                <w:szCs w:val="28"/>
                <w:lang w:bidi="ar-JO"/>
              </w:rPr>
              <w:t>HDD (</w:t>
            </w:r>
            <w:r w:rsidR="004A4872">
              <w:rPr>
                <w:rFonts w:cs="Traditional Arabic"/>
                <w:sz w:val="28"/>
                <w:szCs w:val="28"/>
                <w:lang w:bidi="ar-JO"/>
              </w:rPr>
              <w:t>4TB)</w:t>
            </w:r>
          </w:p>
          <w:p w:rsidR="00457E30" w:rsidRPr="00393331" w:rsidRDefault="00457E30" w:rsidP="00457E30">
            <w:pPr>
              <w:pStyle w:val="ListParagraph"/>
              <w:numPr>
                <w:ilvl w:val="0"/>
                <w:numId w:val="4"/>
              </w:numPr>
              <w:bidi w:val="0"/>
              <w:spacing w:line="460" w:lineRule="exact"/>
              <w:ind w:left="318" w:hanging="284"/>
              <w:rPr>
                <w:rFonts w:cs="Traditional Arabic"/>
                <w:sz w:val="28"/>
                <w:szCs w:val="28"/>
                <w:lang w:bidi="ar-JO"/>
              </w:rPr>
            </w:pPr>
            <w:r>
              <w:rPr>
                <w:rFonts w:cs="Traditional Arabic"/>
                <w:sz w:val="28"/>
                <w:szCs w:val="28"/>
                <w:lang w:bidi="ar-JO"/>
              </w:rPr>
              <w:t>Rack mounted 19"</w:t>
            </w:r>
          </w:p>
        </w:tc>
        <w:tc>
          <w:tcPr>
            <w:tcW w:w="1823" w:type="dxa"/>
            <w:vAlign w:val="center"/>
          </w:tcPr>
          <w:p w:rsidR="00926671" w:rsidRPr="00393331" w:rsidRDefault="00926671" w:rsidP="00DC6F84">
            <w:pPr>
              <w:bidi w:val="0"/>
              <w:jc w:val="center"/>
              <w:rPr>
                <w:rFonts w:cs="Traditional Arabic"/>
                <w:sz w:val="28"/>
                <w:szCs w:val="28"/>
                <w:lang w:bidi="ar-JO"/>
              </w:rPr>
            </w:pPr>
            <w:r w:rsidRPr="00393331">
              <w:rPr>
                <w:rFonts w:cs="Traditional Arabic"/>
                <w:sz w:val="28"/>
                <w:szCs w:val="28"/>
                <w:lang w:bidi="ar-JO"/>
              </w:rPr>
              <w:t>NVR</w:t>
            </w:r>
            <w:r w:rsidR="00A87CB4">
              <w:rPr>
                <w:rFonts w:cs="Traditional Arabic"/>
                <w:sz w:val="28"/>
                <w:szCs w:val="28"/>
                <w:lang w:bidi="ar-JO"/>
              </w:rPr>
              <w:t xml:space="preserve"> 24 channel</w:t>
            </w:r>
          </w:p>
        </w:tc>
        <w:tc>
          <w:tcPr>
            <w:tcW w:w="906" w:type="dxa"/>
            <w:vAlign w:val="center"/>
          </w:tcPr>
          <w:p w:rsidR="00926671" w:rsidRPr="00393331" w:rsidRDefault="00926671" w:rsidP="00763DB7">
            <w:pPr>
              <w:bidi w:val="0"/>
              <w:jc w:val="center"/>
              <w:rPr>
                <w:rFonts w:cs="Traditional Arabic"/>
                <w:sz w:val="28"/>
                <w:szCs w:val="28"/>
                <w:lang w:bidi="ar-JO"/>
              </w:rPr>
            </w:pPr>
            <w:r w:rsidRPr="00393331">
              <w:rPr>
                <w:rFonts w:cs="Traditional Arabic"/>
                <w:sz w:val="28"/>
                <w:szCs w:val="28"/>
                <w:lang w:bidi="ar-JO"/>
              </w:rPr>
              <w:t>1</w:t>
            </w:r>
          </w:p>
        </w:tc>
      </w:tr>
      <w:tr w:rsidR="00A87CB4" w:rsidRPr="00393331" w:rsidTr="00BA7F0D">
        <w:trPr>
          <w:trHeight w:val="1531"/>
          <w:jc w:val="center"/>
        </w:trPr>
        <w:tc>
          <w:tcPr>
            <w:tcW w:w="1046" w:type="dxa"/>
            <w:vAlign w:val="center"/>
          </w:tcPr>
          <w:p w:rsidR="00A87CB4" w:rsidRPr="00393331" w:rsidRDefault="00A87CB4" w:rsidP="00DC6F84">
            <w:pPr>
              <w:bidi w:val="0"/>
              <w:jc w:val="center"/>
              <w:rPr>
                <w:rFonts w:cs="Simplified Arabic"/>
                <w:color w:val="000000"/>
                <w:sz w:val="28"/>
                <w:szCs w:val="28"/>
                <w:lang w:bidi="ar-JO"/>
              </w:rPr>
            </w:pPr>
            <w:r>
              <w:rPr>
                <w:rFonts w:cs="Simplified Arabic"/>
                <w:color w:val="000000"/>
                <w:sz w:val="28"/>
                <w:szCs w:val="28"/>
                <w:lang w:bidi="ar-JO"/>
              </w:rPr>
              <w:t>1</w:t>
            </w:r>
          </w:p>
        </w:tc>
        <w:tc>
          <w:tcPr>
            <w:tcW w:w="4555" w:type="dxa"/>
            <w:vAlign w:val="center"/>
          </w:tcPr>
          <w:p w:rsidR="00A87CB4" w:rsidRPr="00393331" w:rsidRDefault="00A87CB4" w:rsidP="00A87CB4">
            <w:pPr>
              <w:pStyle w:val="ListParagraph"/>
              <w:numPr>
                <w:ilvl w:val="0"/>
                <w:numId w:val="4"/>
              </w:numPr>
              <w:bidi w:val="0"/>
              <w:spacing w:line="460" w:lineRule="exact"/>
              <w:ind w:left="318" w:hanging="284"/>
              <w:rPr>
                <w:rFonts w:cs="Traditional Arabic"/>
                <w:sz w:val="28"/>
                <w:szCs w:val="28"/>
                <w:rtl/>
                <w:lang w:bidi="ar-JO"/>
              </w:rPr>
            </w:pPr>
            <w:r>
              <w:rPr>
                <w:rFonts w:cs="Traditional Arabic"/>
                <w:sz w:val="28"/>
                <w:szCs w:val="28"/>
                <w:lang w:bidi="ar-JO"/>
              </w:rPr>
              <w:t xml:space="preserve">24 </w:t>
            </w:r>
            <w:r w:rsidRPr="00393331">
              <w:rPr>
                <w:rFonts w:cs="Traditional Arabic"/>
                <w:sz w:val="28"/>
                <w:szCs w:val="28"/>
                <w:lang w:bidi="ar-JO"/>
              </w:rPr>
              <w:t xml:space="preserve">Mbps Bit Rate Input </w:t>
            </w:r>
          </w:p>
          <w:p w:rsidR="00A87CB4" w:rsidRPr="00457E30" w:rsidRDefault="00A87CB4" w:rsidP="00A87CB4">
            <w:pPr>
              <w:pStyle w:val="ListParagraph"/>
              <w:numPr>
                <w:ilvl w:val="0"/>
                <w:numId w:val="4"/>
              </w:numPr>
              <w:bidi w:val="0"/>
              <w:spacing w:line="460" w:lineRule="exact"/>
              <w:ind w:left="318" w:hanging="284"/>
              <w:rPr>
                <w:rFonts w:cs="Traditional Arabic"/>
                <w:sz w:val="28"/>
                <w:szCs w:val="28"/>
                <w:lang w:bidi="ar-JO"/>
              </w:rPr>
            </w:pPr>
            <w:r>
              <w:rPr>
                <w:rFonts w:cs="Traditional Arabic"/>
                <w:sz w:val="28"/>
                <w:szCs w:val="28"/>
                <w:lang w:bidi="ar-JO"/>
              </w:rPr>
              <w:t>8</w:t>
            </w:r>
            <w:r w:rsidRPr="00393331">
              <w:rPr>
                <w:rFonts w:cs="Traditional Arabic"/>
                <w:sz w:val="28"/>
                <w:szCs w:val="28"/>
                <w:lang w:bidi="ar-JO"/>
              </w:rPr>
              <w:t>-ch IP video</w:t>
            </w:r>
          </w:p>
          <w:p w:rsidR="00A87CB4" w:rsidRDefault="00A87CB4" w:rsidP="00A87CB4">
            <w:pPr>
              <w:pStyle w:val="ListParagraph"/>
              <w:numPr>
                <w:ilvl w:val="0"/>
                <w:numId w:val="4"/>
              </w:numPr>
              <w:bidi w:val="0"/>
              <w:spacing w:line="460" w:lineRule="exact"/>
              <w:ind w:left="318" w:hanging="284"/>
              <w:rPr>
                <w:rFonts w:cs="Traditional Arabic"/>
                <w:sz w:val="28"/>
                <w:szCs w:val="28"/>
                <w:lang w:bidi="ar-JO"/>
              </w:rPr>
            </w:pPr>
            <w:r w:rsidRPr="00393331">
              <w:rPr>
                <w:rFonts w:cs="Traditional Arabic"/>
                <w:sz w:val="28"/>
                <w:szCs w:val="28"/>
                <w:lang w:bidi="ar-JO"/>
              </w:rPr>
              <w:t>HDD (</w:t>
            </w:r>
            <w:r>
              <w:rPr>
                <w:rFonts w:cs="Traditional Arabic"/>
                <w:sz w:val="28"/>
                <w:szCs w:val="28"/>
                <w:lang w:bidi="ar-JO"/>
              </w:rPr>
              <w:t>2</w:t>
            </w:r>
            <w:r>
              <w:rPr>
                <w:rFonts w:cs="Traditional Arabic"/>
                <w:sz w:val="28"/>
                <w:szCs w:val="28"/>
                <w:lang w:bidi="ar-JO"/>
              </w:rPr>
              <w:t>TB)</w:t>
            </w:r>
          </w:p>
          <w:p w:rsidR="00A87CB4" w:rsidRDefault="00A87CB4" w:rsidP="00A87CB4">
            <w:pPr>
              <w:pStyle w:val="ListParagraph"/>
              <w:numPr>
                <w:ilvl w:val="0"/>
                <w:numId w:val="4"/>
              </w:numPr>
              <w:bidi w:val="0"/>
              <w:spacing w:line="460" w:lineRule="exact"/>
              <w:ind w:left="318" w:hanging="284"/>
              <w:rPr>
                <w:rFonts w:cs="Traditional Arabic"/>
                <w:sz w:val="28"/>
                <w:szCs w:val="28"/>
                <w:lang w:bidi="ar-JO"/>
              </w:rPr>
            </w:pPr>
            <w:r>
              <w:rPr>
                <w:rFonts w:cs="Traditional Arabic"/>
                <w:sz w:val="28"/>
                <w:szCs w:val="28"/>
                <w:lang w:bidi="ar-JO"/>
              </w:rPr>
              <w:t>Rack mounted 19"</w:t>
            </w:r>
          </w:p>
        </w:tc>
        <w:tc>
          <w:tcPr>
            <w:tcW w:w="1823" w:type="dxa"/>
            <w:vAlign w:val="center"/>
          </w:tcPr>
          <w:p w:rsidR="00A87CB4" w:rsidRPr="00393331" w:rsidRDefault="00A87CB4" w:rsidP="00A87CB4">
            <w:pPr>
              <w:bidi w:val="0"/>
              <w:jc w:val="center"/>
              <w:rPr>
                <w:rFonts w:cs="Traditional Arabic"/>
                <w:sz w:val="28"/>
                <w:szCs w:val="28"/>
                <w:lang w:bidi="ar-JO"/>
              </w:rPr>
            </w:pPr>
            <w:r w:rsidRPr="00393331">
              <w:rPr>
                <w:rFonts w:cs="Traditional Arabic"/>
                <w:sz w:val="28"/>
                <w:szCs w:val="28"/>
                <w:lang w:bidi="ar-JO"/>
              </w:rPr>
              <w:t>NVR</w:t>
            </w:r>
            <w:r>
              <w:rPr>
                <w:rFonts w:cs="Traditional Arabic"/>
                <w:sz w:val="28"/>
                <w:szCs w:val="28"/>
                <w:lang w:bidi="ar-JO"/>
              </w:rPr>
              <w:t xml:space="preserve"> </w:t>
            </w:r>
            <w:r>
              <w:rPr>
                <w:rFonts w:cs="Traditional Arabic"/>
                <w:sz w:val="28"/>
                <w:szCs w:val="28"/>
                <w:lang w:bidi="ar-JO"/>
              </w:rPr>
              <w:t>8</w:t>
            </w:r>
            <w:r>
              <w:rPr>
                <w:rFonts w:cs="Traditional Arabic"/>
                <w:sz w:val="28"/>
                <w:szCs w:val="28"/>
                <w:lang w:bidi="ar-JO"/>
              </w:rPr>
              <w:t xml:space="preserve"> channel</w:t>
            </w:r>
          </w:p>
        </w:tc>
        <w:tc>
          <w:tcPr>
            <w:tcW w:w="906" w:type="dxa"/>
            <w:vAlign w:val="center"/>
          </w:tcPr>
          <w:p w:rsidR="00A87CB4" w:rsidRPr="00393331" w:rsidRDefault="00A87CB4" w:rsidP="00763DB7">
            <w:pPr>
              <w:bidi w:val="0"/>
              <w:jc w:val="center"/>
              <w:rPr>
                <w:rFonts w:cs="Traditional Arabic"/>
                <w:sz w:val="28"/>
                <w:szCs w:val="28"/>
                <w:lang w:bidi="ar-JO"/>
              </w:rPr>
            </w:pPr>
            <w:r>
              <w:rPr>
                <w:rFonts w:cs="Traditional Arabic"/>
                <w:sz w:val="28"/>
                <w:szCs w:val="28"/>
                <w:lang w:bidi="ar-JO"/>
              </w:rPr>
              <w:t>2</w:t>
            </w:r>
          </w:p>
        </w:tc>
      </w:tr>
      <w:tr w:rsidR="00A87CB4" w:rsidRPr="00393331" w:rsidTr="00BA7F0D">
        <w:trPr>
          <w:trHeight w:val="1531"/>
          <w:jc w:val="center"/>
        </w:trPr>
        <w:tc>
          <w:tcPr>
            <w:tcW w:w="1046" w:type="dxa"/>
            <w:vAlign w:val="center"/>
          </w:tcPr>
          <w:p w:rsidR="00A87CB4" w:rsidRDefault="00A87CB4" w:rsidP="00A87CB4">
            <w:pPr>
              <w:bidi w:val="0"/>
              <w:jc w:val="center"/>
              <w:rPr>
                <w:rFonts w:cs="Simplified Arabic"/>
                <w:color w:val="000000"/>
                <w:sz w:val="28"/>
                <w:szCs w:val="28"/>
                <w:lang w:bidi="ar-JO"/>
              </w:rPr>
            </w:pPr>
            <w:r>
              <w:rPr>
                <w:rFonts w:cs="Simplified Arabic"/>
                <w:color w:val="000000"/>
                <w:sz w:val="28"/>
                <w:szCs w:val="28"/>
                <w:lang w:bidi="ar-JO"/>
              </w:rPr>
              <w:t>1</w:t>
            </w:r>
          </w:p>
        </w:tc>
        <w:tc>
          <w:tcPr>
            <w:tcW w:w="4555" w:type="dxa"/>
            <w:vAlign w:val="center"/>
          </w:tcPr>
          <w:p w:rsidR="00A87CB4" w:rsidRPr="00393331" w:rsidRDefault="00A87CB4" w:rsidP="00A87CB4">
            <w:pPr>
              <w:pStyle w:val="ListParagraph"/>
              <w:numPr>
                <w:ilvl w:val="0"/>
                <w:numId w:val="4"/>
              </w:numPr>
              <w:bidi w:val="0"/>
              <w:spacing w:line="460" w:lineRule="exact"/>
              <w:ind w:left="318" w:hanging="284"/>
              <w:rPr>
                <w:rFonts w:cs="Traditional Arabic"/>
                <w:sz w:val="28"/>
                <w:szCs w:val="28"/>
                <w:rtl/>
                <w:lang w:bidi="ar-JO"/>
              </w:rPr>
            </w:pPr>
            <w:r w:rsidRPr="00393331">
              <w:rPr>
                <w:rFonts w:cs="Traditional Arabic"/>
                <w:sz w:val="28"/>
                <w:szCs w:val="28"/>
                <w:lang w:bidi="ar-JO"/>
              </w:rPr>
              <w:t xml:space="preserve">LED </w:t>
            </w:r>
            <w:r>
              <w:rPr>
                <w:rFonts w:cs="Traditional Arabic"/>
                <w:sz w:val="28"/>
                <w:szCs w:val="28"/>
                <w:lang w:bidi="ar-JO"/>
              </w:rPr>
              <w:t>3</w:t>
            </w:r>
            <w:r>
              <w:rPr>
                <w:rFonts w:cs="Traditional Arabic"/>
                <w:sz w:val="28"/>
                <w:szCs w:val="28"/>
                <w:lang w:bidi="ar-JO"/>
              </w:rPr>
              <w:t>2</w:t>
            </w:r>
            <w:r w:rsidRPr="00393331">
              <w:rPr>
                <w:rFonts w:cs="Traditional Arabic"/>
                <w:sz w:val="28"/>
                <w:szCs w:val="28"/>
                <w:lang w:bidi="ar-JO"/>
              </w:rPr>
              <w:t>"</w:t>
            </w:r>
          </w:p>
          <w:p w:rsidR="00A87CB4" w:rsidRPr="00393331" w:rsidRDefault="00A87CB4" w:rsidP="00A87CB4">
            <w:pPr>
              <w:pStyle w:val="ListParagraph"/>
              <w:numPr>
                <w:ilvl w:val="0"/>
                <w:numId w:val="4"/>
              </w:numPr>
              <w:bidi w:val="0"/>
              <w:spacing w:line="460" w:lineRule="exact"/>
              <w:ind w:left="318" w:hanging="284"/>
              <w:rPr>
                <w:rFonts w:cs="Traditional Arabic"/>
                <w:sz w:val="28"/>
                <w:szCs w:val="28"/>
                <w:lang w:bidi="ar-JO"/>
              </w:rPr>
            </w:pPr>
            <w:r w:rsidRPr="00393331">
              <w:rPr>
                <w:rFonts w:cs="Traditional Arabic"/>
                <w:sz w:val="28"/>
                <w:szCs w:val="28"/>
                <w:lang w:bidi="ar-JO"/>
              </w:rPr>
              <w:t>Wall bracket</w:t>
            </w:r>
          </w:p>
          <w:p w:rsidR="00A87CB4" w:rsidRPr="00393331" w:rsidRDefault="00A87CB4" w:rsidP="00A87CB4">
            <w:pPr>
              <w:pStyle w:val="ListParagraph"/>
              <w:numPr>
                <w:ilvl w:val="0"/>
                <w:numId w:val="4"/>
              </w:numPr>
              <w:bidi w:val="0"/>
              <w:spacing w:line="460" w:lineRule="exact"/>
              <w:ind w:left="318" w:hanging="284"/>
              <w:rPr>
                <w:rFonts w:cs="Traditional Arabic"/>
                <w:sz w:val="28"/>
                <w:szCs w:val="28"/>
                <w:lang w:bidi="ar-JO"/>
              </w:rPr>
            </w:pPr>
            <w:r w:rsidRPr="00393331">
              <w:rPr>
                <w:rFonts w:cs="Traditional Arabic"/>
                <w:sz w:val="28"/>
                <w:szCs w:val="28"/>
                <w:lang w:bidi="ar-JO"/>
              </w:rPr>
              <w:t xml:space="preserve">HDMI cable </w:t>
            </w:r>
            <w:r>
              <w:rPr>
                <w:rFonts w:cs="Traditional Arabic"/>
                <w:sz w:val="28"/>
                <w:szCs w:val="28"/>
                <w:lang w:bidi="ar-JO"/>
              </w:rPr>
              <w:t>10</w:t>
            </w:r>
            <w:r w:rsidRPr="00393331">
              <w:rPr>
                <w:rFonts w:cs="Traditional Arabic"/>
                <w:sz w:val="28"/>
                <w:szCs w:val="28"/>
                <w:lang w:bidi="ar-JO"/>
              </w:rPr>
              <w:t xml:space="preserve">m </w:t>
            </w:r>
          </w:p>
        </w:tc>
        <w:tc>
          <w:tcPr>
            <w:tcW w:w="1823" w:type="dxa"/>
            <w:vAlign w:val="center"/>
          </w:tcPr>
          <w:p w:rsidR="00A87CB4" w:rsidRPr="00393331" w:rsidRDefault="00A87CB4" w:rsidP="00A87CB4">
            <w:pPr>
              <w:bidi w:val="0"/>
              <w:jc w:val="center"/>
              <w:rPr>
                <w:rFonts w:cs="Traditional Arabic"/>
                <w:sz w:val="28"/>
                <w:szCs w:val="28"/>
                <w:lang w:bidi="ar-JO"/>
              </w:rPr>
            </w:pPr>
            <w:r w:rsidRPr="00393331">
              <w:rPr>
                <w:rFonts w:cs="Traditional Arabic"/>
                <w:sz w:val="28"/>
                <w:szCs w:val="28"/>
                <w:lang w:bidi="ar-JO"/>
              </w:rPr>
              <w:t>Monitor</w:t>
            </w:r>
            <w:r>
              <w:rPr>
                <w:rFonts w:cs="Traditional Arabic"/>
                <w:sz w:val="28"/>
                <w:szCs w:val="28"/>
                <w:lang w:bidi="ar-JO"/>
              </w:rPr>
              <w:t xml:space="preserve"> </w:t>
            </w:r>
            <w:r>
              <w:rPr>
                <w:rFonts w:cs="Traditional Arabic"/>
                <w:sz w:val="28"/>
                <w:szCs w:val="28"/>
                <w:lang w:bidi="ar-JO"/>
              </w:rPr>
              <w:t>3</w:t>
            </w:r>
            <w:r>
              <w:rPr>
                <w:rFonts w:cs="Traditional Arabic"/>
                <w:sz w:val="28"/>
                <w:szCs w:val="28"/>
                <w:lang w:bidi="ar-JO"/>
              </w:rPr>
              <w:t>2”</w:t>
            </w:r>
          </w:p>
        </w:tc>
        <w:tc>
          <w:tcPr>
            <w:tcW w:w="906" w:type="dxa"/>
            <w:vAlign w:val="center"/>
          </w:tcPr>
          <w:p w:rsidR="00A87CB4" w:rsidRDefault="00A87CB4" w:rsidP="00A87CB4">
            <w:pPr>
              <w:bidi w:val="0"/>
              <w:jc w:val="center"/>
              <w:rPr>
                <w:rFonts w:cs="Traditional Arabic"/>
                <w:sz w:val="28"/>
                <w:szCs w:val="28"/>
                <w:lang w:bidi="ar-JO"/>
              </w:rPr>
            </w:pPr>
            <w:r>
              <w:rPr>
                <w:rFonts w:cs="Traditional Arabic"/>
                <w:sz w:val="28"/>
                <w:szCs w:val="28"/>
                <w:lang w:bidi="ar-JO"/>
              </w:rPr>
              <w:t>3</w:t>
            </w:r>
          </w:p>
        </w:tc>
      </w:tr>
      <w:tr w:rsidR="00926671" w:rsidRPr="00393331" w:rsidTr="00BA7F0D">
        <w:trPr>
          <w:trHeight w:val="1531"/>
          <w:jc w:val="center"/>
        </w:trPr>
        <w:tc>
          <w:tcPr>
            <w:tcW w:w="1046" w:type="dxa"/>
            <w:vAlign w:val="center"/>
          </w:tcPr>
          <w:p w:rsidR="00926671" w:rsidRPr="00393331" w:rsidRDefault="00926671" w:rsidP="00DC6F84">
            <w:pPr>
              <w:bidi w:val="0"/>
              <w:jc w:val="center"/>
              <w:rPr>
                <w:rFonts w:cs="Simplified Arabic"/>
                <w:color w:val="000000"/>
                <w:sz w:val="28"/>
                <w:szCs w:val="28"/>
                <w:lang w:bidi="ar-JO"/>
              </w:rPr>
            </w:pPr>
            <w:r w:rsidRPr="00393331">
              <w:rPr>
                <w:rFonts w:cs="Simplified Arabic"/>
                <w:color w:val="000000"/>
                <w:sz w:val="28"/>
                <w:szCs w:val="28"/>
                <w:lang w:bidi="ar-JO"/>
              </w:rPr>
              <w:t>1</w:t>
            </w:r>
          </w:p>
        </w:tc>
        <w:tc>
          <w:tcPr>
            <w:tcW w:w="4555" w:type="dxa"/>
            <w:vAlign w:val="center"/>
          </w:tcPr>
          <w:p w:rsidR="00926671" w:rsidRPr="00393331" w:rsidRDefault="00926671" w:rsidP="00E121AF">
            <w:pPr>
              <w:pStyle w:val="ListParagraph"/>
              <w:numPr>
                <w:ilvl w:val="0"/>
                <w:numId w:val="4"/>
              </w:numPr>
              <w:bidi w:val="0"/>
              <w:spacing w:line="460" w:lineRule="exact"/>
              <w:ind w:left="318" w:hanging="284"/>
              <w:rPr>
                <w:rFonts w:cs="Traditional Arabic"/>
                <w:sz w:val="28"/>
                <w:szCs w:val="28"/>
                <w:rtl/>
                <w:lang w:bidi="ar-JO"/>
              </w:rPr>
            </w:pPr>
            <w:r w:rsidRPr="00393331">
              <w:rPr>
                <w:rFonts w:cs="Traditional Arabic"/>
                <w:sz w:val="28"/>
                <w:szCs w:val="28"/>
                <w:lang w:bidi="ar-JO"/>
              </w:rPr>
              <w:t xml:space="preserve">LED </w:t>
            </w:r>
            <w:r w:rsidR="00E121AF">
              <w:rPr>
                <w:rFonts w:cs="Traditional Arabic"/>
                <w:sz w:val="28"/>
                <w:szCs w:val="28"/>
                <w:lang w:bidi="ar-JO"/>
              </w:rPr>
              <w:t>42</w:t>
            </w:r>
            <w:r w:rsidRPr="00393331">
              <w:rPr>
                <w:rFonts w:cs="Traditional Arabic"/>
                <w:sz w:val="28"/>
                <w:szCs w:val="28"/>
                <w:lang w:bidi="ar-JO"/>
              </w:rPr>
              <w:t>"</w:t>
            </w:r>
          </w:p>
          <w:p w:rsidR="00926671" w:rsidRPr="00393331" w:rsidRDefault="00926671" w:rsidP="00926671">
            <w:pPr>
              <w:pStyle w:val="ListParagraph"/>
              <w:numPr>
                <w:ilvl w:val="0"/>
                <w:numId w:val="4"/>
              </w:numPr>
              <w:bidi w:val="0"/>
              <w:spacing w:line="460" w:lineRule="exact"/>
              <w:ind w:left="318" w:hanging="284"/>
              <w:rPr>
                <w:rFonts w:cs="Traditional Arabic"/>
                <w:sz w:val="28"/>
                <w:szCs w:val="28"/>
                <w:lang w:bidi="ar-JO"/>
              </w:rPr>
            </w:pPr>
            <w:r w:rsidRPr="00393331">
              <w:rPr>
                <w:rFonts w:cs="Traditional Arabic"/>
                <w:sz w:val="28"/>
                <w:szCs w:val="28"/>
                <w:lang w:bidi="ar-JO"/>
              </w:rPr>
              <w:t>Wall bracket</w:t>
            </w:r>
          </w:p>
          <w:p w:rsidR="00926671" w:rsidRPr="00393331" w:rsidRDefault="00926671" w:rsidP="00E121AF">
            <w:pPr>
              <w:pStyle w:val="ListParagraph"/>
              <w:numPr>
                <w:ilvl w:val="0"/>
                <w:numId w:val="4"/>
              </w:numPr>
              <w:bidi w:val="0"/>
              <w:spacing w:line="460" w:lineRule="exact"/>
              <w:ind w:left="318" w:hanging="284"/>
              <w:rPr>
                <w:rFonts w:cs="Traditional Arabic"/>
                <w:sz w:val="28"/>
                <w:szCs w:val="28"/>
                <w:lang w:bidi="ar-JO"/>
              </w:rPr>
            </w:pPr>
            <w:r w:rsidRPr="00393331">
              <w:rPr>
                <w:rFonts w:cs="Traditional Arabic"/>
                <w:sz w:val="28"/>
                <w:szCs w:val="28"/>
                <w:lang w:bidi="ar-JO"/>
              </w:rPr>
              <w:t xml:space="preserve">HDMI cable </w:t>
            </w:r>
            <w:r w:rsidR="00E121AF">
              <w:rPr>
                <w:rFonts w:cs="Traditional Arabic"/>
                <w:sz w:val="28"/>
                <w:szCs w:val="28"/>
                <w:lang w:bidi="ar-JO"/>
              </w:rPr>
              <w:t>10</w:t>
            </w:r>
            <w:r w:rsidRPr="00393331">
              <w:rPr>
                <w:rFonts w:cs="Traditional Arabic"/>
                <w:sz w:val="28"/>
                <w:szCs w:val="28"/>
                <w:lang w:bidi="ar-JO"/>
              </w:rPr>
              <w:t xml:space="preserve">m </w:t>
            </w:r>
          </w:p>
        </w:tc>
        <w:tc>
          <w:tcPr>
            <w:tcW w:w="1823" w:type="dxa"/>
            <w:vAlign w:val="center"/>
          </w:tcPr>
          <w:p w:rsidR="00926671" w:rsidRPr="00393331" w:rsidRDefault="00A87CB4" w:rsidP="00DC6F84">
            <w:pPr>
              <w:bidi w:val="0"/>
              <w:jc w:val="center"/>
              <w:rPr>
                <w:rFonts w:cs="Traditional Arabic"/>
                <w:sz w:val="28"/>
                <w:szCs w:val="28"/>
                <w:lang w:bidi="ar-JO"/>
              </w:rPr>
            </w:pPr>
            <w:r w:rsidRPr="00393331">
              <w:rPr>
                <w:rFonts w:cs="Traditional Arabic"/>
                <w:sz w:val="28"/>
                <w:szCs w:val="28"/>
                <w:lang w:bidi="ar-JO"/>
              </w:rPr>
              <w:t>M</w:t>
            </w:r>
            <w:r w:rsidR="00926671" w:rsidRPr="00393331">
              <w:rPr>
                <w:rFonts w:cs="Traditional Arabic"/>
                <w:sz w:val="28"/>
                <w:szCs w:val="28"/>
                <w:lang w:bidi="ar-JO"/>
              </w:rPr>
              <w:t>onitor</w:t>
            </w:r>
            <w:r>
              <w:rPr>
                <w:rFonts w:cs="Traditional Arabic"/>
                <w:sz w:val="28"/>
                <w:szCs w:val="28"/>
                <w:lang w:bidi="ar-JO"/>
              </w:rPr>
              <w:t xml:space="preserve"> 42”</w:t>
            </w:r>
          </w:p>
        </w:tc>
        <w:tc>
          <w:tcPr>
            <w:tcW w:w="906" w:type="dxa"/>
            <w:vAlign w:val="center"/>
          </w:tcPr>
          <w:p w:rsidR="00926671" w:rsidRPr="00393331" w:rsidRDefault="00A87CB4" w:rsidP="00763DB7">
            <w:pPr>
              <w:bidi w:val="0"/>
              <w:jc w:val="center"/>
              <w:rPr>
                <w:rFonts w:cs="Traditional Arabic"/>
                <w:sz w:val="28"/>
                <w:szCs w:val="28"/>
                <w:lang w:bidi="ar-JO"/>
              </w:rPr>
            </w:pPr>
            <w:r>
              <w:rPr>
                <w:rFonts w:cs="Traditional Arabic"/>
                <w:sz w:val="28"/>
                <w:szCs w:val="28"/>
                <w:lang w:bidi="ar-JO"/>
              </w:rPr>
              <w:t>4</w:t>
            </w:r>
          </w:p>
        </w:tc>
      </w:tr>
      <w:tr w:rsidR="00926671" w:rsidRPr="00393331" w:rsidTr="00BA7F0D">
        <w:trPr>
          <w:trHeight w:val="1531"/>
          <w:jc w:val="center"/>
        </w:trPr>
        <w:tc>
          <w:tcPr>
            <w:tcW w:w="1046" w:type="dxa"/>
            <w:vAlign w:val="center"/>
          </w:tcPr>
          <w:p w:rsidR="00926671" w:rsidRPr="00393331" w:rsidRDefault="00A87CB4" w:rsidP="00DC6F84">
            <w:pPr>
              <w:bidi w:val="0"/>
              <w:jc w:val="center"/>
              <w:rPr>
                <w:rFonts w:cs="Simplified Arabic"/>
                <w:color w:val="000000"/>
                <w:sz w:val="28"/>
                <w:szCs w:val="28"/>
                <w:lang w:bidi="ar-JO"/>
              </w:rPr>
            </w:pPr>
            <w:r>
              <w:rPr>
                <w:rFonts w:cs="Simplified Arabic"/>
                <w:color w:val="000000"/>
                <w:sz w:val="28"/>
                <w:szCs w:val="28"/>
                <w:lang w:bidi="ar-JO"/>
              </w:rPr>
              <w:t>20</w:t>
            </w:r>
          </w:p>
        </w:tc>
        <w:tc>
          <w:tcPr>
            <w:tcW w:w="4555" w:type="dxa"/>
            <w:vAlign w:val="center"/>
          </w:tcPr>
          <w:p w:rsidR="00A85173" w:rsidRDefault="00A85173" w:rsidP="00926671">
            <w:pPr>
              <w:pStyle w:val="ListParagraph"/>
              <w:numPr>
                <w:ilvl w:val="0"/>
                <w:numId w:val="4"/>
              </w:numPr>
              <w:bidi w:val="0"/>
              <w:spacing w:line="460" w:lineRule="exact"/>
              <w:ind w:left="318" w:hanging="284"/>
              <w:rPr>
                <w:sz w:val="28"/>
                <w:szCs w:val="28"/>
              </w:rPr>
            </w:pPr>
            <w:r>
              <w:rPr>
                <w:sz w:val="28"/>
                <w:szCs w:val="28"/>
              </w:rPr>
              <w:t>Bullet</w:t>
            </w:r>
          </w:p>
          <w:p w:rsidR="00926671" w:rsidRPr="00393331" w:rsidRDefault="00926671" w:rsidP="00A85173">
            <w:pPr>
              <w:pStyle w:val="ListParagraph"/>
              <w:numPr>
                <w:ilvl w:val="0"/>
                <w:numId w:val="4"/>
              </w:numPr>
              <w:bidi w:val="0"/>
              <w:spacing w:line="460" w:lineRule="exact"/>
              <w:ind w:left="318" w:hanging="284"/>
              <w:rPr>
                <w:sz w:val="28"/>
                <w:szCs w:val="28"/>
                <w:rtl/>
              </w:rPr>
            </w:pPr>
            <w:r w:rsidRPr="00393331">
              <w:rPr>
                <w:sz w:val="28"/>
                <w:szCs w:val="28"/>
              </w:rPr>
              <w:t>1/3" CMOS</w:t>
            </w:r>
          </w:p>
          <w:p w:rsidR="00926671" w:rsidRPr="00393331" w:rsidRDefault="0070136A" w:rsidP="00926671">
            <w:pPr>
              <w:pStyle w:val="ListParagraph"/>
              <w:numPr>
                <w:ilvl w:val="0"/>
                <w:numId w:val="4"/>
              </w:numPr>
              <w:bidi w:val="0"/>
              <w:spacing w:line="460" w:lineRule="exact"/>
              <w:ind w:left="318" w:hanging="284"/>
              <w:rPr>
                <w:sz w:val="28"/>
                <w:szCs w:val="28"/>
              </w:rPr>
            </w:pPr>
            <w:r>
              <w:rPr>
                <w:sz w:val="28"/>
                <w:szCs w:val="28"/>
              </w:rPr>
              <w:t>3</w:t>
            </w:r>
            <w:r w:rsidR="00926671" w:rsidRPr="00393331">
              <w:rPr>
                <w:sz w:val="28"/>
                <w:szCs w:val="28"/>
              </w:rPr>
              <w:t>MP</w:t>
            </w:r>
          </w:p>
          <w:p w:rsidR="00926671" w:rsidRPr="00393331" w:rsidRDefault="00926671" w:rsidP="00A85173">
            <w:pPr>
              <w:pStyle w:val="ListParagraph"/>
              <w:numPr>
                <w:ilvl w:val="0"/>
                <w:numId w:val="4"/>
              </w:numPr>
              <w:bidi w:val="0"/>
              <w:spacing w:line="460" w:lineRule="exact"/>
              <w:ind w:left="318" w:hanging="284"/>
              <w:rPr>
                <w:sz w:val="28"/>
                <w:szCs w:val="28"/>
              </w:rPr>
            </w:pPr>
            <w:r w:rsidRPr="00393331">
              <w:rPr>
                <w:sz w:val="28"/>
                <w:szCs w:val="28"/>
                <w:lang w:bidi="ar-JO"/>
              </w:rPr>
              <w:t xml:space="preserve">Lens: </w:t>
            </w:r>
            <w:r w:rsidR="00A85173">
              <w:rPr>
                <w:sz w:val="28"/>
                <w:szCs w:val="28"/>
                <w:lang w:bidi="ar-JO"/>
              </w:rPr>
              <w:t>6</w:t>
            </w:r>
            <w:r w:rsidRPr="00393331">
              <w:rPr>
                <w:sz w:val="28"/>
                <w:szCs w:val="28"/>
                <w:lang w:bidi="ar-JO"/>
              </w:rPr>
              <w:t>mm</w:t>
            </w:r>
          </w:p>
          <w:p w:rsidR="00926671" w:rsidRPr="00393331" w:rsidRDefault="00926671" w:rsidP="00A85173">
            <w:pPr>
              <w:pStyle w:val="ListParagraph"/>
              <w:numPr>
                <w:ilvl w:val="0"/>
                <w:numId w:val="4"/>
              </w:numPr>
              <w:bidi w:val="0"/>
              <w:spacing w:line="460" w:lineRule="exact"/>
              <w:ind w:left="318" w:hanging="284"/>
              <w:rPr>
                <w:sz w:val="28"/>
                <w:szCs w:val="28"/>
              </w:rPr>
            </w:pPr>
            <w:r w:rsidRPr="00393331">
              <w:rPr>
                <w:sz w:val="28"/>
                <w:szCs w:val="28"/>
              </w:rPr>
              <w:t>IR distance</w:t>
            </w:r>
            <w:r w:rsidR="00457E30">
              <w:rPr>
                <w:sz w:val="28"/>
                <w:szCs w:val="28"/>
              </w:rPr>
              <w:t>:</w:t>
            </w:r>
            <w:r w:rsidRPr="00393331">
              <w:rPr>
                <w:sz w:val="28"/>
                <w:szCs w:val="28"/>
              </w:rPr>
              <w:t xml:space="preserve"> </w:t>
            </w:r>
            <w:r w:rsidR="00A85173">
              <w:rPr>
                <w:sz w:val="28"/>
                <w:szCs w:val="28"/>
              </w:rPr>
              <w:t>30</w:t>
            </w:r>
            <w:r w:rsidR="003A5431" w:rsidRPr="00393331">
              <w:rPr>
                <w:sz w:val="28"/>
                <w:szCs w:val="28"/>
              </w:rPr>
              <w:t>m</w:t>
            </w:r>
          </w:p>
          <w:p w:rsidR="00926671" w:rsidRPr="00393331" w:rsidRDefault="00926671" w:rsidP="00926671">
            <w:pPr>
              <w:pStyle w:val="ListParagraph"/>
              <w:numPr>
                <w:ilvl w:val="0"/>
                <w:numId w:val="4"/>
              </w:numPr>
              <w:bidi w:val="0"/>
              <w:spacing w:line="460" w:lineRule="exact"/>
              <w:ind w:left="318" w:hanging="284"/>
              <w:rPr>
                <w:sz w:val="28"/>
                <w:szCs w:val="28"/>
              </w:rPr>
            </w:pPr>
            <w:r w:rsidRPr="00393331">
              <w:rPr>
                <w:sz w:val="28"/>
                <w:szCs w:val="28"/>
              </w:rPr>
              <w:t>IP66 casing</w:t>
            </w:r>
          </w:p>
          <w:p w:rsidR="00926671" w:rsidRPr="00393331" w:rsidRDefault="00926671" w:rsidP="0070136A">
            <w:pPr>
              <w:pStyle w:val="ListParagraph"/>
              <w:numPr>
                <w:ilvl w:val="0"/>
                <w:numId w:val="4"/>
              </w:numPr>
              <w:bidi w:val="0"/>
              <w:spacing w:line="460" w:lineRule="exact"/>
              <w:ind w:left="318" w:hanging="284"/>
              <w:rPr>
                <w:sz w:val="28"/>
                <w:szCs w:val="28"/>
              </w:rPr>
            </w:pPr>
            <w:r w:rsidRPr="00393331">
              <w:rPr>
                <w:sz w:val="28"/>
                <w:szCs w:val="28"/>
              </w:rPr>
              <w:t xml:space="preserve">Frame rate: </w:t>
            </w:r>
            <w:r w:rsidR="0070136A">
              <w:rPr>
                <w:sz w:val="28"/>
                <w:szCs w:val="28"/>
              </w:rPr>
              <w:t>25</w:t>
            </w:r>
            <w:r w:rsidRPr="00393331">
              <w:rPr>
                <w:sz w:val="28"/>
                <w:szCs w:val="28"/>
              </w:rPr>
              <w:t xml:space="preserve"> fps @ </w:t>
            </w:r>
            <w:r w:rsidR="0070136A">
              <w:rPr>
                <w:sz w:val="28"/>
                <w:szCs w:val="28"/>
              </w:rPr>
              <w:t>3</w:t>
            </w:r>
            <w:r w:rsidRPr="00393331">
              <w:rPr>
                <w:sz w:val="28"/>
                <w:szCs w:val="28"/>
              </w:rPr>
              <w:t>MP</w:t>
            </w:r>
          </w:p>
          <w:p w:rsidR="00926671" w:rsidRPr="00393331" w:rsidRDefault="00926671" w:rsidP="00926671">
            <w:pPr>
              <w:pStyle w:val="ListParagraph"/>
              <w:numPr>
                <w:ilvl w:val="0"/>
                <w:numId w:val="4"/>
              </w:numPr>
              <w:bidi w:val="0"/>
              <w:spacing w:line="460" w:lineRule="exact"/>
              <w:ind w:left="318" w:hanging="284"/>
              <w:rPr>
                <w:sz w:val="28"/>
                <w:szCs w:val="28"/>
              </w:rPr>
            </w:pPr>
            <w:r w:rsidRPr="00393331">
              <w:rPr>
                <w:sz w:val="28"/>
                <w:szCs w:val="28"/>
              </w:rPr>
              <w:t>WDR: yes</w:t>
            </w:r>
            <w:r w:rsidRPr="00393331">
              <w:rPr>
                <w:sz w:val="28"/>
                <w:szCs w:val="28"/>
                <w:lang w:bidi="ar-JO"/>
              </w:rPr>
              <w:t xml:space="preserve"> </w:t>
            </w:r>
          </w:p>
          <w:p w:rsidR="00926671" w:rsidRDefault="00926671" w:rsidP="00926671">
            <w:pPr>
              <w:pStyle w:val="ListParagraph"/>
              <w:numPr>
                <w:ilvl w:val="0"/>
                <w:numId w:val="4"/>
              </w:numPr>
              <w:bidi w:val="0"/>
              <w:spacing w:line="460" w:lineRule="exact"/>
              <w:ind w:left="318" w:hanging="284"/>
              <w:rPr>
                <w:sz w:val="28"/>
                <w:szCs w:val="28"/>
              </w:rPr>
            </w:pPr>
            <w:r w:rsidRPr="00393331">
              <w:rPr>
                <w:sz w:val="28"/>
                <w:szCs w:val="28"/>
                <w:lang w:bidi="ar-JO"/>
              </w:rPr>
              <w:t>Power Source: PoE</w:t>
            </w:r>
          </w:p>
          <w:p w:rsidR="004A4872" w:rsidRPr="004A4872" w:rsidRDefault="004A4872" w:rsidP="004A4872">
            <w:pPr>
              <w:pStyle w:val="ListParagraph"/>
              <w:numPr>
                <w:ilvl w:val="0"/>
                <w:numId w:val="4"/>
              </w:numPr>
              <w:bidi w:val="0"/>
              <w:spacing w:line="460" w:lineRule="exact"/>
              <w:ind w:left="318" w:hanging="284"/>
              <w:rPr>
                <w:b/>
                <w:bCs/>
                <w:sz w:val="28"/>
                <w:szCs w:val="28"/>
              </w:rPr>
            </w:pPr>
            <w:r w:rsidRPr="004A4872">
              <w:rPr>
                <w:b/>
                <w:bCs/>
                <w:sz w:val="28"/>
                <w:szCs w:val="28"/>
                <w:lang w:bidi="ar-JO"/>
              </w:rPr>
              <w:t>Metal base or box to save the connector</w:t>
            </w:r>
          </w:p>
        </w:tc>
        <w:tc>
          <w:tcPr>
            <w:tcW w:w="1823" w:type="dxa"/>
            <w:vAlign w:val="center"/>
          </w:tcPr>
          <w:p w:rsidR="00926671" w:rsidRPr="00393331" w:rsidRDefault="00926671" w:rsidP="00DC6F84">
            <w:pPr>
              <w:bidi w:val="0"/>
              <w:jc w:val="center"/>
              <w:rPr>
                <w:rFonts w:cs="Traditional Arabic"/>
                <w:sz w:val="28"/>
                <w:szCs w:val="28"/>
                <w:lang w:bidi="ar-JO"/>
              </w:rPr>
            </w:pPr>
            <w:r w:rsidRPr="00393331">
              <w:rPr>
                <w:rFonts w:cs="Traditional Arabic"/>
                <w:sz w:val="28"/>
                <w:szCs w:val="28"/>
                <w:lang w:bidi="ar-JO"/>
              </w:rPr>
              <w:t>IP Outdoor Fixed camera</w:t>
            </w:r>
          </w:p>
        </w:tc>
        <w:tc>
          <w:tcPr>
            <w:tcW w:w="906" w:type="dxa"/>
            <w:vAlign w:val="center"/>
          </w:tcPr>
          <w:p w:rsidR="00926671" w:rsidRPr="00393331" w:rsidRDefault="00A87CB4" w:rsidP="00763DB7">
            <w:pPr>
              <w:bidi w:val="0"/>
              <w:jc w:val="center"/>
              <w:rPr>
                <w:rFonts w:cs="Traditional Arabic"/>
                <w:sz w:val="28"/>
                <w:szCs w:val="28"/>
                <w:lang w:bidi="ar-JO"/>
              </w:rPr>
            </w:pPr>
            <w:r>
              <w:rPr>
                <w:rFonts w:cs="Traditional Arabic"/>
                <w:sz w:val="28"/>
                <w:szCs w:val="28"/>
                <w:lang w:bidi="ar-JO"/>
              </w:rPr>
              <w:t>5</w:t>
            </w:r>
          </w:p>
        </w:tc>
      </w:tr>
    </w:tbl>
    <w:p w:rsidR="0086414E" w:rsidRDefault="0086414E" w:rsidP="00E464F0">
      <w:pPr>
        <w:spacing w:before="120" w:after="0" w:line="360" w:lineRule="auto"/>
        <w:jc w:val="center"/>
        <w:rPr>
          <w:rFonts w:cs="Traditional Arabic"/>
          <w:b/>
          <w:bCs/>
          <w:sz w:val="36"/>
          <w:szCs w:val="36"/>
          <w:u w:val="single"/>
          <w:lang w:bidi="ar-JO"/>
        </w:rPr>
      </w:pPr>
    </w:p>
    <w:p w:rsidR="004C4C59" w:rsidRPr="00941510" w:rsidRDefault="00E464F0" w:rsidP="00E464F0">
      <w:pPr>
        <w:spacing w:before="120" w:after="0" w:line="360" w:lineRule="auto"/>
        <w:jc w:val="center"/>
        <w:rPr>
          <w:rFonts w:cs="Traditional Arabic"/>
          <w:b/>
          <w:bCs/>
          <w:sz w:val="36"/>
          <w:szCs w:val="36"/>
          <w:u w:val="single"/>
          <w:rtl/>
          <w:lang w:bidi="ar-JO"/>
        </w:rPr>
      </w:pPr>
      <w:bookmarkStart w:id="0" w:name="_GoBack"/>
      <w:bookmarkEnd w:id="0"/>
      <w:r>
        <w:rPr>
          <w:rFonts w:cs="Traditional Arabic"/>
          <w:b/>
          <w:bCs/>
          <w:sz w:val="36"/>
          <w:szCs w:val="36"/>
          <w:u w:val="single"/>
          <w:rtl/>
          <w:lang w:bidi="ar-JO"/>
        </w:rPr>
        <w:lastRenderedPageBreak/>
        <w:t>الشروط الخاصة</w:t>
      </w:r>
    </w:p>
    <w:p w:rsidR="004C4C59" w:rsidRPr="00941510" w:rsidRDefault="004C4C59" w:rsidP="00A87CB4">
      <w:pPr>
        <w:spacing w:before="120" w:after="0" w:line="360" w:lineRule="auto"/>
        <w:ind w:left="850" w:hanging="432"/>
        <w:jc w:val="both"/>
        <w:rPr>
          <w:rFonts w:cs="Traditional Arabic"/>
          <w:sz w:val="36"/>
          <w:szCs w:val="36"/>
          <w:rtl/>
          <w:lang w:bidi="ar-JO"/>
        </w:rPr>
      </w:pPr>
      <w:r w:rsidRPr="00941510">
        <w:rPr>
          <w:rFonts w:cs="Traditional Arabic"/>
          <w:sz w:val="36"/>
          <w:szCs w:val="36"/>
          <w:rtl/>
          <w:lang w:bidi="ar-JO"/>
        </w:rPr>
        <w:t>1. العطاء قابل للتجزئة لجزئين فقط بحيث تكون مواد الشبكات جزء منفصل، ومواد الكاميرات جزء منفصل.</w:t>
      </w:r>
    </w:p>
    <w:p w:rsidR="004C4C59" w:rsidRPr="00941510" w:rsidRDefault="004C4C59" w:rsidP="00E464F0">
      <w:pPr>
        <w:spacing w:before="120" w:after="0" w:line="360" w:lineRule="auto"/>
        <w:ind w:left="850" w:hanging="432"/>
        <w:jc w:val="both"/>
        <w:rPr>
          <w:rFonts w:cs="Traditional Arabic"/>
          <w:sz w:val="36"/>
          <w:szCs w:val="36"/>
          <w:rtl/>
          <w:lang w:bidi="ar-JO"/>
        </w:rPr>
      </w:pPr>
      <w:r w:rsidRPr="00941510">
        <w:rPr>
          <w:rFonts w:cs="Traditional Arabic"/>
          <w:sz w:val="36"/>
          <w:szCs w:val="36"/>
          <w:rtl/>
          <w:lang w:bidi="ar-JO"/>
        </w:rPr>
        <w:t xml:space="preserve">2. </w:t>
      </w:r>
      <w:r w:rsidRPr="00941510">
        <w:rPr>
          <w:rFonts w:cs="Traditional Arabic"/>
          <w:w w:val="90"/>
          <w:sz w:val="36"/>
          <w:szCs w:val="36"/>
          <w:rtl/>
          <w:lang w:bidi="ar-JO"/>
        </w:rPr>
        <w:t>العطاء شامل التركيب والتشغيل حسب ما تحدده مديرية</w:t>
      </w:r>
      <w:r w:rsidR="00B2541D" w:rsidRPr="00941510">
        <w:rPr>
          <w:rFonts w:cs="Traditional Arabic"/>
          <w:w w:val="90"/>
          <w:sz w:val="36"/>
          <w:szCs w:val="36"/>
          <w:lang w:bidi="ar-JO"/>
        </w:rPr>
        <w:t xml:space="preserve"> </w:t>
      </w:r>
      <w:r w:rsidR="00B2541D" w:rsidRPr="00941510">
        <w:rPr>
          <w:rFonts w:cs="Traditional Arabic" w:hint="cs"/>
          <w:w w:val="90"/>
          <w:sz w:val="36"/>
          <w:szCs w:val="36"/>
          <w:rtl/>
          <w:lang w:bidi="ar-JO"/>
        </w:rPr>
        <w:t>الامن السيبراني و</w:t>
      </w:r>
      <w:r w:rsidRPr="00941510">
        <w:rPr>
          <w:rFonts w:cs="Traditional Arabic"/>
          <w:w w:val="90"/>
          <w:sz w:val="36"/>
          <w:szCs w:val="36"/>
          <w:rtl/>
          <w:lang w:bidi="ar-JO"/>
        </w:rPr>
        <w:t xml:space="preserve">تكنولوجيا المعلومات </w:t>
      </w:r>
      <w:r w:rsidR="000274F9" w:rsidRPr="00941510">
        <w:rPr>
          <w:rFonts w:cs="Traditional Arabic" w:hint="cs"/>
          <w:w w:val="90"/>
          <w:sz w:val="36"/>
          <w:szCs w:val="36"/>
          <w:rtl/>
          <w:lang w:bidi="ar-JO"/>
        </w:rPr>
        <w:t>وحسب المخطط</w:t>
      </w:r>
      <w:r w:rsidR="00E464F0">
        <w:rPr>
          <w:rFonts w:cs="Traditional Arabic" w:hint="cs"/>
          <w:w w:val="90"/>
          <w:sz w:val="36"/>
          <w:szCs w:val="36"/>
          <w:rtl/>
          <w:lang w:bidi="ar-JO"/>
        </w:rPr>
        <w:t>ات</w:t>
      </w:r>
      <w:r w:rsidR="000274F9" w:rsidRPr="00941510">
        <w:rPr>
          <w:rFonts w:cs="Traditional Arabic" w:hint="cs"/>
          <w:w w:val="90"/>
          <w:sz w:val="36"/>
          <w:szCs w:val="36"/>
          <w:rtl/>
          <w:lang w:bidi="ar-JO"/>
        </w:rPr>
        <w:t xml:space="preserve"> المرفق</w:t>
      </w:r>
      <w:r w:rsidR="00E464F0">
        <w:rPr>
          <w:rFonts w:cs="Traditional Arabic" w:hint="cs"/>
          <w:w w:val="90"/>
          <w:sz w:val="36"/>
          <w:szCs w:val="36"/>
          <w:rtl/>
          <w:lang w:bidi="ar-JO"/>
        </w:rPr>
        <w:t>ة</w:t>
      </w:r>
      <w:r w:rsidR="000274F9" w:rsidRPr="00941510">
        <w:rPr>
          <w:rFonts w:cs="Traditional Arabic" w:hint="cs"/>
          <w:w w:val="90"/>
          <w:sz w:val="36"/>
          <w:szCs w:val="36"/>
          <w:rtl/>
          <w:lang w:bidi="ar-JO"/>
        </w:rPr>
        <w:t xml:space="preserve"> </w:t>
      </w:r>
      <w:r w:rsidR="00A87CB4">
        <w:rPr>
          <w:rFonts w:cs="Traditional Arabic" w:hint="cs"/>
          <w:w w:val="90"/>
          <w:sz w:val="36"/>
          <w:szCs w:val="36"/>
          <w:rtl/>
          <w:lang w:bidi="ar-JO"/>
        </w:rPr>
        <w:t>في موقعين مختلفين في</w:t>
      </w:r>
      <w:r w:rsidR="000274F9" w:rsidRPr="00941510">
        <w:rPr>
          <w:rFonts w:cs="Traditional Arabic" w:hint="cs"/>
          <w:w w:val="90"/>
          <w:sz w:val="36"/>
          <w:szCs w:val="36"/>
          <w:rtl/>
          <w:lang w:bidi="ar-JO"/>
        </w:rPr>
        <w:t xml:space="preserve"> </w:t>
      </w:r>
      <w:r w:rsidR="00E464F0">
        <w:rPr>
          <w:rFonts w:cs="Traditional Arabic" w:hint="cs"/>
          <w:w w:val="90"/>
          <w:sz w:val="36"/>
          <w:szCs w:val="36"/>
          <w:rtl/>
          <w:lang w:bidi="ar-JO"/>
        </w:rPr>
        <w:t>محافظة</w:t>
      </w:r>
      <w:r w:rsidR="000274F9" w:rsidRPr="00941510">
        <w:rPr>
          <w:rFonts w:cs="Traditional Arabic" w:hint="cs"/>
          <w:w w:val="90"/>
          <w:sz w:val="36"/>
          <w:szCs w:val="36"/>
          <w:rtl/>
          <w:lang w:bidi="ar-JO"/>
        </w:rPr>
        <w:t xml:space="preserve"> الزرقاء</w:t>
      </w:r>
      <w:r w:rsidR="00C23C71" w:rsidRPr="00941510">
        <w:rPr>
          <w:rFonts w:cs="Traditional Arabic"/>
          <w:w w:val="90"/>
          <w:sz w:val="36"/>
          <w:szCs w:val="36"/>
          <w:rtl/>
          <w:lang w:bidi="ar-JO"/>
        </w:rPr>
        <w:t>.</w:t>
      </w:r>
    </w:p>
    <w:p w:rsidR="004C4C59" w:rsidRPr="00941510" w:rsidRDefault="004C4C59" w:rsidP="00B2541D">
      <w:pPr>
        <w:spacing w:before="120" w:after="0" w:line="360" w:lineRule="auto"/>
        <w:ind w:left="850" w:hanging="432"/>
        <w:jc w:val="both"/>
        <w:rPr>
          <w:rFonts w:cs="Traditional Arabic"/>
          <w:sz w:val="36"/>
          <w:szCs w:val="36"/>
          <w:rtl/>
          <w:lang w:bidi="ar-JO"/>
        </w:rPr>
      </w:pPr>
      <w:r w:rsidRPr="00941510">
        <w:rPr>
          <w:rFonts w:cs="Traditional Arabic"/>
          <w:sz w:val="36"/>
          <w:szCs w:val="36"/>
          <w:rtl/>
          <w:lang w:bidi="ar-JO"/>
        </w:rPr>
        <w:t>3. يجب الالتزام بكافة محتويات المواصفات والشروط</w:t>
      </w:r>
      <w:r w:rsidR="00AD67C7" w:rsidRPr="00941510">
        <w:rPr>
          <w:rFonts w:cs="Traditional Arabic"/>
          <w:sz w:val="36"/>
          <w:szCs w:val="36"/>
          <w:rtl/>
          <w:lang w:bidi="ar-JO"/>
        </w:rPr>
        <w:t xml:space="preserve"> والمخطط</w:t>
      </w:r>
      <w:r w:rsidR="00A87CB4">
        <w:rPr>
          <w:rFonts w:cs="Traditional Arabic" w:hint="cs"/>
          <w:sz w:val="36"/>
          <w:szCs w:val="36"/>
          <w:rtl/>
          <w:lang w:bidi="ar-JO"/>
        </w:rPr>
        <w:t>ات المرفقة</w:t>
      </w:r>
      <w:r w:rsidRPr="00941510">
        <w:rPr>
          <w:rFonts w:cs="Traditional Arabic"/>
          <w:sz w:val="36"/>
          <w:szCs w:val="36"/>
          <w:rtl/>
          <w:lang w:bidi="ar-JO"/>
        </w:rPr>
        <w:t>.</w:t>
      </w:r>
    </w:p>
    <w:p w:rsidR="004C4C59" w:rsidRPr="00941510" w:rsidRDefault="004C4C59" w:rsidP="00B2541D">
      <w:pPr>
        <w:spacing w:before="120" w:after="0" w:line="360" w:lineRule="auto"/>
        <w:ind w:left="850" w:hanging="432"/>
        <w:jc w:val="both"/>
        <w:rPr>
          <w:rFonts w:cs="Traditional Arabic"/>
          <w:sz w:val="36"/>
          <w:szCs w:val="36"/>
          <w:rtl/>
          <w:lang w:bidi="ar-JO"/>
        </w:rPr>
      </w:pPr>
      <w:r w:rsidRPr="00941510">
        <w:rPr>
          <w:rFonts w:cs="Traditional Arabic"/>
          <w:sz w:val="36"/>
          <w:szCs w:val="36"/>
          <w:rtl/>
          <w:lang w:bidi="ar-JO"/>
        </w:rPr>
        <w:t>4. العرض يجب ان يشمل ورقة مطابقة على شكل جدول يحتوي المواصفات المطلوبة والمواصفات المقدمة من الشركة وبالاشارة الى الكاتلوج الفني، عدم تقديم هذه الورقة يعطي الحق للجنة الشراء برفض العرض وتكون الشركة مسؤولة عن جميع المعلومات داخلها.</w:t>
      </w:r>
    </w:p>
    <w:p w:rsidR="00AD67C7" w:rsidRPr="00941510" w:rsidRDefault="00AD67C7" w:rsidP="00B2541D">
      <w:pPr>
        <w:spacing w:before="120" w:after="0" w:line="360" w:lineRule="auto"/>
        <w:ind w:left="850" w:hanging="432"/>
        <w:jc w:val="both"/>
        <w:rPr>
          <w:rFonts w:cs="Traditional Arabic"/>
          <w:sz w:val="36"/>
          <w:szCs w:val="36"/>
          <w:lang w:bidi="ar-JO"/>
        </w:rPr>
      </w:pPr>
      <w:r w:rsidRPr="00941510">
        <w:rPr>
          <w:rFonts w:cs="Traditional Arabic"/>
          <w:sz w:val="36"/>
          <w:szCs w:val="36"/>
          <w:rtl/>
          <w:lang w:bidi="ar-JO"/>
        </w:rPr>
        <w:t>5. يحق للشركة عمل زيارة ميدانية قبل تقديم العروض.</w:t>
      </w:r>
    </w:p>
    <w:sectPr w:rsidR="00AD67C7" w:rsidRPr="00941510" w:rsidSect="000274F9">
      <w:footerReference w:type="default" r:id="rId7"/>
      <w:pgSz w:w="11906" w:h="16838"/>
      <w:pgMar w:top="720" w:right="720" w:bottom="720" w:left="720" w:header="709" w:footer="709" w:gutter="0"/>
      <w:pgNumType w:start="1" w:chapStyle="1"/>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0215" w:rsidRDefault="006A0215" w:rsidP="005D3AB0">
      <w:pPr>
        <w:spacing w:after="0" w:line="240" w:lineRule="auto"/>
      </w:pPr>
      <w:r>
        <w:separator/>
      </w:r>
    </w:p>
  </w:endnote>
  <w:endnote w:type="continuationSeparator" w:id="0">
    <w:p w:rsidR="006A0215" w:rsidRDefault="006A0215" w:rsidP="005D3A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80000000" w:usb2="00000008" w:usb3="00000000" w:csb0="00000041"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7739753"/>
      <w:docPartObj>
        <w:docPartGallery w:val="Page Numbers (Bottom of Page)"/>
        <w:docPartUnique/>
      </w:docPartObj>
    </w:sdtPr>
    <w:sdtEndPr/>
    <w:sdtContent>
      <w:sdt>
        <w:sdtPr>
          <w:id w:val="-1669238322"/>
          <w:docPartObj>
            <w:docPartGallery w:val="Page Numbers (Top of Page)"/>
            <w:docPartUnique/>
          </w:docPartObj>
        </w:sdtPr>
        <w:sdtEndPr/>
        <w:sdtContent>
          <w:p w:rsidR="00DC6F84" w:rsidRDefault="00DC6F84" w:rsidP="006169D5">
            <w:pPr>
              <w:pStyle w:val="Footer"/>
              <w:bidi w:val="0"/>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86414E">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6414E">
              <w:rPr>
                <w:b/>
                <w:bCs/>
                <w:noProof/>
              </w:rPr>
              <w:t>3</w:t>
            </w:r>
            <w:r>
              <w:rPr>
                <w:b/>
                <w:bCs/>
                <w:sz w:val="24"/>
                <w:szCs w:val="24"/>
              </w:rPr>
              <w:fldChar w:fldCharType="end"/>
            </w:r>
          </w:p>
        </w:sdtContent>
      </w:sdt>
    </w:sdtContent>
  </w:sdt>
  <w:p w:rsidR="00DC6F84" w:rsidRDefault="00DC6F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0215" w:rsidRDefault="006A0215" w:rsidP="005D3AB0">
      <w:pPr>
        <w:spacing w:after="0" w:line="240" w:lineRule="auto"/>
      </w:pPr>
      <w:r>
        <w:separator/>
      </w:r>
    </w:p>
  </w:footnote>
  <w:footnote w:type="continuationSeparator" w:id="0">
    <w:p w:rsidR="006A0215" w:rsidRDefault="006A0215" w:rsidP="005D3A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A010EF"/>
    <w:multiLevelType w:val="hybridMultilevel"/>
    <w:tmpl w:val="1D64CFC2"/>
    <w:lvl w:ilvl="0" w:tplc="DB0AB3B0">
      <w:start w:val="1"/>
      <w:numFmt w:val="bullet"/>
      <w:lvlText w:val=""/>
      <w:lvlJc w:val="left"/>
      <w:pPr>
        <w:ind w:left="720" w:hanging="360"/>
      </w:pPr>
      <w:rPr>
        <w:rFonts w:ascii="Symbol" w:eastAsiaTheme="minorHAnsi"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5EB782C"/>
    <w:multiLevelType w:val="hybridMultilevel"/>
    <w:tmpl w:val="EFFE739E"/>
    <w:lvl w:ilvl="0" w:tplc="04090001">
      <w:start w:val="1"/>
      <w:numFmt w:val="bullet"/>
      <w:lvlText w:val=""/>
      <w:lvlJc w:val="left"/>
      <w:pPr>
        <w:ind w:left="1037" w:hanging="360"/>
      </w:pPr>
      <w:rPr>
        <w:rFonts w:ascii="Symbol" w:hAnsi="Symbol" w:hint="default"/>
      </w:rPr>
    </w:lvl>
    <w:lvl w:ilvl="1" w:tplc="04090003" w:tentative="1">
      <w:start w:val="1"/>
      <w:numFmt w:val="bullet"/>
      <w:lvlText w:val="o"/>
      <w:lvlJc w:val="left"/>
      <w:pPr>
        <w:ind w:left="1757" w:hanging="360"/>
      </w:pPr>
      <w:rPr>
        <w:rFonts w:ascii="Courier New" w:hAnsi="Courier New" w:cs="Courier New" w:hint="default"/>
      </w:rPr>
    </w:lvl>
    <w:lvl w:ilvl="2" w:tplc="04090005" w:tentative="1">
      <w:start w:val="1"/>
      <w:numFmt w:val="bullet"/>
      <w:lvlText w:val=""/>
      <w:lvlJc w:val="left"/>
      <w:pPr>
        <w:ind w:left="2477" w:hanging="360"/>
      </w:pPr>
      <w:rPr>
        <w:rFonts w:ascii="Wingdings" w:hAnsi="Wingdings" w:hint="default"/>
      </w:rPr>
    </w:lvl>
    <w:lvl w:ilvl="3" w:tplc="04090001" w:tentative="1">
      <w:start w:val="1"/>
      <w:numFmt w:val="bullet"/>
      <w:lvlText w:val=""/>
      <w:lvlJc w:val="left"/>
      <w:pPr>
        <w:ind w:left="3197" w:hanging="360"/>
      </w:pPr>
      <w:rPr>
        <w:rFonts w:ascii="Symbol" w:hAnsi="Symbol" w:hint="default"/>
      </w:rPr>
    </w:lvl>
    <w:lvl w:ilvl="4" w:tplc="04090003" w:tentative="1">
      <w:start w:val="1"/>
      <w:numFmt w:val="bullet"/>
      <w:lvlText w:val="o"/>
      <w:lvlJc w:val="left"/>
      <w:pPr>
        <w:ind w:left="3917" w:hanging="360"/>
      </w:pPr>
      <w:rPr>
        <w:rFonts w:ascii="Courier New" w:hAnsi="Courier New" w:cs="Courier New" w:hint="default"/>
      </w:rPr>
    </w:lvl>
    <w:lvl w:ilvl="5" w:tplc="04090005" w:tentative="1">
      <w:start w:val="1"/>
      <w:numFmt w:val="bullet"/>
      <w:lvlText w:val=""/>
      <w:lvlJc w:val="left"/>
      <w:pPr>
        <w:ind w:left="4637" w:hanging="360"/>
      </w:pPr>
      <w:rPr>
        <w:rFonts w:ascii="Wingdings" w:hAnsi="Wingdings" w:hint="default"/>
      </w:rPr>
    </w:lvl>
    <w:lvl w:ilvl="6" w:tplc="04090001" w:tentative="1">
      <w:start w:val="1"/>
      <w:numFmt w:val="bullet"/>
      <w:lvlText w:val=""/>
      <w:lvlJc w:val="left"/>
      <w:pPr>
        <w:ind w:left="5357" w:hanging="360"/>
      </w:pPr>
      <w:rPr>
        <w:rFonts w:ascii="Symbol" w:hAnsi="Symbol" w:hint="default"/>
      </w:rPr>
    </w:lvl>
    <w:lvl w:ilvl="7" w:tplc="04090003" w:tentative="1">
      <w:start w:val="1"/>
      <w:numFmt w:val="bullet"/>
      <w:lvlText w:val="o"/>
      <w:lvlJc w:val="left"/>
      <w:pPr>
        <w:ind w:left="6077" w:hanging="360"/>
      </w:pPr>
      <w:rPr>
        <w:rFonts w:ascii="Courier New" w:hAnsi="Courier New" w:cs="Courier New" w:hint="default"/>
      </w:rPr>
    </w:lvl>
    <w:lvl w:ilvl="8" w:tplc="04090005" w:tentative="1">
      <w:start w:val="1"/>
      <w:numFmt w:val="bullet"/>
      <w:lvlText w:val=""/>
      <w:lvlJc w:val="left"/>
      <w:pPr>
        <w:ind w:left="6797" w:hanging="360"/>
      </w:pPr>
      <w:rPr>
        <w:rFonts w:ascii="Wingdings" w:hAnsi="Wingdings" w:hint="default"/>
      </w:rPr>
    </w:lvl>
  </w:abstractNum>
  <w:abstractNum w:abstractNumId="2" w15:restartNumberingAfterBreak="0">
    <w:nsid w:val="7CE06CCE"/>
    <w:multiLevelType w:val="hybridMultilevel"/>
    <w:tmpl w:val="DC7C43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0E0"/>
    <w:rsid w:val="000274F9"/>
    <w:rsid w:val="00113DB3"/>
    <w:rsid w:val="00166030"/>
    <w:rsid w:val="001A5338"/>
    <w:rsid w:val="001C1B3E"/>
    <w:rsid w:val="001F3802"/>
    <w:rsid w:val="00206475"/>
    <w:rsid w:val="002822E2"/>
    <w:rsid w:val="002C10E0"/>
    <w:rsid w:val="002E6262"/>
    <w:rsid w:val="003278DC"/>
    <w:rsid w:val="00344A38"/>
    <w:rsid w:val="00393331"/>
    <w:rsid w:val="00394959"/>
    <w:rsid w:val="003A5431"/>
    <w:rsid w:val="003E4ABC"/>
    <w:rsid w:val="003E79A4"/>
    <w:rsid w:val="00407DC4"/>
    <w:rsid w:val="00434C3B"/>
    <w:rsid w:val="00437EF9"/>
    <w:rsid w:val="00457E30"/>
    <w:rsid w:val="00466195"/>
    <w:rsid w:val="00497F17"/>
    <w:rsid w:val="004A0263"/>
    <w:rsid w:val="004A4872"/>
    <w:rsid w:val="004C4C59"/>
    <w:rsid w:val="00515212"/>
    <w:rsid w:val="00576758"/>
    <w:rsid w:val="005849B6"/>
    <w:rsid w:val="005922AB"/>
    <w:rsid w:val="005C67A4"/>
    <w:rsid w:val="005D3AB0"/>
    <w:rsid w:val="005E5AFB"/>
    <w:rsid w:val="005F77B1"/>
    <w:rsid w:val="006169D5"/>
    <w:rsid w:val="0064609E"/>
    <w:rsid w:val="006A0215"/>
    <w:rsid w:val="006B1992"/>
    <w:rsid w:val="006C67C1"/>
    <w:rsid w:val="0070136A"/>
    <w:rsid w:val="00705D9C"/>
    <w:rsid w:val="00707E39"/>
    <w:rsid w:val="00763DB7"/>
    <w:rsid w:val="0077127E"/>
    <w:rsid w:val="00777C2D"/>
    <w:rsid w:val="00785BB6"/>
    <w:rsid w:val="007A5A79"/>
    <w:rsid w:val="008231F6"/>
    <w:rsid w:val="00852165"/>
    <w:rsid w:val="0086414E"/>
    <w:rsid w:val="00885746"/>
    <w:rsid w:val="00891543"/>
    <w:rsid w:val="008B3C4E"/>
    <w:rsid w:val="008F6FAF"/>
    <w:rsid w:val="009132C5"/>
    <w:rsid w:val="009170B6"/>
    <w:rsid w:val="00920AF2"/>
    <w:rsid w:val="00926671"/>
    <w:rsid w:val="00941510"/>
    <w:rsid w:val="00A00794"/>
    <w:rsid w:val="00A72842"/>
    <w:rsid w:val="00A85173"/>
    <w:rsid w:val="00A86217"/>
    <w:rsid w:val="00A87CB4"/>
    <w:rsid w:val="00AD67C7"/>
    <w:rsid w:val="00B05BE4"/>
    <w:rsid w:val="00B2541D"/>
    <w:rsid w:val="00B5035A"/>
    <w:rsid w:val="00B8724C"/>
    <w:rsid w:val="00BA7F0D"/>
    <w:rsid w:val="00BE6A84"/>
    <w:rsid w:val="00C23C71"/>
    <w:rsid w:val="00C25589"/>
    <w:rsid w:val="00D362A9"/>
    <w:rsid w:val="00D42C45"/>
    <w:rsid w:val="00D641E6"/>
    <w:rsid w:val="00D846DF"/>
    <w:rsid w:val="00D87D65"/>
    <w:rsid w:val="00D924FA"/>
    <w:rsid w:val="00DA3798"/>
    <w:rsid w:val="00DA6F23"/>
    <w:rsid w:val="00DC6F84"/>
    <w:rsid w:val="00DD1BCA"/>
    <w:rsid w:val="00E02726"/>
    <w:rsid w:val="00E121AF"/>
    <w:rsid w:val="00E219EC"/>
    <w:rsid w:val="00E464F0"/>
    <w:rsid w:val="00E96649"/>
    <w:rsid w:val="00EC1424"/>
    <w:rsid w:val="00EE7D61"/>
    <w:rsid w:val="00EF3493"/>
    <w:rsid w:val="00F261FD"/>
    <w:rsid w:val="00F33B39"/>
    <w:rsid w:val="00F3483F"/>
    <w:rsid w:val="00FD4C3B"/>
    <w:rsid w:val="00FD596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A1940"/>
  <w15:docId w15:val="{5519816C-D491-4F0C-A728-7FECCD475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10E0"/>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C1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4609E"/>
    <w:pPr>
      <w:ind w:left="720"/>
      <w:contextualSpacing/>
    </w:pPr>
  </w:style>
  <w:style w:type="paragraph" w:styleId="BalloonText">
    <w:name w:val="Balloon Text"/>
    <w:basedOn w:val="Normal"/>
    <w:link w:val="BalloonTextChar"/>
    <w:uiPriority w:val="99"/>
    <w:semiHidden/>
    <w:unhideWhenUsed/>
    <w:rsid w:val="00A728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2842"/>
    <w:rPr>
      <w:rFonts w:ascii="Tahoma" w:hAnsi="Tahoma" w:cs="Tahoma"/>
      <w:sz w:val="16"/>
      <w:szCs w:val="16"/>
    </w:rPr>
  </w:style>
  <w:style w:type="paragraph" w:customStyle="1" w:styleId="Default">
    <w:name w:val="Default"/>
    <w:rsid w:val="005E5AFB"/>
    <w:pPr>
      <w:autoSpaceDE w:val="0"/>
      <w:autoSpaceDN w:val="0"/>
      <w:adjustRightInd w:val="0"/>
      <w:spacing w:after="0" w:line="240" w:lineRule="auto"/>
    </w:pPr>
    <w:rPr>
      <w:rFonts w:ascii="Calibri" w:eastAsia="Times New Roman" w:hAnsi="Calibri" w:cs="Calibri"/>
      <w:color w:val="000000"/>
      <w:sz w:val="24"/>
      <w:szCs w:val="24"/>
    </w:rPr>
  </w:style>
  <w:style w:type="paragraph" w:styleId="Header">
    <w:name w:val="header"/>
    <w:basedOn w:val="Normal"/>
    <w:link w:val="HeaderChar"/>
    <w:uiPriority w:val="99"/>
    <w:unhideWhenUsed/>
    <w:rsid w:val="005D3AB0"/>
    <w:pPr>
      <w:tabs>
        <w:tab w:val="center" w:pos="4153"/>
        <w:tab w:val="right" w:pos="8306"/>
      </w:tabs>
      <w:spacing w:after="0" w:line="240" w:lineRule="auto"/>
    </w:pPr>
  </w:style>
  <w:style w:type="character" w:customStyle="1" w:styleId="HeaderChar">
    <w:name w:val="Header Char"/>
    <w:basedOn w:val="DefaultParagraphFont"/>
    <w:link w:val="Header"/>
    <w:uiPriority w:val="99"/>
    <w:rsid w:val="005D3AB0"/>
  </w:style>
  <w:style w:type="paragraph" w:styleId="Footer">
    <w:name w:val="footer"/>
    <w:basedOn w:val="Normal"/>
    <w:link w:val="FooterChar"/>
    <w:uiPriority w:val="99"/>
    <w:unhideWhenUsed/>
    <w:rsid w:val="005D3AB0"/>
    <w:pPr>
      <w:tabs>
        <w:tab w:val="center" w:pos="4153"/>
        <w:tab w:val="right" w:pos="8306"/>
      </w:tabs>
      <w:spacing w:after="0" w:line="240" w:lineRule="auto"/>
    </w:pPr>
  </w:style>
  <w:style w:type="character" w:customStyle="1" w:styleId="FooterChar">
    <w:name w:val="Footer Char"/>
    <w:basedOn w:val="DefaultParagraphFont"/>
    <w:link w:val="Footer"/>
    <w:uiPriority w:val="99"/>
    <w:rsid w:val="005D3A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247980">
      <w:bodyDiv w:val="1"/>
      <w:marLeft w:val="0"/>
      <w:marRight w:val="0"/>
      <w:marTop w:val="0"/>
      <w:marBottom w:val="0"/>
      <w:divBdr>
        <w:top w:val="none" w:sz="0" w:space="0" w:color="auto"/>
        <w:left w:val="none" w:sz="0" w:space="0" w:color="auto"/>
        <w:bottom w:val="none" w:sz="0" w:space="0" w:color="auto"/>
        <w:right w:val="none" w:sz="0" w:space="0" w:color="auto"/>
      </w:divBdr>
      <w:divsChild>
        <w:div w:id="937520458">
          <w:marLeft w:val="0"/>
          <w:marRight w:val="60"/>
          <w:marTop w:val="60"/>
          <w:marBottom w:val="60"/>
          <w:divBdr>
            <w:top w:val="none" w:sz="0" w:space="0" w:color="auto"/>
            <w:left w:val="none" w:sz="0" w:space="0" w:color="auto"/>
            <w:bottom w:val="none" w:sz="0" w:space="0" w:color="auto"/>
            <w:right w:val="none" w:sz="0" w:space="0" w:color="auto"/>
          </w:divBdr>
        </w:div>
        <w:div w:id="1758478874">
          <w:marLeft w:val="0"/>
          <w:marRight w:val="60"/>
          <w:marTop w:val="60"/>
          <w:marBottom w:val="60"/>
          <w:divBdr>
            <w:top w:val="none" w:sz="0" w:space="0" w:color="auto"/>
            <w:left w:val="none" w:sz="0" w:space="0" w:color="auto"/>
            <w:bottom w:val="none" w:sz="0" w:space="0" w:color="auto"/>
            <w:right w:val="none" w:sz="0" w:space="0" w:color="auto"/>
          </w:divBdr>
        </w:div>
      </w:divsChild>
    </w:div>
    <w:div w:id="594480984">
      <w:bodyDiv w:val="1"/>
      <w:marLeft w:val="0"/>
      <w:marRight w:val="0"/>
      <w:marTop w:val="0"/>
      <w:marBottom w:val="0"/>
      <w:divBdr>
        <w:top w:val="none" w:sz="0" w:space="0" w:color="auto"/>
        <w:left w:val="none" w:sz="0" w:space="0" w:color="auto"/>
        <w:bottom w:val="none" w:sz="0" w:space="0" w:color="auto"/>
        <w:right w:val="none" w:sz="0" w:space="0" w:color="auto"/>
      </w:divBdr>
      <w:divsChild>
        <w:div w:id="951790391">
          <w:marLeft w:val="0"/>
          <w:marRight w:val="0"/>
          <w:marTop w:val="0"/>
          <w:marBottom w:val="0"/>
          <w:divBdr>
            <w:top w:val="none" w:sz="0" w:space="0" w:color="auto"/>
            <w:left w:val="none" w:sz="0" w:space="0" w:color="auto"/>
            <w:bottom w:val="none" w:sz="0" w:space="0" w:color="auto"/>
            <w:right w:val="none" w:sz="0" w:space="0" w:color="auto"/>
          </w:divBdr>
        </w:div>
        <w:div w:id="1826974952">
          <w:marLeft w:val="0"/>
          <w:marRight w:val="0"/>
          <w:marTop w:val="0"/>
          <w:marBottom w:val="0"/>
          <w:divBdr>
            <w:top w:val="none" w:sz="0" w:space="0" w:color="auto"/>
            <w:left w:val="none" w:sz="0" w:space="0" w:color="auto"/>
            <w:bottom w:val="none" w:sz="0" w:space="0" w:color="auto"/>
            <w:right w:val="none" w:sz="0" w:space="0" w:color="auto"/>
          </w:divBdr>
        </w:div>
      </w:divsChild>
    </w:div>
    <w:div w:id="1284926535">
      <w:bodyDiv w:val="1"/>
      <w:marLeft w:val="0"/>
      <w:marRight w:val="0"/>
      <w:marTop w:val="0"/>
      <w:marBottom w:val="0"/>
      <w:divBdr>
        <w:top w:val="none" w:sz="0" w:space="0" w:color="auto"/>
        <w:left w:val="none" w:sz="0" w:space="0" w:color="auto"/>
        <w:bottom w:val="none" w:sz="0" w:space="0" w:color="auto"/>
        <w:right w:val="none" w:sz="0" w:space="0" w:color="auto"/>
      </w:divBdr>
      <w:divsChild>
        <w:div w:id="369644378">
          <w:marLeft w:val="0"/>
          <w:marRight w:val="0"/>
          <w:marTop w:val="0"/>
          <w:marBottom w:val="0"/>
          <w:divBdr>
            <w:top w:val="none" w:sz="0" w:space="0" w:color="auto"/>
            <w:left w:val="none" w:sz="0" w:space="0" w:color="auto"/>
            <w:bottom w:val="none" w:sz="0" w:space="0" w:color="auto"/>
            <w:right w:val="none" w:sz="0" w:space="0" w:color="auto"/>
          </w:divBdr>
        </w:div>
        <w:div w:id="1174220054">
          <w:marLeft w:val="0"/>
          <w:marRight w:val="0"/>
          <w:marTop w:val="0"/>
          <w:marBottom w:val="0"/>
          <w:divBdr>
            <w:top w:val="none" w:sz="0" w:space="0" w:color="auto"/>
            <w:left w:val="none" w:sz="0" w:space="0" w:color="auto"/>
            <w:bottom w:val="none" w:sz="0" w:space="0" w:color="auto"/>
            <w:right w:val="none" w:sz="0" w:space="0" w:color="auto"/>
          </w:divBdr>
        </w:div>
      </w:divsChild>
    </w:div>
    <w:div w:id="1770076392">
      <w:bodyDiv w:val="1"/>
      <w:marLeft w:val="0"/>
      <w:marRight w:val="0"/>
      <w:marTop w:val="0"/>
      <w:marBottom w:val="0"/>
      <w:divBdr>
        <w:top w:val="none" w:sz="0" w:space="0" w:color="auto"/>
        <w:left w:val="none" w:sz="0" w:space="0" w:color="auto"/>
        <w:bottom w:val="none" w:sz="0" w:space="0" w:color="auto"/>
        <w:right w:val="none" w:sz="0" w:space="0" w:color="auto"/>
      </w:divBdr>
      <w:divsChild>
        <w:div w:id="2060278603">
          <w:marLeft w:val="0"/>
          <w:marRight w:val="0"/>
          <w:marTop w:val="0"/>
          <w:marBottom w:val="0"/>
          <w:divBdr>
            <w:top w:val="none" w:sz="0" w:space="0" w:color="auto"/>
            <w:left w:val="none" w:sz="0" w:space="0" w:color="auto"/>
            <w:bottom w:val="none" w:sz="0" w:space="0" w:color="auto"/>
            <w:right w:val="none" w:sz="0" w:space="0" w:color="auto"/>
          </w:divBdr>
          <w:divsChild>
            <w:div w:id="1569345915">
              <w:marLeft w:val="0"/>
              <w:marRight w:val="0"/>
              <w:marTop w:val="0"/>
              <w:marBottom w:val="0"/>
              <w:divBdr>
                <w:top w:val="none" w:sz="0" w:space="0" w:color="auto"/>
                <w:left w:val="none" w:sz="0" w:space="0" w:color="auto"/>
                <w:bottom w:val="none" w:sz="0" w:space="0" w:color="auto"/>
                <w:right w:val="none" w:sz="0" w:space="0" w:color="auto"/>
              </w:divBdr>
              <w:divsChild>
                <w:div w:id="1638953701">
                  <w:marLeft w:val="0"/>
                  <w:marRight w:val="0"/>
                  <w:marTop w:val="0"/>
                  <w:marBottom w:val="0"/>
                  <w:divBdr>
                    <w:top w:val="none" w:sz="0" w:space="0" w:color="auto"/>
                    <w:left w:val="none" w:sz="0" w:space="0" w:color="auto"/>
                    <w:bottom w:val="none" w:sz="0" w:space="0" w:color="auto"/>
                    <w:right w:val="none" w:sz="0" w:space="0" w:color="auto"/>
                  </w:divBdr>
                  <w:divsChild>
                    <w:div w:id="1868520187">
                      <w:marLeft w:val="0"/>
                      <w:marRight w:val="0"/>
                      <w:marTop w:val="0"/>
                      <w:marBottom w:val="0"/>
                      <w:divBdr>
                        <w:top w:val="none" w:sz="0" w:space="0" w:color="auto"/>
                        <w:left w:val="none" w:sz="0" w:space="0" w:color="auto"/>
                        <w:bottom w:val="none" w:sz="0" w:space="0" w:color="auto"/>
                        <w:right w:val="none" w:sz="0" w:space="0" w:color="auto"/>
                      </w:divBdr>
                      <w:divsChild>
                        <w:div w:id="1465808113">
                          <w:marLeft w:val="0"/>
                          <w:marRight w:val="0"/>
                          <w:marTop w:val="0"/>
                          <w:marBottom w:val="0"/>
                          <w:divBdr>
                            <w:top w:val="none" w:sz="0" w:space="0" w:color="auto"/>
                            <w:left w:val="none" w:sz="0" w:space="0" w:color="auto"/>
                            <w:bottom w:val="none" w:sz="0" w:space="0" w:color="auto"/>
                            <w:right w:val="none" w:sz="0" w:space="0" w:color="auto"/>
                          </w:divBdr>
                          <w:divsChild>
                            <w:div w:id="2026058217">
                              <w:marLeft w:val="0"/>
                              <w:marRight w:val="0"/>
                              <w:marTop w:val="0"/>
                              <w:marBottom w:val="0"/>
                              <w:divBdr>
                                <w:top w:val="none" w:sz="0" w:space="0" w:color="auto"/>
                                <w:left w:val="none" w:sz="0" w:space="0" w:color="auto"/>
                                <w:bottom w:val="none" w:sz="0" w:space="0" w:color="auto"/>
                                <w:right w:val="none" w:sz="0" w:space="0" w:color="auto"/>
                              </w:divBdr>
                              <w:divsChild>
                                <w:div w:id="1014452417">
                                  <w:marLeft w:val="0"/>
                                  <w:marRight w:val="0"/>
                                  <w:marTop w:val="0"/>
                                  <w:marBottom w:val="0"/>
                                  <w:divBdr>
                                    <w:top w:val="none" w:sz="0" w:space="0" w:color="auto"/>
                                    <w:left w:val="none" w:sz="0" w:space="0" w:color="auto"/>
                                    <w:bottom w:val="none" w:sz="0" w:space="0" w:color="auto"/>
                                    <w:right w:val="none" w:sz="0" w:space="0" w:color="auto"/>
                                  </w:divBdr>
                                </w:div>
                                <w:div w:id="17619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4852</TotalTime>
  <Pages>1</Pages>
  <Words>383</Words>
  <Characters>2189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akilani</dc:creator>
  <cp:lastModifiedBy>Amar Kilani</cp:lastModifiedBy>
  <cp:revision>37</cp:revision>
  <cp:lastPrinted>2019-10-16T05:22:00Z</cp:lastPrinted>
  <dcterms:created xsi:type="dcterms:W3CDTF">2013-11-27T11:13:00Z</dcterms:created>
  <dcterms:modified xsi:type="dcterms:W3CDTF">2019-10-16T05:22:00Z</dcterms:modified>
</cp:coreProperties>
</file>