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81" w:rsidRDefault="00750C81" w:rsidP="00750C81">
      <w:pPr>
        <w:bidi w:val="0"/>
        <w:ind w:left="-540"/>
        <w:jc w:val="right"/>
        <w:rPr>
          <w:rFonts w:cs="Arabic Transparent"/>
          <w:sz w:val="24"/>
          <w:szCs w:val="28"/>
          <w:rtl/>
          <w:lang w:eastAsia="en-US" w:bidi="ar-JO"/>
        </w:rPr>
      </w:pPr>
      <w:r>
        <w:rPr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2484120</wp:posOffset>
            </wp:positionH>
            <wp:positionV relativeFrom="margin">
              <wp:posOffset>114300</wp:posOffset>
            </wp:positionV>
            <wp:extent cx="790575" cy="723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C81" w:rsidRDefault="00750C81" w:rsidP="00750C81">
      <w:pPr>
        <w:bidi w:val="0"/>
        <w:ind w:left="-540"/>
        <w:jc w:val="right"/>
        <w:rPr>
          <w:rFonts w:cs="Arabic Transparent"/>
          <w:sz w:val="24"/>
          <w:szCs w:val="28"/>
          <w:rtl/>
          <w:lang w:eastAsia="en-US" w:bidi="ar-JO"/>
        </w:rPr>
      </w:pPr>
    </w:p>
    <w:p w:rsidR="00750C81" w:rsidRDefault="00750C81" w:rsidP="00750C81">
      <w:pPr>
        <w:bidi w:val="0"/>
        <w:ind w:left="-540"/>
        <w:jc w:val="right"/>
        <w:rPr>
          <w:rFonts w:cs="Arabic Transparent"/>
          <w:sz w:val="24"/>
          <w:szCs w:val="28"/>
          <w:rtl/>
          <w:lang w:eastAsia="en-US" w:bidi="ar-JO"/>
        </w:rPr>
      </w:pPr>
    </w:p>
    <w:p w:rsidR="00750C81" w:rsidRDefault="00750C81" w:rsidP="00750C81">
      <w:pPr>
        <w:bidi w:val="0"/>
        <w:ind w:left="-540"/>
        <w:jc w:val="right"/>
        <w:rPr>
          <w:rFonts w:cs="Arabic Transparent"/>
          <w:sz w:val="24"/>
          <w:szCs w:val="28"/>
          <w:rtl/>
          <w:lang w:eastAsia="en-US" w:bidi="ar-JO"/>
        </w:rPr>
      </w:pPr>
    </w:p>
    <w:p w:rsidR="00750C81" w:rsidRDefault="00750C81" w:rsidP="00750C81">
      <w:pPr>
        <w:bidi w:val="0"/>
        <w:ind w:left="-540"/>
        <w:jc w:val="right"/>
        <w:rPr>
          <w:rFonts w:cs="Arabic Transparent"/>
          <w:sz w:val="24"/>
          <w:szCs w:val="28"/>
          <w:lang w:eastAsia="en-US" w:bidi="ar-JO"/>
        </w:rPr>
      </w:pPr>
      <w:r>
        <w:rPr>
          <w:rFonts w:cs="Arabic Transparent" w:hint="cs"/>
          <w:sz w:val="24"/>
          <w:szCs w:val="28"/>
          <w:rtl/>
          <w:lang w:eastAsia="en-US" w:bidi="ar-JO"/>
        </w:rPr>
        <w:t xml:space="preserve">                                     </w:t>
      </w:r>
    </w:p>
    <w:p w:rsidR="00750C81" w:rsidRDefault="00750C81" w:rsidP="00750C81">
      <w:pPr>
        <w:bidi w:val="0"/>
        <w:ind w:left="-450" w:right="-290"/>
        <w:jc w:val="center"/>
        <w:rPr>
          <w:rFonts w:cs="Arabic Transparent"/>
          <w:b/>
          <w:bCs/>
          <w:sz w:val="24"/>
          <w:szCs w:val="28"/>
          <w:u w:val="single"/>
          <w:rtl/>
          <w:lang w:eastAsia="en-US"/>
        </w:rPr>
      </w:pPr>
      <w:r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  <w:t>بسم الله الرحمن الرحيم</w:t>
      </w:r>
    </w:p>
    <w:p w:rsidR="00750C81" w:rsidRDefault="00750C81" w:rsidP="00750C81">
      <w:pPr>
        <w:bidi w:val="0"/>
        <w:ind w:left="-450" w:right="-290"/>
        <w:jc w:val="center"/>
        <w:rPr>
          <w:rFonts w:cs="Arabic Transparent"/>
          <w:b/>
          <w:bCs/>
          <w:sz w:val="24"/>
          <w:szCs w:val="28"/>
          <w:u w:val="single"/>
          <w:rtl/>
          <w:lang w:eastAsia="en-US"/>
        </w:rPr>
      </w:pPr>
      <w:r>
        <w:rPr>
          <w:rFonts w:cs="Arabic Transparent"/>
          <w:b/>
          <w:bCs/>
          <w:sz w:val="24"/>
          <w:szCs w:val="28"/>
          <w:u w:val="single"/>
          <w:rtl/>
          <w:lang w:eastAsia="en-US"/>
        </w:rPr>
        <w:t>إعلان طرح عطاء</w:t>
      </w:r>
      <w:r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  <w:t xml:space="preserve"> </w:t>
      </w:r>
      <w:r>
        <w:rPr>
          <w:rFonts w:cs="Arabic Transparent"/>
          <w:b/>
          <w:bCs/>
          <w:sz w:val="24"/>
          <w:szCs w:val="28"/>
          <w:u w:val="single"/>
          <w:rtl/>
          <w:lang w:eastAsia="en-US"/>
        </w:rPr>
        <w:t>رقم</w:t>
      </w:r>
    </w:p>
    <w:p w:rsidR="00750C81" w:rsidRDefault="00750C81" w:rsidP="002164EB">
      <w:pPr>
        <w:bidi w:val="0"/>
        <w:ind w:left="-450" w:right="-290"/>
        <w:jc w:val="center"/>
        <w:rPr>
          <w:rFonts w:cs="Arabic Transparent"/>
          <w:b/>
          <w:bCs/>
          <w:sz w:val="24"/>
          <w:szCs w:val="28"/>
          <w:u w:val="single"/>
          <w:rtl/>
          <w:lang w:eastAsia="en-US"/>
        </w:rPr>
      </w:pPr>
      <w:r w:rsidRPr="006F7EAA">
        <w:rPr>
          <w:rFonts w:cs="Arabic Transparent"/>
          <w:b/>
          <w:bCs/>
          <w:sz w:val="24"/>
          <w:szCs w:val="28"/>
          <w:u w:val="single"/>
          <w:rtl/>
          <w:lang w:eastAsia="en-US"/>
        </w:rPr>
        <w:t>م ش5 /</w:t>
      </w:r>
      <w:r w:rsidR="002164EB">
        <w:rPr>
          <w:rFonts w:cs="Arabic Transparent" w:hint="cs"/>
          <w:b/>
          <w:bCs/>
          <w:sz w:val="24"/>
          <w:szCs w:val="28"/>
          <w:u w:val="single"/>
          <w:rtl/>
          <w:lang w:eastAsia="en-US" w:bidi="ar-JO"/>
        </w:rPr>
        <w:t>1</w:t>
      </w:r>
      <w:r w:rsidRPr="006F7EAA">
        <w:rPr>
          <w:rFonts w:cs="Arabic Transparent"/>
          <w:b/>
          <w:bCs/>
          <w:sz w:val="24"/>
          <w:szCs w:val="28"/>
          <w:u w:val="single"/>
          <w:rtl/>
          <w:lang w:eastAsia="en-US"/>
        </w:rPr>
        <w:t xml:space="preserve">/ </w:t>
      </w:r>
      <w:r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  <w:t>202</w:t>
      </w:r>
      <w:r w:rsidR="002164EB">
        <w:rPr>
          <w:rFonts w:cs="Arabic Transparent" w:hint="cs"/>
          <w:b/>
          <w:bCs/>
          <w:sz w:val="24"/>
          <w:szCs w:val="28"/>
          <w:u w:val="single"/>
          <w:rtl/>
          <w:lang w:eastAsia="en-US"/>
        </w:rPr>
        <w:t>4</w:t>
      </w:r>
    </w:p>
    <w:p w:rsidR="00750C81" w:rsidRPr="003A58DC" w:rsidRDefault="00750C81" w:rsidP="002164EB">
      <w:pPr>
        <w:ind w:left="-290" w:right="-450"/>
        <w:jc w:val="center"/>
        <w:rPr>
          <w:rFonts w:cs="Arabic Transparent"/>
          <w:b/>
          <w:bCs/>
          <w:szCs w:val="30"/>
          <w:u w:val="single"/>
          <w:rtl/>
          <w:lang w:eastAsia="en-US"/>
        </w:rPr>
      </w:pPr>
      <w:r w:rsidRPr="003A58DC">
        <w:rPr>
          <w:rFonts w:cs="Arabic Transparent" w:hint="cs"/>
          <w:b/>
          <w:bCs/>
          <w:szCs w:val="30"/>
          <w:u w:val="single"/>
          <w:rtl/>
          <w:lang w:eastAsia="en-US"/>
        </w:rPr>
        <w:t xml:space="preserve">(شراء </w:t>
      </w:r>
      <w:r w:rsidR="002164EB">
        <w:rPr>
          <w:rFonts w:cs="Arabic Transparent" w:hint="cs"/>
          <w:b/>
          <w:bCs/>
          <w:szCs w:val="30"/>
          <w:u w:val="single"/>
          <w:rtl/>
          <w:lang w:eastAsia="en-US"/>
        </w:rPr>
        <w:t>قطع احتياطية لصيانة الاجهزة اليدوية</w:t>
      </w:r>
      <w:r w:rsidRPr="003A58DC">
        <w:rPr>
          <w:rFonts w:cs="Arabic Transparent" w:hint="cs"/>
          <w:b/>
          <w:bCs/>
          <w:szCs w:val="30"/>
          <w:u w:val="single"/>
          <w:rtl/>
          <w:lang w:eastAsia="en-US"/>
        </w:rPr>
        <w:t>)</w:t>
      </w:r>
    </w:p>
    <w:p w:rsidR="00750C81" w:rsidRDefault="00750C81" w:rsidP="00750C81">
      <w:pPr>
        <w:jc w:val="lowKashida"/>
        <w:rPr>
          <w:rFonts w:cs="Arabic Transparent"/>
          <w:sz w:val="24"/>
          <w:szCs w:val="28"/>
          <w:rtl/>
          <w:lang w:eastAsia="en-US"/>
        </w:rPr>
      </w:pPr>
    </w:p>
    <w:p w:rsidR="00750C81" w:rsidRPr="00A729E1" w:rsidRDefault="00750C81" w:rsidP="002164EB">
      <w:pPr>
        <w:numPr>
          <w:ilvl w:val="0"/>
          <w:numId w:val="1"/>
        </w:numPr>
        <w:tabs>
          <w:tab w:val="right" w:pos="281"/>
        </w:tabs>
        <w:ind w:left="-286" w:right="-426" w:firstLine="0"/>
        <w:jc w:val="lowKashida"/>
        <w:rPr>
          <w:rFonts w:cs="Arabic Transparent"/>
          <w:sz w:val="32"/>
          <w:szCs w:val="32"/>
          <w:rtl/>
          <w:lang w:eastAsia="en-US"/>
        </w:rPr>
      </w:pPr>
      <w:r w:rsidRPr="00A729E1">
        <w:rPr>
          <w:rFonts w:cs="Arabic Transparent"/>
          <w:sz w:val="32"/>
          <w:szCs w:val="32"/>
          <w:rtl/>
          <w:lang w:eastAsia="en-US"/>
        </w:rPr>
        <w:t xml:space="preserve">تعلن القيادة العامة للقوات </w:t>
      </w:r>
      <w:r w:rsidRPr="00A729E1">
        <w:rPr>
          <w:rFonts w:cs="Arabic Transparent" w:hint="cs"/>
          <w:sz w:val="32"/>
          <w:szCs w:val="32"/>
          <w:rtl/>
          <w:lang w:eastAsia="en-US"/>
        </w:rPr>
        <w:t>المسلحة الاردنية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>
        <w:rPr>
          <w:rFonts w:cs="Arabic Transparent"/>
          <w:sz w:val="32"/>
          <w:szCs w:val="32"/>
          <w:rtl/>
          <w:lang w:eastAsia="en-US"/>
        </w:rPr>
        <w:t>–</w:t>
      </w:r>
      <w:r>
        <w:rPr>
          <w:rFonts w:cs="Arabic Transparent" w:hint="cs"/>
          <w:sz w:val="32"/>
          <w:szCs w:val="32"/>
          <w:rtl/>
          <w:lang w:eastAsia="en-US"/>
        </w:rPr>
        <w:t xml:space="preserve"> الجيش العربي </w:t>
      </w:r>
      <w:r w:rsidRPr="00A729E1">
        <w:rPr>
          <w:rFonts w:cs="Arabic Transparent"/>
          <w:sz w:val="32"/>
          <w:szCs w:val="32"/>
          <w:rtl/>
          <w:lang w:eastAsia="en-US"/>
        </w:rPr>
        <w:t>/مديرية المشتريات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الدفاعية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عن طرح </w:t>
      </w:r>
      <w:r>
        <w:rPr>
          <w:rFonts w:cs="Arabic Transparent" w:hint="cs"/>
          <w:sz w:val="32"/>
          <w:szCs w:val="32"/>
          <w:rtl/>
          <w:lang w:eastAsia="en-US"/>
        </w:rPr>
        <w:t>ال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عطاء </w:t>
      </w:r>
      <w:r w:rsidRPr="00A729E1">
        <w:rPr>
          <w:rFonts w:cs="Arabic Transparent" w:hint="cs"/>
          <w:sz w:val="32"/>
          <w:szCs w:val="32"/>
          <w:rtl/>
          <w:lang w:eastAsia="en-US"/>
        </w:rPr>
        <w:t>رقم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>م ش5/</w:t>
      </w:r>
      <w:r w:rsidR="002164EB">
        <w:rPr>
          <w:rFonts w:cs="Arabic Transparent" w:hint="cs"/>
          <w:sz w:val="32"/>
          <w:szCs w:val="32"/>
          <w:rtl/>
          <w:lang w:eastAsia="en-US"/>
        </w:rPr>
        <w:t>1</w:t>
      </w:r>
      <w:r>
        <w:rPr>
          <w:rFonts w:cs="Arabic Transparent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>202</w:t>
      </w:r>
      <w:r w:rsidR="002164EB">
        <w:rPr>
          <w:rFonts w:cs="Arabic Transparent" w:hint="cs"/>
          <w:sz w:val="32"/>
          <w:szCs w:val="32"/>
          <w:rtl/>
          <w:lang w:eastAsia="en-US"/>
        </w:rPr>
        <w:t>4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الخاص </w:t>
      </w:r>
      <w:r>
        <w:rPr>
          <w:rFonts w:cs="Arabic Transparent" w:hint="cs"/>
          <w:szCs w:val="30"/>
          <w:rtl/>
          <w:lang w:eastAsia="en-US"/>
        </w:rPr>
        <w:t>ب</w:t>
      </w:r>
      <w:r w:rsidRPr="00B6201F">
        <w:rPr>
          <w:rFonts w:cs="Arabic Transparent" w:hint="cs"/>
          <w:szCs w:val="30"/>
          <w:rtl/>
          <w:lang w:eastAsia="en-US"/>
        </w:rPr>
        <w:t xml:space="preserve">شراء </w:t>
      </w:r>
      <w:r w:rsidR="002164EB">
        <w:rPr>
          <w:rFonts w:cs="Arabic Transparent" w:hint="cs"/>
          <w:szCs w:val="30"/>
          <w:rtl/>
          <w:lang w:eastAsia="en-US"/>
        </w:rPr>
        <w:t>قطع احتياطية لصيانة الاجهزة اليدوية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فعلى </w:t>
      </w:r>
      <w:r w:rsidRPr="00A729E1">
        <w:rPr>
          <w:rFonts w:cs="Arabic Transparent" w:hint="cs"/>
          <w:sz w:val="32"/>
          <w:szCs w:val="32"/>
          <w:rtl/>
          <w:lang w:eastAsia="en-US"/>
        </w:rPr>
        <w:t>المتعهدين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الراغبين بالاشتراك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في هذا العطاء مراجعة مديرية </w:t>
      </w:r>
      <w:r w:rsidRPr="00A729E1">
        <w:rPr>
          <w:rFonts w:cs="Arabic Transparent" w:hint="cs"/>
          <w:sz w:val="32"/>
          <w:szCs w:val="32"/>
          <w:rtl/>
          <w:lang w:eastAsia="en-US"/>
        </w:rPr>
        <w:t>المشتريات الدفاعية</w:t>
      </w:r>
      <w:r w:rsidRPr="00A729E1">
        <w:rPr>
          <w:rFonts w:cs="Arabic Transparent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>شعبة الاتصالات والأنظمة الإلكترونية لشراء نسخة العطاء مقابل دفع مبلغ (</w:t>
      </w:r>
      <w:r>
        <w:rPr>
          <w:rFonts w:cs="Arabic Transparent" w:hint="cs"/>
          <w:sz w:val="32"/>
          <w:szCs w:val="32"/>
          <w:rtl/>
          <w:lang w:eastAsia="en-US" w:bidi="ar-JO"/>
        </w:rPr>
        <w:t>125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) </w:t>
      </w:r>
      <w:r>
        <w:rPr>
          <w:rFonts w:cs="Arabic Transparent" w:hint="cs"/>
          <w:sz w:val="32"/>
          <w:szCs w:val="32"/>
          <w:rtl/>
          <w:lang w:eastAsia="en-US" w:bidi="ar-JO"/>
        </w:rPr>
        <w:t xml:space="preserve">مئة وخمسة وعشرون دينار أردني </w:t>
      </w:r>
      <w:r w:rsidRPr="00A729E1">
        <w:rPr>
          <w:rFonts w:cs="Arabic Transparent"/>
          <w:sz w:val="32"/>
          <w:szCs w:val="32"/>
          <w:rtl/>
          <w:lang w:eastAsia="en-US"/>
        </w:rPr>
        <w:t>غير مستردة مصطحبين معهم</w:t>
      </w:r>
      <w:r>
        <w:rPr>
          <w:rFonts w:cs="Arabic Transparent" w:hint="cs"/>
          <w:sz w:val="32"/>
          <w:szCs w:val="32"/>
          <w:rtl/>
          <w:lang w:eastAsia="en-US"/>
        </w:rPr>
        <w:t xml:space="preserve"> سجل تجاري </w:t>
      </w:r>
      <w:r w:rsidRPr="00192464">
        <w:rPr>
          <w:rFonts w:cs="Arabic Transparent" w:hint="cs"/>
          <w:sz w:val="32"/>
          <w:szCs w:val="32"/>
          <w:u w:val="single"/>
          <w:rtl/>
          <w:lang w:eastAsia="en-US"/>
        </w:rPr>
        <w:t>و</w:t>
      </w:r>
      <w:r w:rsidRPr="00192464">
        <w:rPr>
          <w:rFonts w:cs="Arabic Transparent"/>
          <w:sz w:val="32"/>
          <w:szCs w:val="32"/>
          <w:u w:val="single"/>
          <w:rtl/>
          <w:lang w:eastAsia="en-US"/>
        </w:rPr>
        <w:t>رخص المهن سارية المفعول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أو </w:t>
      </w:r>
      <w:r>
        <w:rPr>
          <w:rFonts w:cs="Arabic Transparent"/>
          <w:sz w:val="32"/>
          <w:szCs w:val="32"/>
          <w:rtl/>
          <w:lang w:eastAsia="en-US"/>
        </w:rPr>
        <w:t>صور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عنها.</w:t>
      </w:r>
    </w:p>
    <w:p w:rsidR="00750C81" w:rsidRPr="00A729E1" w:rsidRDefault="00750C81" w:rsidP="00750C81">
      <w:pPr>
        <w:jc w:val="lowKashida"/>
        <w:rPr>
          <w:rFonts w:cs="Arabic Transparent"/>
          <w:sz w:val="32"/>
          <w:szCs w:val="32"/>
          <w:rtl/>
          <w:lang w:eastAsia="en-US"/>
        </w:rPr>
      </w:pPr>
    </w:p>
    <w:p w:rsidR="00750C81" w:rsidRPr="00A729E1" w:rsidRDefault="00750C81" w:rsidP="002164EB">
      <w:pPr>
        <w:numPr>
          <w:ilvl w:val="0"/>
          <w:numId w:val="1"/>
        </w:numPr>
        <w:tabs>
          <w:tab w:val="right" w:pos="281"/>
        </w:tabs>
        <w:ind w:left="-286" w:right="-426" w:firstLine="0"/>
        <w:jc w:val="lowKashida"/>
        <w:rPr>
          <w:rFonts w:cs="Arabic Transparent"/>
          <w:sz w:val="32"/>
          <w:szCs w:val="32"/>
          <w:rtl/>
          <w:lang w:eastAsia="en-US"/>
        </w:rPr>
      </w:pPr>
      <w:r>
        <w:rPr>
          <w:rFonts w:cs="Arabic Transparent" w:hint="cs"/>
          <w:sz w:val="32"/>
          <w:szCs w:val="32"/>
          <w:rtl/>
          <w:lang w:eastAsia="en-US"/>
        </w:rPr>
        <w:t>ي</w:t>
      </w:r>
      <w:r w:rsidRPr="00A729E1">
        <w:rPr>
          <w:rFonts w:cs="Arabic Transparent"/>
          <w:sz w:val="32"/>
          <w:szCs w:val="32"/>
          <w:rtl/>
          <w:lang w:eastAsia="en-US"/>
        </w:rPr>
        <w:t>تم بيع دعوة العطاء</w:t>
      </w:r>
      <w:r>
        <w:rPr>
          <w:rFonts w:cs="Arabic Transparent" w:hint="cs"/>
          <w:sz w:val="32"/>
          <w:szCs w:val="32"/>
          <w:rtl/>
          <w:lang w:eastAsia="en-US"/>
        </w:rPr>
        <w:t xml:space="preserve"> يومياً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ولغاية الساعه (1</w:t>
      </w:r>
      <w:r>
        <w:rPr>
          <w:rFonts w:cs="Arabic Transparent" w:hint="cs"/>
          <w:sz w:val="32"/>
          <w:szCs w:val="32"/>
          <w:rtl/>
          <w:lang w:eastAsia="en-US"/>
        </w:rPr>
        <w:t>3</w:t>
      </w:r>
      <w:r w:rsidRPr="00A729E1">
        <w:rPr>
          <w:rFonts w:cs="Arabic Transparent" w:hint="cs"/>
          <w:sz w:val="32"/>
          <w:szCs w:val="32"/>
          <w:rtl/>
          <w:lang w:eastAsia="en-US"/>
        </w:rPr>
        <w:t>00) بعد الظهر من كل يوم ما عدا يو</w:t>
      </w:r>
      <w:r>
        <w:rPr>
          <w:rFonts w:cs="Arabic Transparent" w:hint="cs"/>
          <w:sz w:val="32"/>
          <w:szCs w:val="32"/>
          <w:rtl/>
          <w:lang w:eastAsia="en-US"/>
        </w:rPr>
        <w:t>م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</w:t>
      </w:r>
      <w:r>
        <w:rPr>
          <w:rFonts w:cs="Arabic Transparent" w:hint="cs"/>
          <w:sz w:val="32"/>
          <w:szCs w:val="32"/>
          <w:rtl/>
          <w:lang w:eastAsia="en-US"/>
        </w:rPr>
        <w:t>الخميس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والعطل الرسمي</w:t>
      </w:r>
      <w:r>
        <w:rPr>
          <w:rFonts w:cs="Arabic Transparent" w:hint="cs"/>
          <w:sz w:val="32"/>
          <w:szCs w:val="32"/>
          <w:rtl/>
          <w:lang w:eastAsia="en-US"/>
        </w:rPr>
        <w:t>ة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ويكون يوم</w:t>
      </w:r>
      <w:r>
        <w:rPr>
          <w:rFonts w:cs="Arabic Transparent" w:hint="cs"/>
          <w:sz w:val="32"/>
          <w:szCs w:val="32"/>
          <w:rtl/>
          <w:lang w:eastAsia="en-US"/>
        </w:rPr>
        <w:t xml:space="preserve"> ال</w:t>
      </w:r>
      <w:r w:rsidR="002164EB">
        <w:rPr>
          <w:rFonts w:cs="Arabic Transparent" w:hint="cs"/>
          <w:sz w:val="32"/>
          <w:szCs w:val="32"/>
          <w:rtl/>
          <w:lang w:eastAsia="en-US"/>
        </w:rPr>
        <w:t>ثلاثاء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الموافق </w:t>
      </w:r>
      <w:r w:rsidR="001909D8">
        <w:rPr>
          <w:rFonts w:cs="Arabic Transparent" w:hint="cs"/>
          <w:sz w:val="32"/>
          <w:szCs w:val="32"/>
          <w:rtl/>
          <w:lang w:eastAsia="en-US"/>
        </w:rPr>
        <w:t>26</w:t>
      </w:r>
      <w:r w:rsidRPr="00A729E1">
        <w:rPr>
          <w:rFonts w:cs="Arabic Transparent" w:hint="cs"/>
          <w:sz w:val="32"/>
          <w:szCs w:val="32"/>
          <w:rtl/>
          <w:lang w:eastAsia="en-US"/>
        </w:rPr>
        <w:t>/</w:t>
      </w:r>
      <w:r w:rsidR="002164EB">
        <w:rPr>
          <w:rFonts w:cs="Arabic Transparent" w:hint="cs"/>
          <w:sz w:val="32"/>
          <w:szCs w:val="32"/>
          <w:rtl/>
          <w:lang w:eastAsia="en-US"/>
        </w:rPr>
        <w:t>3</w:t>
      </w:r>
      <w:r w:rsidRPr="00A729E1">
        <w:rPr>
          <w:rFonts w:cs="Arabic Transparent" w:hint="cs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>202</w:t>
      </w:r>
      <w:r w:rsidR="002164EB">
        <w:rPr>
          <w:rFonts w:cs="Arabic Transparent" w:hint="cs"/>
          <w:sz w:val="32"/>
          <w:szCs w:val="32"/>
          <w:rtl/>
          <w:lang w:eastAsia="en-US"/>
        </w:rPr>
        <w:t>4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الساعه (13</w:t>
      </w:r>
      <w:r>
        <w:rPr>
          <w:rFonts w:cs="Arabic Transparent" w:hint="cs"/>
          <w:sz w:val="32"/>
          <w:szCs w:val="32"/>
          <w:rtl/>
          <w:lang w:eastAsia="en-US"/>
        </w:rPr>
        <w:t>00) أخر موعد لبيع المناقصات.</w:t>
      </w:r>
    </w:p>
    <w:p w:rsidR="00750C81" w:rsidRPr="00A729E1" w:rsidRDefault="00750C81" w:rsidP="00750C81">
      <w:pPr>
        <w:jc w:val="center"/>
        <w:rPr>
          <w:rFonts w:cs="Arabic Transparent"/>
          <w:sz w:val="32"/>
          <w:szCs w:val="32"/>
          <w:rtl/>
          <w:lang w:eastAsia="en-US"/>
        </w:rPr>
      </w:pPr>
    </w:p>
    <w:p w:rsidR="00750C81" w:rsidRPr="00A729E1" w:rsidRDefault="00750C81" w:rsidP="002164EB">
      <w:pPr>
        <w:numPr>
          <w:ilvl w:val="0"/>
          <w:numId w:val="1"/>
        </w:numPr>
        <w:tabs>
          <w:tab w:val="right" w:pos="281"/>
        </w:tabs>
        <w:ind w:left="-286" w:right="-426" w:firstLine="0"/>
        <w:jc w:val="lowKashida"/>
        <w:rPr>
          <w:rFonts w:cs="Arabic Transparent"/>
          <w:sz w:val="32"/>
          <w:szCs w:val="32"/>
          <w:rtl/>
          <w:lang w:eastAsia="en-US"/>
        </w:rPr>
      </w:pPr>
      <w:r w:rsidRPr="00A729E1">
        <w:rPr>
          <w:rFonts w:cs="Arabic Transparent"/>
          <w:sz w:val="32"/>
          <w:szCs w:val="32"/>
          <w:rtl/>
          <w:lang w:eastAsia="en-US"/>
        </w:rPr>
        <w:t xml:space="preserve">تعاد المناقصات بواسطة الظرف 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المختوم الى مديرية المشتريات الدفاعية / سكرتير اللجان قبل الساعه (1300) يوم </w:t>
      </w:r>
      <w:r>
        <w:rPr>
          <w:rFonts w:cs="Arabic Transparent" w:hint="cs"/>
          <w:sz w:val="32"/>
          <w:szCs w:val="32"/>
          <w:rtl/>
          <w:lang w:eastAsia="en-US"/>
        </w:rPr>
        <w:t>ا</w:t>
      </w:r>
      <w:r w:rsidR="001909D8">
        <w:rPr>
          <w:rFonts w:cs="Arabic Transparent" w:hint="cs"/>
          <w:sz w:val="32"/>
          <w:szCs w:val="32"/>
          <w:rtl/>
          <w:lang w:eastAsia="en-US"/>
        </w:rPr>
        <w:t>ل</w:t>
      </w:r>
      <w:r w:rsidR="002164EB">
        <w:rPr>
          <w:rFonts w:cs="Arabic Transparent" w:hint="cs"/>
          <w:sz w:val="32"/>
          <w:szCs w:val="32"/>
          <w:rtl/>
          <w:lang w:eastAsia="en-US"/>
        </w:rPr>
        <w:t>اربعاء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الموافق </w:t>
      </w:r>
      <w:r w:rsidR="001909D8">
        <w:rPr>
          <w:rFonts w:cs="Arabic Transparent" w:hint="cs"/>
          <w:sz w:val="32"/>
          <w:szCs w:val="32"/>
          <w:rtl/>
          <w:lang w:eastAsia="en-US"/>
        </w:rPr>
        <w:t>27</w:t>
      </w:r>
      <w:r w:rsidRPr="00A729E1">
        <w:rPr>
          <w:rFonts w:cs="Arabic Transparent" w:hint="cs"/>
          <w:sz w:val="32"/>
          <w:szCs w:val="32"/>
          <w:rtl/>
          <w:lang w:eastAsia="en-US"/>
        </w:rPr>
        <w:t>/</w:t>
      </w:r>
      <w:r w:rsidR="002164EB">
        <w:rPr>
          <w:rFonts w:cs="Arabic Transparent" w:hint="cs"/>
          <w:sz w:val="32"/>
          <w:szCs w:val="32"/>
          <w:rtl/>
          <w:lang w:eastAsia="en-US"/>
        </w:rPr>
        <w:t>3</w:t>
      </w:r>
      <w:r w:rsidRPr="00A729E1">
        <w:rPr>
          <w:rFonts w:cs="Arabic Transparent" w:hint="cs"/>
          <w:sz w:val="32"/>
          <w:szCs w:val="32"/>
          <w:rtl/>
          <w:lang w:eastAsia="en-US"/>
        </w:rPr>
        <w:t>/</w:t>
      </w:r>
      <w:r>
        <w:rPr>
          <w:rFonts w:cs="Arabic Transparent" w:hint="cs"/>
          <w:sz w:val="32"/>
          <w:szCs w:val="32"/>
          <w:rtl/>
          <w:lang w:eastAsia="en-US"/>
        </w:rPr>
        <w:t>202</w:t>
      </w:r>
      <w:r w:rsidR="002164EB">
        <w:rPr>
          <w:rFonts w:cs="Arabic Transparent" w:hint="cs"/>
          <w:sz w:val="32"/>
          <w:szCs w:val="32"/>
          <w:rtl/>
          <w:lang w:eastAsia="en-US"/>
        </w:rPr>
        <w:t>4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>معززة بتأمين مالي مصدق بقيمة (</w:t>
      </w:r>
      <w:r>
        <w:rPr>
          <w:rFonts w:cs="Arabic Transparent" w:hint="cs"/>
          <w:sz w:val="32"/>
          <w:szCs w:val="32"/>
          <w:rtl/>
          <w:lang w:eastAsia="en-US"/>
        </w:rPr>
        <w:t>3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%) </w:t>
      </w:r>
      <w:r>
        <w:rPr>
          <w:rFonts w:cs="Arabic Transparent" w:hint="cs"/>
          <w:sz w:val="32"/>
          <w:szCs w:val="32"/>
          <w:rtl/>
          <w:lang w:eastAsia="en-US"/>
        </w:rPr>
        <w:t>ثلاث بالم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ئة 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من قيمة </w:t>
      </w:r>
      <w:r>
        <w:rPr>
          <w:rFonts w:cs="Arabic Transparent" w:hint="cs"/>
          <w:sz w:val="32"/>
          <w:szCs w:val="32"/>
          <w:rtl/>
          <w:lang w:eastAsia="en-US"/>
        </w:rPr>
        <w:t>المناقصة</w:t>
      </w:r>
      <w:r w:rsidRPr="00A729E1">
        <w:rPr>
          <w:rFonts w:cs="Arabic Transparent"/>
          <w:sz w:val="32"/>
          <w:szCs w:val="32"/>
          <w:rtl/>
          <w:lang w:eastAsia="en-US"/>
        </w:rPr>
        <w:t xml:space="preserve"> وكل مناقصة ترد بعد هذا التاريخ أو غير مرفق بها تأمين مالي تهمل ولا ينظر بها</w:t>
      </w:r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A729E1">
        <w:rPr>
          <w:rFonts w:cs="Arabic Transparent"/>
          <w:sz w:val="32"/>
          <w:szCs w:val="32"/>
          <w:rtl/>
          <w:lang w:eastAsia="en-US"/>
        </w:rPr>
        <w:t>.</w:t>
      </w:r>
    </w:p>
    <w:p w:rsidR="00750C81" w:rsidRPr="00A729E1" w:rsidRDefault="00750C81" w:rsidP="00750C81">
      <w:pPr>
        <w:ind w:left="-286" w:right="-284"/>
        <w:jc w:val="lowKashida"/>
        <w:rPr>
          <w:rFonts w:cs="Arabic Transparent"/>
          <w:sz w:val="32"/>
          <w:szCs w:val="32"/>
          <w:rtl/>
          <w:lang w:eastAsia="en-US" w:bidi="ar-JO"/>
        </w:rPr>
      </w:pPr>
    </w:p>
    <w:p w:rsidR="00750C81" w:rsidRPr="00A729E1" w:rsidRDefault="00750C81" w:rsidP="00750C81">
      <w:pPr>
        <w:numPr>
          <w:ilvl w:val="0"/>
          <w:numId w:val="1"/>
        </w:numPr>
        <w:tabs>
          <w:tab w:val="right" w:pos="281"/>
        </w:tabs>
        <w:ind w:left="-286" w:right="-426" w:firstLine="0"/>
        <w:jc w:val="lowKashida"/>
        <w:rPr>
          <w:rFonts w:cs="Arabic Transparent"/>
          <w:sz w:val="32"/>
          <w:szCs w:val="32"/>
          <w:rtl/>
          <w:lang w:eastAsia="en-US"/>
        </w:rPr>
      </w:pPr>
      <w:r>
        <w:rPr>
          <w:rFonts w:cs="Arabic Transparent" w:hint="cs"/>
          <w:sz w:val="32"/>
          <w:szCs w:val="32"/>
          <w:rtl/>
          <w:lang w:eastAsia="en-US"/>
        </w:rPr>
        <w:t>علمًا</w:t>
      </w:r>
      <w:r w:rsidRPr="00A729E1">
        <w:rPr>
          <w:rFonts w:cs="Arabic Transparent" w:hint="cs"/>
          <w:sz w:val="32"/>
          <w:szCs w:val="32"/>
          <w:rtl/>
          <w:lang w:eastAsia="en-US"/>
        </w:rPr>
        <w:t xml:space="preserve"> بان موقعنا على الانترنت </w:t>
      </w:r>
      <w:r w:rsidRPr="001E7430">
        <w:rPr>
          <w:rFonts w:cs="Arabic Transparent"/>
          <w:sz w:val="32"/>
          <w:szCs w:val="32"/>
          <w:rtl/>
          <w:lang w:eastAsia="en-US"/>
        </w:rPr>
        <w:t>هو</w:t>
      </w:r>
      <w:r w:rsidRPr="001E7430">
        <w:rPr>
          <w:rFonts w:cs="Arabic Transparent"/>
          <w:sz w:val="32"/>
          <w:szCs w:val="32"/>
          <w:lang w:eastAsia="en-US"/>
        </w:rPr>
        <w:t xml:space="preserve"> </w:t>
      </w:r>
      <w:hyperlink r:id="rId10" w:history="1">
        <w:r w:rsidRPr="001E7430">
          <w:rPr>
            <w:rFonts w:cs="Arabic Transparent"/>
            <w:sz w:val="32"/>
            <w:szCs w:val="32"/>
          </w:rPr>
          <w:t>www.jafdop.mil.jo</w:t>
        </w:r>
      </w:hyperlink>
      <w:r>
        <w:rPr>
          <w:rFonts w:cs="Arabic Transparent" w:hint="cs"/>
          <w:sz w:val="32"/>
          <w:szCs w:val="32"/>
          <w:rtl/>
          <w:lang w:eastAsia="en-US"/>
        </w:rPr>
        <w:t xml:space="preserve"> </w:t>
      </w:r>
      <w:r w:rsidRPr="001E7430">
        <w:rPr>
          <w:rFonts w:cs="Arabic Transparent" w:hint="cs"/>
          <w:sz w:val="32"/>
          <w:szCs w:val="32"/>
          <w:rtl/>
          <w:lang w:eastAsia="en-US"/>
        </w:rPr>
        <w:t>(للاطلاع على المواصفات الفنية المطلوبة)</w:t>
      </w:r>
      <w:r>
        <w:rPr>
          <w:rFonts w:cs="Arabic Transparent" w:hint="cs"/>
          <w:sz w:val="32"/>
          <w:szCs w:val="32"/>
          <w:rtl/>
          <w:lang w:eastAsia="en-US"/>
        </w:rPr>
        <w:t>.</w:t>
      </w:r>
    </w:p>
    <w:p w:rsidR="00750C81" w:rsidRPr="00A729E1" w:rsidRDefault="00750C81" w:rsidP="00750C81">
      <w:pPr>
        <w:ind w:left="-286" w:right="-284"/>
        <w:jc w:val="lowKashida"/>
        <w:rPr>
          <w:rFonts w:cs="Arabic Transparent"/>
          <w:sz w:val="32"/>
          <w:szCs w:val="32"/>
          <w:lang w:eastAsia="en-US"/>
        </w:rPr>
      </w:pPr>
    </w:p>
    <w:p w:rsidR="00750C81" w:rsidRDefault="00750C81" w:rsidP="00750C81">
      <w:pPr>
        <w:ind w:left="-286" w:right="-142"/>
        <w:jc w:val="lowKashida"/>
        <w:rPr>
          <w:rFonts w:cs="Arabic Transparent"/>
          <w:sz w:val="24"/>
          <w:szCs w:val="28"/>
          <w:rtl/>
          <w:lang w:eastAsia="en-US" w:bidi="ar-JO"/>
        </w:rPr>
      </w:pPr>
    </w:p>
    <w:p w:rsidR="00750C81" w:rsidRDefault="00750C81" w:rsidP="00750C81">
      <w:pPr>
        <w:jc w:val="lowKashida"/>
        <w:rPr>
          <w:rFonts w:cs="Arabic Transparent"/>
          <w:sz w:val="24"/>
          <w:szCs w:val="28"/>
          <w:rtl/>
          <w:lang w:eastAsia="en-US"/>
        </w:rPr>
      </w:pPr>
    </w:p>
    <w:p w:rsidR="00750C81" w:rsidRDefault="00750C81" w:rsidP="00750C81">
      <w:pPr>
        <w:jc w:val="lowKashida"/>
        <w:rPr>
          <w:rFonts w:cs="Arabic Transparent"/>
          <w:sz w:val="24"/>
          <w:szCs w:val="28"/>
          <w:rtl/>
          <w:lang w:eastAsia="en-US"/>
        </w:rPr>
      </w:pPr>
    </w:p>
    <w:p w:rsidR="00750C81" w:rsidRDefault="00750C81" w:rsidP="00750C81">
      <w:pPr>
        <w:jc w:val="lowKashida"/>
        <w:rPr>
          <w:rFonts w:cs="Arabic Transparent"/>
          <w:sz w:val="24"/>
          <w:szCs w:val="28"/>
          <w:rtl/>
          <w:lang w:eastAsia="en-US"/>
        </w:rPr>
      </w:pPr>
    </w:p>
    <w:p w:rsidR="00750C81" w:rsidRDefault="00750C81" w:rsidP="00750C81">
      <w:pPr>
        <w:jc w:val="lowKashida"/>
        <w:rPr>
          <w:rFonts w:cs="Arabic Transparent"/>
          <w:sz w:val="24"/>
          <w:szCs w:val="28"/>
          <w:rtl/>
          <w:lang w:eastAsia="en-US"/>
        </w:rPr>
      </w:pPr>
    </w:p>
    <w:p w:rsidR="00750C81" w:rsidRDefault="00750C81" w:rsidP="00750C81">
      <w:pPr>
        <w:jc w:val="lowKashida"/>
        <w:rPr>
          <w:rFonts w:cs="Arabic Transparent"/>
          <w:sz w:val="24"/>
          <w:szCs w:val="28"/>
          <w:rtl/>
          <w:lang w:eastAsia="en-US"/>
        </w:rPr>
      </w:pPr>
    </w:p>
    <w:p w:rsidR="00750C81" w:rsidRDefault="00750C81" w:rsidP="00750C81">
      <w:pPr>
        <w:jc w:val="lowKashida"/>
        <w:rPr>
          <w:rFonts w:cs="Arabic Transparent"/>
          <w:sz w:val="24"/>
          <w:szCs w:val="28"/>
          <w:rtl/>
          <w:lang w:eastAsia="en-US"/>
        </w:rPr>
      </w:pPr>
    </w:p>
    <w:p w:rsidR="00750C81" w:rsidRDefault="00750C81" w:rsidP="00750C81">
      <w:pPr>
        <w:jc w:val="lowKashida"/>
        <w:rPr>
          <w:rFonts w:cs="Arabic Transparent"/>
          <w:sz w:val="24"/>
          <w:szCs w:val="28"/>
          <w:rtl/>
          <w:lang w:eastAsia="en-US"/>
        </w:rPr>
      </w:pPr>
    </w:p>
    <w:p w:rsidR="00750C81" w:rsidRDefault="00750C81" w:rsidP="00750C81">
      <w:pPr>
        <w:jc w:val="lowKashida"/>
        <w:rPr>
          <w:rFonts w:cs="Arabic Transparent"/>
          <w:sz w:val="24"/>
          <w:szCs w:val="28"/>
          <w:rtl/>
          <w:lang w:eastAsia="en-US"/>
        </w:rPr>
      </w:pPr>
    </w:p>
    <w:p w:rsidR="00750C81" w:rsidRDefault="00750C81" w:rsidP="00750C81">
      <w:pPr>
        <w:rPr>
          <w:rtl/>
        </w:rPr>
      </w:pPr>
    </w:p>
    <w:p w:rsidR="00750C81" w:rsidRDefault="00750C81" w:rsidP="00750C81">
      <w:pPr>
        <w:rPr>
          <w:rtl/>
          <w:lang w:bidi="ar-JO"/>
        </w:rPr>
      </w:pPr>
    </w:p>
    <w:p w:rsidR="00750C81" w:rsidRDefault="00750C81" w:rsidP="00750C81">
      <w:pPr>
        <w:rPr>
          <w:rtl/>
          <w:lang w:bidi="ar-JO"/>
        </w:rPr>
      </w:pPr>
    </w:p>
    <w:p w:rsidR="00750C81" w:rsidRDefault="00750C81" w:rsidP="00750C81">
      <w:pPr>
        <w:rPr>
          <w:rtl/>
          <w:lang w:bidi="ar-JO"/>
        </w:rPr>
      </w:pPr>
    </w:p>
    <w:p w:rsidR="00750C81" w:rsidRDefault="00750C81" w:rsidP="00750C81">
      <w:pPr>
        <w:rPr>
          <w:rtl/>
          <w:lang w:bidi="ar-JO"/>
        </w:rPr>
      </w:pPr>
    </w:p>
    <w:tbl>
      <w:tblPr>
        <w:tblpPr w:leftFromText="180" w:rightFromText="180" w:vertAnchor="text" w:horzAnchor="margin" w:tblpXSpec="center" w:tblpY="-538"/>
        <w:tblOverlap w:val="never"/>
        <w:tblW w:w="11118" w:type="dxa"/>
        <w:tblLook w:val="04A0" w:firstRow="1" w:lastRow="0" w:firstColumn="1" w:lastColumn="0" w:noHBand="0" w:noVBand="1"/>
      </w:tblPr>
      <w:tblGrid>
        <w:gridCol w:w="2131"/>
        <w:gridCol w:w="142"/>
        <w:gridCol w:w="551"/>
        <w:gridCol w:w="577"/>
        <w:gridCol w:w="237"/>
        <w:gridCol w:w="998"/>
        <w:gridCol w:w="123"/>
        <w:gridCol w:w="5718"/>
        <w:gridCol w:w="641"/>
      </w:tblGrid>
      <w:tr w:rsidR="002164EB" w:rsidRPr="002164EB" w:rsidTr="00D341FD">
        <w:trPr>
          <w:trHeight w:val="448"/>
        </w:trPr>
        <w:tc>
          <w:tcPr>
            <w:tcW w:w="11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lastRenderedPageBreak/>
              <w:t xml:space="preserve">معيد بث  </w:t>
            </w: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MOTOROLA SLR 5500</w:t>
            </w:r>
          </w:p>
        </w:tc>
      </w:tr>
      <w:tr w:rsidR="002164EB" w:rsidRPr="002164EB" w:rsidTr="00D341FD">
        <w:trPr>
          <w:trHeight w:val="296"/>
        </w:trPr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QTY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PART No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Description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#</w:t>
            </w:r>
          </w:p>
        </w:tc>
      </w:tr>
      <w:tr w:rsidR="002164EB" w:rsidRPr="002164EB" w:rsidTr="00D341FD">
        <w:trPr>
          <w:trHeight w:val="509"/>
        </w:trPr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PMPN4026_S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Power Supply Structure Kit/ FRU ( PSU FRU 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</w:tr>
      <w:tr w:rsidR="002164EB" w:rsidRPr="002164EB" w:rsidTr="00D341FD">
        <w:trPr>
          <w:trHeight w:val="448"/>
        </w:trPr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PMTD4012_S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VHF Power Amplifier Module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</w:t>
            </w:r>
          </w:p>
        </w:tc>
      </w:tr>
      <w:tr w:rsidR="002164EB" w:rsidRPr="002164EB" w:rsidTr="00D341FD">
        <w:trPr>
          <w:trHeight w:val="448"/>
        </w:trPr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PMLN7244_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Fan Assembly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</w:t>
            </w:r>
          </w:p>
        </w:tc>
      </w:tr>
      <w:tr w:rsidR="002164EB" w:rsidRPr="002164EB" w:rsidTr="00D341FD">
        <w:trPr>
          <w:trHeight w:val="524"/>
        </w:trPr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PMLN6490_S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Front Panel Assembly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</w:tr>
      <w:tr w:rsidR="002164EB" w:rsidRPr="002164EB" w:rsidTr="00D341FD">
        <w:trPr>
          <w:trHeight w:val="253"/>
        </w:trPr>
        <w:tc>
          <w:tcPr>
            <w:tcW w:w="34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</w:tr>
      <w:tr w:rsidR="002164EB" w:rsidRPr="002164EB" w:rsidTr="00D341FD">
        <w:trPr>
          <w:trHeight w:val="471"/>
        </w:trPr>
        <w:tc>
          <w:tcPr>
            <w:tcW w:w="11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معيد بث  </w:t>
            </w: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MOTOROLA SLR 8000</w:t>
            </w:r>
          </w:p>
        </w:tc>
      </w:tr>
      <w:tr w:rsidR="002164EB" w:rsidRPr="002164EB" w:rsidTr="00D341FD">
        <w:trPr>
          <w:trHeight w:val="278"/>
        </w:trPr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QTY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PART No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Description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#</w:t>
            </w:r>
          </w:p>
        </w:tc>
      </w:tr>
      <w:tr w:rsidR="002164EB" w:rsidRPr="002164EB" w:rsidTr="00D341FD">
        <w:trPr>
          <w:trHeight w:val="532"/>
        </w:trPr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PMPN4053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PSU FRU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</w:tr>
      <w:tr w:rsidR="002164EB" w:rsidRPr="002164EB" w:rsidTr="00D341FD">
        <w:trPr>
          <w:trHeight w:val="539"/>
        </w:trPr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PMTD1360_S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SLR 8000 VHF PA Service Kit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</w:t>
            </w:r>
          </w:p>
        </w:tc>
      </w:tr>
      <w:tr w:rsidR="002164EB" w:rsidRPr="002164EB" w:rsidTr="00D341FD">
        <w:trPr>
          <w:trHeight w:val="524"/>
        </w:trPr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PMLN7450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Fan Assembly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</w:t>
            </w:r>
          </w:p>
        </w:tc>
      </w:tr>
      <w:tr w:rsidR="002164EB" w:rsidRPr="002164EB" w:rsidTr="00D341FD">
        <w:trPr>
          <w:trHeight w:val="532"/>
        </w:trPr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PMLN6822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Front Panel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</w:tr>
      <w:tr w:rsidR="002164EB" w:rsidRPr="002164EB" w:rsidTr="00D341FD">
        <w:trPr>
          <w:trHeight w:val="266"/>
        </w:trPr>
        <w:tc>
          <w:tcPr>
            <w:tcW w:w="34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</w:tr>
      <w:tr w:rsidR="002164EB" w:rsidRPr="002164EB" w:rsidTr="00D341FD">
        <w:trPr>
          <w:trHeight w:val="349"/>
        </w:trPr>
        <w:tc>
          <w:tcPr>
            <w:tcW w:w="11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Motorola DP4801e VHF</w:t>
            </w:r>
          </w:p>
        </w:tc>
      </w:tr>
      <w:tr w:rsidR="002164EB" w:rsidRPr="002164EB" w:rsidTr="00D341FD">
        <w:trPr>
          <w:trHeight w:val="44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>ملاحظات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QTY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PART No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Description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#</w:t>
            </w:r>
          </w:p>
        </w:tc>
      </w:tr>
      <w:tr w:rsidR="002164EB" w:rsidRPr="002164EB" w:rsidTr="00D341FD">
        <w:trPr>
          <w:trHeight w:val="266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36012005001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U_KNOB,PLASTIC,KNOB, VOLUME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</w:tr>
      <w:tr w:rsidR="002164EB" w:rsidRPr="002164EB" w:rsidTr="00D341FD">
        <w:trPr>
          <w:trHeight w:val="266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36012004001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U_KNOB,PLASTIC,KNOB, FREQUENCY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</w:t>
            </w:r>
          </w:p>
        </w:tc>
      </w:tr>
      <w:tr w:rsidR="002164EB" w:rsidRPr="002164EB" w:rsidTr="00D341FD">
        <w:trPr>
          <w:trHeight w:val="266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PMLN5961A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FRONT KIT, ENGLISH (FKP)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</w:t>
            </w:r>
          </w:p>
        </w:tc>
      </w:tr>
      <w:tr w:rsidR="002164EB" w:rsidRPr="002164EB" w:rsidTr="00D341FD">
        <w:trPr>
          <w:trHeight w:val="266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72012010004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U_DISPLAY MODULE-LC,1 MM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</w:tr>
      <w:tr w:rsidR="002164EB" w:rsidRPr="002164EB" w:rsidTr="00D341FD">
        <w:trPr>
          <w:trHeight w:val="266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4086470Z01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TACT SWITCH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</w:t>
            </w:r>
          </w:p>
        </w:tc>
      </w:tr>
      <w:tr w:rsidR="002164EB" w:rsidRPr="002164EB" w:rsidTr="00D341FD">
        <w:trPr>
          <w:trHeight w:val="266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0987378K01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CONN RF MOD3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</w:t>
            </w:r>
          </w:p>
        </w:tc>
      </w:tr>
      <w:tr w:rsidR="002164EB" w:rsidRPr="002164EB" w:rsidTr="00D341FD">
        <w:trPr>
          <w:trHeight w:val="266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40012023001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SWITCH, FREQUENCY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</w:t>
            </w:r>
          </w:p>
        </w:tc>
      </w:tr>
      <w:tr w:rsidR="002164EB" w:rsidRPr="002164EB" w:rsidTr="00D341FD">
        <w:trPr>
          <w:trHeight w:val="266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0915184H01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CONNECTOR, BATTERY CONTACT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8</w:t>
            </w:r>
          </w:p>
        </w:tc>
      </w:tr>
      <w:tr w:rsidR="002164EB" w:rsidRPr="002164EB" w:rsidTr="00D341FD">
        <w:trPr>
          <w:trHeight w:val="266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6515076H01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FUSE CHIP SMT TR/1608FF 3A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9</w:t>
            </w:r>
          </w:p>
        </w:tc>
      </w:tr>
      <w:tr w:rsidR="002164EB" w:rsidRPr="002164EB" w:rsidTr="00D341FD">
        <w:trPr>
          <w:trHeight w:val="266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50012013001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SPEAKER, ELECTROMAGNETIC, 36MM DIA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</w:t>
            </w:r>
          </w:p>
        </w:tc>
      </w:tr>
      <w:tr w:rsidR="002164EB" w:rsidRPr="002164EB" w:rsidTr="00D341FD">
        <w:trPr>
          <w:trHeight w:val="266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75012064002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KEYPAD,FULL KEYPAD, ARABIC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11</w:t>
            </w:r>
          </w:p>
        </w:tc>
      </w:tr>
      <w:tr w:rsidR="002164EB" w:rsidRPr="002164EB" w:rsidTr="00D341FD">
        <w:trPr>
          <w:trHeight w:val="266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(136-174) MHZ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------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Antenna (VHF)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12</w:t>
            </w:r>
          </w:p>
        </w:tc>
      </w:tr>
      <w:tr w:rsidR="002164EB" w:rsidRPr="002164EB" w:rsidTr="00D341FD">
        <w:trPr>
          <w:trHeight w:val="266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1875103C04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POTENTIOMETER, ROTARY ON/OFF SWITCH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13</w:t>
            </w:r>
          </w:p>
        </w:tc>
      </w:tr>
      <w:tr w:rsidR="002164EB" w:rsidRPr="002164EB" w:rsidTr="00D341FD">
        <w:trPr>
          <w:trHeight w:val="233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0104038J16</w:t>
            </w:r>
          </w:p>
        </w:tc>
        <w:tc>
          <w:tcPr>
            <w:tcW w:w="5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PCBA,KEYPAD CONTROLLER,FKP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14</w:t>
            </w:r>
          </w:p>
        </w:tc>
      </w:tr>
    </w:tbl>
    <w:p w:rsidR="002164EB" w:rsidRPr="002164EB" w:rsidRDefault="002164EB" w:rsidP="002164EB">
      <w:pPr>
        <w:bidi w:val="0"/>
        <w:spacing w:after="160" w:line="259" w:lineRule="auto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tbl>
      <w:tblPr>
        <w:tblW w:w="11118" w:type="dxa"/>
        <w:tblInd w:w="-815" w:type="dxa"/>
        <w:tblLook w:val="04A0" w:firstRow="1" w:lastRow="0" w:firstColumn="1" w:lastColumn="0" w:noHBand="0" w:noVBand="1"/>
      </w:tblPr>
      <w:tblGrid>
        <w:gridCol w:w="2131"/>
        <w:gridCol w:w="693"/>
        <w:gridCol w:w="2050"/>
        <w:gridCol w:w="5215"/>
        <w:gridCol w:w="1029"/>
      </w:tblGrid>
      <w:tr w:rsidR="002164EB" w:rsidRPr="002164EB" w:rsidTr="00D341FD">
        <w:trPr>
          <w:trHeight w:val="314"/>
        </w:trPr>
        <w:tc>
          <w:tcPr>
            <w:tcW w:w="1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Motorola DP4601e VHF</w:t>
            </w:r>
          </w:p>
        </w:tc>
      </w:tr>
      <w:tr w:rsidR="002164EB" w:rsidRPr="002164EB" w:rsidTr="00D341FD">
        <w:trPr>
          <w:trHeight w:val="38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QTY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PART No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Description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</w:tr>
      <w:tr w:rsidR="002164EB" w:rsidRPr="002164EB" w:rsidTr="00D341FD">
        <w:trPr>
          <w:trHeight w:val="512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36012005001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U_KNOB,PLASTIC,KNOB, VOLUME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</w:tr>
      <w:tr w:rsidR="002164EB" w:rsidRPr="002164EB" w:rsidTr="00D341FD">
        <w:trPr>
          <w:trHeight w:val="31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36012004001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U_KNOB,PLASTIC,KNOB, FREQUENCY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</w:t>
            </w:r>
          </w:p>
        </w:tc>
        <w:bookmarkStart w:id="0" w:name="_GoBack"/>
        <w:bookmarkEnd w:id="0"/>
      </w:tr>
      <w:tr w:rsidR="002164EB" w:rsidRPr="002164EB" w:rsidTr="00D341FD">
        <w:trPr>
          <w:trHeight w:val="31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PMLN6112A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FRONT COVER KIT, BT (LKP)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</w:t>
            </w:r>
          </w:p>
        </w:tc>
      </w:tr>
      <w:tr w:rsidR="002164EB" w:rsidRPr="002164EB" w:rsidTr="00D341FD">
        <w:trPr>
          <w:trHeight w:val="31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4086470Z01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TACT SWITCH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</w:tr>
      <w:tr w:rsidR="002164EB" w:rsidRPr="002164EB" w:rsidTr="00D341FD">
        <w:trPr>
          <w:trHeight w:val="31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0987378K01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CONN RF MOD3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</w:t>
            </w:r>
          </w:p>
        </w:tc>
      </w:tr>
      <w:tr w:rsidR="002164EB" w:rsidRPr="002164EB" w:rsidTr="00D341FD">
        <w:trPr>
          <w:trHeight w:val="521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40012023001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SWITCH, FREQUENCY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</w:t>
            </w:r>
          </w:p>
        </w:tc>
      </w:tr>
      <w:tr w:rsidR="002164EB" w:rsidRPr="002164EB" w:rsidTr="00D341FD">
        <w:trPr>
          <w:trHeight w:val="31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0915184H01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CONNECTOR, BATTERY CONTACT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</w:t>
            </w:r>
          </w:p>
        </w:tc>
      </w:tr>
      <w:tr w:rsidR="002164EB" w:rsidRPr="002164EB" w:rsidTr="00D341FD">
        <w:trPr>
          <w:trHeight w:val="31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6515076H01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FUSE CHIP SMT TR/1608FF 3A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8</w:t>
            </w:r>
          </w:p>
        </w:tc>
      </w:tr>
      <w:tr w:rsidR="002164EB" w:rsidRPr="002164EB" w:rsidTr="00D341FD">
        <w:trPr>
          <w:trHeight w:val="31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50012013001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SPEAKER, ELECTROMAGNETIC, 36MM DIA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9</w:t>
            </w:r>
          </w:p>
        </w:tc>
      </w:tr>
      <w:tr w:rsidR="002164EB" w:rsidRPr="002164EB" w:rsidTr="00D341FD">
        <w:trPr>
          <w:trHeight w:val="31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75012063001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LIMITED KEYPAD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</w:t>
            </w:r>
          </w:p>
        </w:tc>
      </w:tr>
      <w:tr w:rsidR="002164EB" w:rsidRPr="002164EB" w:rsidTr="00D341FD">
        <w:trPr>
          <w:trHeight w:val="315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1875103C04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POTENTIOMETER, ROTARY ON/OFF SWITCH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11</w:t>
            </w:r>
          </w:p>
        </w:tc>
      </w:tr>
      <w:tr w:rsidR="002164EB" w:rsidRPr="002164EB" w:rsidTr="00D341FD">
        <w:trPr>
          <w:trHeight w:val="77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0104038J17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PCBA,KEYPAD CONTROLLER,LKP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12</w:t>
            </w:r>
          </w:p>
        </w:tc>
      </w:tr>
    </w:tbl>
    <w:p w:rsidR="002164EB" w:rsidRPr="002164EB" w:rsidRDefault="002164EB" w:rsidP="002164EB">
      <w:pPr>
        <w:bidi w:val="0"/>
        <w:spacing w:after="160" w:line="259" w:lineRule="auto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tbl>
      <w:tblPr>
        <w:tblW w:w="11118" w:type="dxa"/>
        <w:tblInd w:w="-815" w:type="dxa"/>
        <w:tblLook w:val="04A0" w:firstRow="1" w:lastRow="0" w:firstColumn="1" w:lastColumn="0" w:noHBand="0" w:noVBand="1"/>
      </w:tblPr>
      <w:tblGrid>
        <w:gridCol w:w="2131"/>
        <w:gridCol w:w="693"/>
        <w:gridCol w:w="532"/>
        <w:gridCol w:w="646"/>
        <w:gridCol w:w="872"/>
        <w:gridCol w:w="749"/>
        <w:gridCol w:w="448"/>
        <w:gridCol w:w="2977"/>
        <w:gridCol w:w="960"/>
        <w:gridCol w:w="81"/>
        <w:gridCol w:w="1029"/>
      </w:tblGrid>
      <w:tr w:rsidR="002164EB" w:rsidRPr="002164EB" w:rsidTr="00D341FD">
        <w:trPr>
          <w:trHeight w:val="422"/>
        </w:trPr>
        <w:tc>
          <w:tcPr>
            <w:tcW w:w="111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Motorola DP4601e UHF</w:t>
            </w:r>
          </w:p>
        </w:tc>
      </w:tr>
      <w:tr w:rsidR="002164EB" w:rsidRPr="002164EB" w:rsidTr="00D341FD">
        <w:trPr>
          <w:trHeight w:val="63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>ملاحظات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QTY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PART No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Description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#</w:t>
            </w:r>
          </w:p>
        </w:tc>
      </w:tr>
      <w:tr w:rsidR="002164EB" w:rsidRPr="002164EB" w:rsidTr="00D341FD">
        <w:trPr>
          <w:trHeight w:val="44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36012005001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U_KNOB,PLASTIC,KNOB, VOLUME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</w:tr>
      <w:tr w:rsidR="002164EB" w:rsidRPr="002164EB" w:rsidTr="00D341FD">
        <w:trPr>
          <w:trHeight w:val="25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36012004001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U_KNOB,PLASTIC,KNOB, FREQUENCY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</w:t>
            </w:r>
          </w:p>
        </w:tc>
      </w:tr>
      <w:tr w:rsidR="002164EB" w:rsidRPr="002164EB" w:rsidTr="00D341FD">
        <w:trPr>
          <w:trHeight w:val="8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PMLN6112A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FRONT COVER KIT, BT (LKP)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</w:t>
            </w:r>
          </w:p>
        </w:tc>
      </w:tr>
      <w:tr w:rsidR="002164EB" w:rsidRPr="002164EB" w:rsidTr="00D341FD">
        <w:trPr>
          <w:trHeight w:val="8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4086470Z01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TACT SWITCH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</w:tr>
      <w:tr w:rsidR="002164EB" w:rsidRPr="002164EB" w:rsidTr="00D341FD">
        <w:trPr>
          <w:trHeight w:val="8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0987378K01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CONN RF MOD3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</w:t>
            </w:r>
          </w:p>
        </w:tc>
      </w:tr>
      <w:tr w:rsidR="002164EB" w:rsidRPr="002164EB" w:rsidTr="00D341FD">
        <w:trPr>
          <w:trHeight w:val="8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40012023001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SWITCH, FREQUENCY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</w:t>
            </w:r>
          </w:p>
        </w:tc>
      </w:tr>
      <w:tr w:rsidR="002164EB" w:rsidRPr="002164EB" w:rsidTr="00D341FD">
        <w:trPr>
          <w:trHeight w:val="8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0915184H01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CONNECTOR, BATTERY CONTACT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</w:t>
            </w:r>
          </w:p>
        </w:tc>
      </w:tr>
      <w:tr w:rsidR="002164EB" w:rsidRPr="002164EB" w:rsidTr="00D341FD">
        <w:trPr>
          <w:trHeight w:val="8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6515076H01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FUSE CHIP SMT TR/1608FF 3A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8</w:t>
            </w:r>
          </w:p>
        </w:tc>
      </w:tr>
      <w:tr w:rsidR="002164EB" w:rsidRPr="002164EB" w:rsidTr="00D341FD">
        <w:trPr>
          <w:trHeight w:val="8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50012013001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SPEAKER, ELECTROMAGNETIC, 36MM DIA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9</w:t>
            </w:r>
          </w:p>
        </w:tc>
      </w:tr>
      <w:tr w:rsidR="002164EB" w:rsidRPr="002164EB" w:rsidTr="00D341FD">
        <w:trPr>
          <w:trHeight w:val="8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75012063001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LIMITED KEYPAD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</w:t>
            </w:r>
          </w:p>
        </w:tc>
      </w:tr>
      <w:tr w:rsidR="002164EB" w:rsidRPr="002164EB" w:rsidTr="00D341FD">
        <w:trPr>
          <w:trHeight w:val="8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1875103C04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POTENTIOMETER, ROTARY ON/OFF SWITCH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11</w:t>
            </w:r>
          </w:p>
        </w:tc>
      </w:tr>
      <w:tr w:rsidR="002164EB" w:rsidRPr="002164EB" w:rsidTr="00D341FD">
        <w:trPr>
          <w:trHeight w:val="413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(400-470) MHZ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------</w:t>
            </w:r>
          </w:p>
        </w:tc>
        <w:tc>
          <w:tcPr>
            <w:tcW w:w="5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Antenna (UHF)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12</w:t>
            </w:r>
          </w:p>
        </w:tc>
      </w:tr>
      <w:tr w:rsidR="002164EB" w:rsidRPr="002164EB" w:rsidTr="00D341FD">
        <w:trPr>
          <w:gridAfter w:val="2"/>
          <w:wAfter w:w="1110" w:type="dxa"/>
          <w:trHeight w:val="315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4EB" w:rsidRPr="002164EB" w:rsidRDefault="002164EB" w:rsidP="002164EB">
            <w:pPr>
              <w:bidi w:val="0"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TableGrid1"/>
        <w:tblW w:w="10644" w:type="dxa"/>
        <w:jc w:val="center"/>
        <w:tblLook w:val="04A0" w:firstRow="1" w:lastRow="0" w:firstColumn="1" w:lastColumn="0" w:noHBand="0" w:noVBand="1"/>
      </w:tblPr>
      <w:tblGrid>
        <w:gridCol w:w="2144"/>
        <w:gridCol w:w="2248"/>
        <w:gridCol w:w="1663"/>
        <w:gridCol w:w="693"/>
        <w:gridCol w:w="3313"/>
        <w:gridCol w:w="583"/>
      </w:tblGrid>
      <w:tr w:rsidR="002164EB" w:rsidRPr="002164EB" w:rsidTr="00D341FD">
        <w:trPr>
          <w:trHeight w:val="281"/>
          <w:jc w:val="center"/>
        </w:trPr>
        <w:tc>
          <w:tcPr>
            <w:tcW w:w="10644" w:type="dxa"/>
            <w:gridSpan w:val="6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HYTERA RD985s VHF</w:t>
            </w:r>
          </w:p>
        </w:tc>
      </w:tr>
      <w:tr w:rsidR="002164EB" w:rsidRPr="002164EB" w:rsidTr="00D341FD">
        <w:trPr>
          <w:trHeight w:val="564"/>
          <w:jc w:val="center"/>
        </w:trPr>
        <w:tc>
          <w:tcPr>
            <w:tcW w:w="2144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>ملاحظات</w:t>
            </w:r>
          </w:p>
        </w:tc>
        <w:tc>
          <w:tcPr>
            <w:tcW w:w="2248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Part No.</w:t>
            </w:r>
          </w:p>
        </w:tc>
        <w:tc>
          <w:tcPr>
            <w:tcW w:w="166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Part Name</w:t>
            </w:r>
          </w:p>
        </w:tc>
        <w:tc>
          <w:tcPr>
            <w:tcW w:w="693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QTY</w:t>
            </w:r>
          </w:p>
        </w:tc>
        <w:tc>
          <w:tcPr>
            <w:tcW w:w="331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Description</w:t>
            </w:r>
          </w:p>
        </w:tc>
        <w:tc>
          <w:tcPr>
            <w:tcW w:w="58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#</w:t>
            </w:r>
          </w:p>
        </w:tc>
      </w:tr>
      <w:tr w:rsidR="002164EB" w:rsidRPr="002164EB" w:rsidTr="00D341FD">
        <w:trPr>
          <w:trHeight w:val="281"/>
          <w:jc w:val="center"/>
        </w:trPr>
        <w:tc>
          <w:tcPr>
            <w:tcW w:w="2144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5116000002008B</w:t>
            </w:r>
          </w:p>
        </w:tc>
        <w:tc>
          <w:tcPr>
            <w:tcW w:w="166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LCD glass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Arial" w:eastAsia="Calibri" w:hAnsi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2164EB">
              <w:rPr>
                <w:rFonts w:ascii="Arial" w:eastAsia="Calibri" w:hAnsi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331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LCD glass</w:t>
            </w:r>
          </w:p>
        </w:tc>
        <w:tc>
          <w:tcPr>
            <w:tcW w:w="58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</w:tr>
      <w:tr w:rsidR="002164EB" w:rsidRPr="002164EB" w:rsidTr="00D341FD">
        <w:trPr>
          <w:trHeight w:val="564"/>
          <w:jc w:val="center"/>
        </w:trPr>
        <w:tc>
          <w:tcPr>
            <w:tcW w:w="2144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50100200000013</w:t>
            </w:r>
          </w:p>
        </w:tc>
        <w:tc>
          <w:tcPr>
            <w:tcW w:w="166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TFT  LCD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Arial" w:eastAsia="Calibri" w:hAnsi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2164EB">
              <w:rPr>
                <w:rFonts w:ascii="Arial" w:eastAsia="Calibri" w:hAnsi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31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TFT  LCD</w:t>
            </w:r>
          </w:p>
        </w:tc>
        <w:tc>
          <w:tcPr>
            <w:tcW w:w="58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</w:t>
            </w:r>
          </w:p>
        </w:tc>
      </w:tr>
      <w:tr w:rsidR="002164EB" w:rsidRPr="002164EB" w:rsidTr="00D341FD">
        <w:trPr>
          <w:trHeight w:val="847"/>
          <w:jc w:val="center"/>
        </w:trPr>
        <w:tc>
          <w:tcPr>
            <w:tcW w:w="2144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>يوجد عينه</w:t>
            </w:r>
          </w:p>
        </w:tc>
        <w:tc>
          <w:tcPr>
            <w:tcW w:w="2248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51030500000016</w:t>
            </w:r>
          </w:p>
        </w:tc>
        <w:tc>
          <w:tcPr>
            <w:tcW w:w="166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N RF Connector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Arial" w:eastAsia="Calibri" w:hAnsi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2164EB">
              <w:rPr>
                <w:rFonts w:ascii="Arial" w:eastAsia="Calibri" w:hAnsi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31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N RF Connector</w:t>
            </w:r>
          </w:p>
        </w:tc>
        <w:tc>
          <w:tcPr>
            <w:tcW w:w="58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</w:t>
            </w:r>
          </w:p>
        </w:tc>
      </w:tr>
      <w:tr w:rsidR="002164EB" w:rsidRPr="002164EB" w:rsidTr="00D341FD">
        <w:trPr>
          <w:trHeight w:val="426"/>
          <w:jc w:val="center"/>
        </w:trPr>
        <w:tc>
          <w:tcPr>
            <w:tcW w:w="2144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>يوجد عينه</w:t>
            </w:r>
          </w:p>
        </w:tc>
        <w:tc>
          <w:tcPr>
            <w:tcW w:w="2248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41RD9801010B0</w:t>
            </w:r>
          </w:p>
        </w:tc>
        <w:tc>
          <w:tcPr>
            <w:tcW w:w="166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 xml:space="preserve">FRONT </w:t>
            </w: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lastRenderedPageBreak/>
              <w:t>BOARD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Arial" w:eastAsia="Calibri" w:hAnsi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2164EB">
              <w:rPr>
                <w:rFonts w:ascii="Arial" w:eastAsia="Calibri" w:hAnsi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331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FRONT BOARD</w:t>
            </w:r>
          </w:p>
        </w:tc>
        <w:tc>
          <w:tcPr>
            <w:tcW w:w="58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</w:tr>
      <w:tr w:rsidR="002164EB" w:rsidRPr="002164EB" w:rsidTr="00D341FD">
        <w:trPr>
          <w:trHeight w:val="532"/>
          <w:jc w:val="center"/>
        </w:trPr>
        <w:tc>
          <w:tcPr>
            <w:tcW w:w="2144" w:type="dxa"/>
            <w:vMerge w:val="restart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lastRenderedPageBreak/>
              <w:t>Material No. (15RD98001000)</w:t>
            </w:r>
          </w:p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 w:bidi="ar-JO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>(يوجد عينه)</w:t>
            </w:r>
          </w:p>
        </w:tc>
        <w:tc>
          <w:tcPr>
            <w:tcW w:w="2248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166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RD 980 VHF PA module kit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Arial" w:eastAsia="Calibri" w:hAnsi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2164EB">
              <w:rPr>
                <w:rFonts w:ascii="Arial" w:eastAsia="Calibri" w:hAnsi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31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RD 980 VHF PA module kit</w:t>
            </w:r>
          </w:p>
        </w:tc>
        <w:tc>
          <w:tcPr>
            <w:tcW w:w="58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</w:t>
            </w:r>
          </w:p>
        </w:tc>
      </w:tr>
      <w:tr w:rsidR="002164EB" w:rsidRPr="002164EB" w:rsidTr="00D341FD">
        <w:trPr>
          <w:trHeight w:val="281"/>
          <w:jc w:val="center"/>
        </w:trPr>
        <w:tc>
          <w:tcPr>
            <w:tcW w:w="2144" w:type="dxa"/>
            <w:vMerge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5111000000101A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PA heat sink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PA heat sink</w:t>
            </w:r>
          </w:p>
        </w:tc>
        <w:tc>
          <w:tcPr>
            <w:tcW w:w="58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5.a</w:t>
            </w:r>
          </w:p>
        </w:tc>
      </w:tr>
      <w:tr w:rsidR="002164EB" w:rsidRPr="002164EB" w:rsidTr="00D341FD">
        <w:trPr>
          <w:trHeight w:val="176"/>
          <w:jc w:val="center"/>
        </w:trPr>
        <w:tc>
          <w:tcPr>
            <w:tcW w:w="2144" w:type="dxa"/>
            <w:vMerge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5111000000557A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PA heat sink cover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PA heat sink cover</w:t>
            </w:r>
          </w:p>
        </w:tc>
        <w:tc>
          <w:tcPr>
            <w:tcW w:w="58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5.b</w:t>
            </w:r>
          </w:p>
        </w:tc>
      </w:tr>
      <w:tr w:rsidR="002164EB" w:rsidRPr="002164EB" w:rsidTr="00D341FD">
        <w:trPr>
          <w:trHeight w:val="524"/>
          <w:jc w:val="center"/>
        </w:trPr>
        <w:tc>
          <w:tcPr>
            <w:tcW w:w="2144" w:type="dxa"/>
            <w:vMerge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11500000003594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Power Amplifier PCB components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Power Amplifier PCB components</w:t>
            </w:r>
          </w:p>
        </w:tc>
        <w:tc>
          <w:tcPr>
            <w:tcW w:w="58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5.c</w:t>
            </w:r>
          </w:p>
        </w:tc>
      </w:tr>
      <w:tr w:rsidR="002164EB" w:rsidRPr="002164EB" w:rsidTr="00D341FD">
        <w:trPr>
          <w:trHeight w:val="281"/>
          <w:jc w:val="center"/>
        </w:trPr>
        <w:tc>
          <w:tcPr>
            <w:tcW w:w="2144" w:type="dxa"/>
            <w:vMerge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48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51030500000025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N-type RF connector</w:t>
            </w: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3313" w:type="dxa"/>
            <w:tcBorders>
              <w:left w:val="single" w:sz="4" w:space="0" w:color="auto"/>
            </w:tcBorders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N-type RF connector</w:t>
            </w:r>
          </w:p>
        </w:tc>
        <w:tc>
          <w:tcPr>
            <w:tcW w:w="583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5.d</w:t>
            </w:r>
          </w:p>
        </w:tc>
      </w:tr>
    </w:tbl>
    <w:tbl>
      <w:tblPr>
        <w:tblStyle w:val="TableGrid1"/>
        <w:tblpPr w:leftFromText="180" w:rightFromText="180" w:vertAnchor="page" w:horzAnchor="margin" w:tblpXSpec="center" w:tblpY="9482"/>
        <w:tblW w:w="10423" w:type="dxa"/>
        <w:tblLook w:val="04A0" w:firstRow="1" w:lastRow="0" w:firstColumn="1" w:lastColumn="0" w:noHBand="0" w:noVBand="1"/>
      </w:tblPr>
      <w:tblGrid>
        <w:gridCol w:w="1280"/>
        <w:gridCol w:w="3562"/>
        <w:gridCol w:w="4757"/>
        <w:gridCol w:w="824"/>
      </w:tblGrid>
      <w:tr w:rsidR="002164EB" w:rsidRPr="002164EB" w:rsidTr="00D341FD">
        <w:trPr>
          <w:trHeight w:val="386"/>
        </w:trPr>
        <w:tc>
          <w:tcPr>
            <w:tcW w:w="10423" w:type="dxa"/>
            <w:gridSpan w:val="4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محطة هايتيرا  </w:t>
            </w: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MD785i</w:t>
            </w:r>
          </w:p>
        </w:tc>
      </w:tr>
      <w:tr w:rsidR="002164EB" w:rsidRPr="002164EB" w:rsidTr="00D341FD">
        <w:trPr>
          <w:trHeight w:val="33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Arial" w:eastAsia="Calibri" w:hAnsi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r w:rsidRPr="002164EB">
              <w:rPr>
                <w:rFonts w:ascii="Arial" w:eastAsia="Calibri" w:hAnsi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  <w:t>QTY</w:t>
            </w:r>
          </w:p>
        </w:tc>
        <w:tc>
          <w:tcPr>
            <w:tcW w:w="3562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PART No</w:t>
            </w:r>
          </w:p>
        </w:tc>
        <w:tc>
          <w:tcPr>
            <w:tcW w:w="4757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Description</w:t>
            </w:r>
          </w:p>
        </w:tc>
        <w:tc>
          <w:tcPr>
            <w:tcW w:w="82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#</w:t>
            </w:r>
          </w:p>
        </w:tc>
      </w:tr>
      <w:tr w:rsidR="002164EB" w:rsidRPr="002164EB" w:rsidTr="00D341FD">
        <w:trPr>
          <w:trHeight w:val="438"/>
        </w:trPr>
        <w:tc>
          <w:tcPr>
            <w:tcW w:w="128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3562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50060100000083</w:t>
            </w:r>
          </w:p>
        </w:tc>
        <w:tc>
          <w:tcPr>
            <w:tcW w:w="4757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NPN transistor</w:t>
            </w:r>
          </w:p>
        </w:tc>
        <w:tc>
          <w:tcPr>
            <w:tcW w:w="82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</w:tr>
      <w:tr w:rsidR="002164EB" w:rsidRPr="002164EB" w:rsidTr="00D341FD">
        <w:trPr>
          <w:trHeight w:val="413"/>
        </w:trPr>
        <w:tc>
          <w:tcPr>
            <w:tcW w:w="128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3562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50080400000092</w:t>
            </w:r>
          </w:p>
        </w:tc>
        <w:tc>
          <w:tcPr>
            <w:tcW w:w="4757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operational amplifier</w:t>
            </w:r>
          </w:p>
        </w:tc>
        <w:tc>
          <w:tcPr>
            <w:tcW w:w="82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</w:t>
            </w:r>
          </w:p>
        </w:tc>
      </w:tr>
      <w:tr w:rsidR="002164EB" w:rsidRPr="002164EB" w:rsidTr="00D341FD">
        <w:trPr>
          <w:trHeight w:val="438"/>
        </w:trPr>
        <w:tc>
          <w:tcPr>
            <w:tcW w:w="128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3562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50080700000046</w:t>
            </w:r>
          </w:p>
        </w:tc>
        <w:tc>
          <w:tcPr>
            <w:tcW w:w="4757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Power management IC</w:t>
            </w:r>
          </w:p>
        </w:tc>
        <w:tc>
          <w:tcPr>
            <w:tcW w:w="82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</w:t>
            </w:r>
          </w:p>
        </w:tc>
      </w:tr>
      <w:tr w:rsidR="002164EB" w:rsidRPr="002164EB" w:rsidTr="00D341FD">
        <w:trPr>
          <w:trHeight w:val="413"/>
        </w:trPr>
        <w:tc>
          <w:tcPr>
            <w:tcW w:w="128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562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50080700000124</w:t>
            </w:r>
          </w:p>
        </w:tc>
        <w:tc>
          <w:tcPr>
            <w:tcW w:w="4757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Power management IC</w:t>
            </w:r>
          </w:p>
        </w:tc>
        <w:tc>
          <w:tcPr>
            <w:tcW w:w="82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</w:tr>
      <w:tr w:rsidR="002164EB" w:rsidRPr="002164EB" w:rsidTr="00D341FD">
        <w:trPr>
          <w:trHeight w:val="438"/>
        </w:trPr>
        <w:tc>
          <w:tcPr>
            <w:tcW w:w="128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3562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50080700000262</w:t>
            </w:r>
          </w:p>
        </w:tc>
        <w:tc>
          <w:tcPr>
            <w:tcW w:w="4757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Power management IC</w:t>
            </w:r>
          </w:p>
        </w:tc>
        <w:tc>
          <w:tcPr>
            <w:tcW w:w="82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</w:t>
            </w:r>
          </w:p>
        </w:tc>
      </w:tr>
      <w:tr w:rsidR="002164EB" w:rsidRPr="002164EB" w:rsidTr="00D341FD">
        <w:trPr>
          <w:trHeight w:val="413"/>
        </w:trPr>
        <w:tc>
          <w:tcPr>
            <w:tcW w:w="128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3562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50080700000405</w:t>
            </w:r>
          </w:p>
        </w:tc>
        <w:tc>
          <w:tcPr>
            <w:tcW w:w="4757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Power management IC</w:t>
            </w:r>
          </w:p>
        </w:tc>
        <w:tc>
          <w:tcPr>
            <w:tcW w:w="82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</w:t>
            </w:r>
          </w:p>
        </w:tc>
      </w:tr>
      <w:tr w:rsidR="002164EB" w:rsidRPr="002164EB" w:rsidTr="00D341FD">
        <w:trPr>
          <w:trHeight w:val="438"/>
        </w:trPr>
        <w:tc>
          <w:tcPr>
            <w:tcW w:w="128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3562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50080700000081</w:t>
            </w:r>
          </w:p>
        </w:tc>
        <w:tc>
          <w:tcPr>
            <w:tcW w:w="4757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Power management IC</w:t>
            </w:r>
          </w:p>
        </w:tc>
        <w:tc>
          <w:tcPr>
            <w:tcW w:w="82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</w:t>
            </w:r>
          </w:p>
        </w:tc>
      </w:tr>
      <w:tr w:rsidR="002164EB" w:rsidRPr="002164EB" w:rsidTr="00D341FD">
        <w:trPr>
          <w:trHeight w:val="438"/>
        </w:trPr>
        <w:tc>
          <w:tcPr>
            <w:tcW w:w="128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3562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50080700000160</w:t>
            </w:r>
          </w:p>
        </w:tc>
        <w:tc>
          <w:tcPr>
            <w:tcW w:w="4757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Power management IC</w:t>
            </w:r>
          </w:p>
        </w:tc>
        <w:tc>
          <w:tcPr>
            <w:tcW w:w="82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8</w:t>
            </w:r>
          </w:p>
        </w:tc>
      </w:tr>
      <w:tr w:rsidR="002164EB" w:rsidRPr="002164EB" w:rsidTr="00D341FD">
        <w:trPr>
          <w:trHeight w:val="413"/>
        </w:trPr>
        <w:tc>
          <w:tcPr>
            <w:tcW w:w="128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3562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50060200000010</w:t>
            </w:r>
          </w:p>
        </w:tc>
        <w:tc>
          <w:tcPr>
            <w:tcW w:w="4757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PNP transistor</w:t>
            </w:r>
          </w:p>
        </w:tc>
        <w:tc>
          <w:tcPr>
            <w:tcW w:w="82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9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-631"/>
        <w:tblW w:w="10590" w:type="dxa"/>
        <w:tblLook w:val="04A0" w:firstRow="1" w:lastRow="0" w:firstColumn="1" w:lastColumn="0" w:noHBand="0" w:noVBand="1"/>
      </w:tblPr>
      <w:tblGrid>
        <w:gridCol w:w="1155"/>
        <w:gridCol w:w="806"/>
        <w:gridCol w:w="2260"/>
        <w:gridCol w:w="2061"/>
        <w:gridCol w:w="3460"/>
        <w:gridCol w:w="848"/>
      </w:tblGrid>
      <w:tr w:rsidR="002164EB" w:rsidRPr="002164EB" w:rsidTr="00D341FD">
        <w:trPr>
          <w:trHeight w:val="523"/>
        </w:trPr>
        <w:tc>
          <w:tcPr>
            <w:tcW w:w="10590" w:type="dxa"/>
            <w:gridSpan w:val="6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lastRenderedPageBreak/>
              <w:t>HYTERA PD 685</w:t>
            </w:r>
          </w:p>
        </w:tc>
      </w:tr>
      <w:tr w:rsidR="002164EB" w:rsidRPr="002164EB" w:rsidTr="00D341FD">
        <w:trPr>
          <w:trHeight w:val="749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>ملاحظات</w:t>
            </w: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>الكمية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Updated PN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 xml:space="preserve">Part </w:t>
            </w: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Num</w:t>
            </w:r>
            <w:proofErr w:type="spellEnd"/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Description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#</w:t>
            </w:r>
          </w:p>
        </w:tc>
      </w:tr>
      <w:tr w:rsidR="002164EB" w:rsidRPr="002164EB" w:rsidTr="00D341FD">
        <w:trPr>
          <w:trHeight w:val="40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750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5116000001688A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6002199000000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LCD glass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750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5113070000117C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7500800000000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double faced adhesive tape for LCD glass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51020200060304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5002270000110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Microphone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51030600000015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4400200003000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SMA  RF connector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11530000000165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6002036000000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Channel selector knob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11530000000059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6002037000000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Volume control knob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5113040060803A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7400675000000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Speaker felt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5110000001019A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6101046000000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Numeric keypad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8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5113050000190A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7500799000000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 xml:space="preserve">Key bad </w:t>
            </w: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Fpc</w:t>
            </w:r>
            <w:proofErr w:type="spellEnd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poron</w:t>
            </w:r>
            <w:proofErr w:type="spellEnd"/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9</w:t>
            </w:r>
          </w:p>
        </w:tc>
      </w:tr>
      <w:tr w:rsidR="002164EB" w:rsidRPr="002164EB" w:rsidTr="00D341FD">
        <w:trPr>
          <w:trHeight w:val="305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50100200000024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5130000000150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TFT LCD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5113990000111A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7500793000000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 xml:space="preserve">LCD </w:t>
            </w: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poron</w:t>
            </w:r>
            <w:proofErr w:type="spellEnd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(</w:t>
            </w: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psr</w:t>
            </w:r>
            <w:proofErr w:type="spellEnd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11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5113990000025A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7500797000000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 xml:space="preserve">LCD </w:t>
            </w: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Fpc</w:t>
            </w:r>
            <w:proofErr w:type="spellEnd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poron</w:t>
            </w:r>
            <w:proofErr w:type="spellEnd"/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12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5112010000050A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7300128000000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Metal dome for programmable keys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13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50080200000036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3602012000030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Audio amplifier IC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14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50050800000051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3399040600000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Protection diode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15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50140100000040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4099000000050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Fuse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16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51049900000232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5205003100020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 xml:space="preserve">TC _ 890 </w:t>
            </w: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Gm</w:t>
            </w:r>
            <w:proofErr w:type="spellEnd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 xml:space="preserve"> battery connector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17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5113070000093A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7500798000000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Double-faced adhesive tape for keypad board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18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5116000001818A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6002028000000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PTT key  cover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19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5116000001843A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6002027000000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PTT Bracket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20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5110000000449A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6100968000000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PTT silicone rubber cushion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21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5112010000060A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7300118000000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Metal dome for PTT key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22</w:t>
            </w:r>
          </w:p>
        </w:tc>
      </w:tr>
      <w:tr w:rsidR="002164EB" w:rsidRPr="002164EB" w:rsidTr="00D341FD">
        <w:trPr>
          <w:trHeight w:val="479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11500000001598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>بلا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 xml:space="preserve">PTT </w:t>
            </w: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Fpc</w:t>
            </w:r>
            <w:proofErr w:type="spellEnd"/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23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5113050000036A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7500796000000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 xml:space="preserve">20pin </w:t>
            </w: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Poron</w:t>
            </w:r>
            <w:proofErr w:type="spellEnd"/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24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5113070061384A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7500721000000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Double _ faced adhesive tape for earpiece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25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5113010000107B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7400609000000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Earpiece PC sheet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26</w:t>
            </w:r>
          </w:p>
        </w:tc>
      </w:tr>
      <w:tr w:rsidR="002164EB" w:rsidRPr="002164EB" w:rsidTr="00D341FD">
        <w:trPr>
          <w:trHeight w:val="479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11500000000669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>بلا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13PIN FPC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27</w:t>
            </w:r>
          </w:p>
        </w:tc>
      </w:tr>
      <w:tr w:rsidR="002164EB" w:rsidRPr="002164EB" w:rsidTr="00D341FD">
        <w:trPr>
          <w:trHeight w:val="40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51010300000037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>بلا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Channel selector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28</w:t>
            </w:r>
          </w:p>
        </w:tc>
      </w:tr>
      <w:tr w:rsidR="002164EB" w:rsidRPr="002164EB" w:rsidTr="00D341FD">
        <w:trPr>
          <w:trHeight w:val="619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51010200000055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>بلا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Volume control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29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11530000000102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6002198000000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Front case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30</w:t>
            </w:r>
          </w:p>
        </w:tc>
      </w:tr>
      <w:tr w:rsidR="002164EB" w:rsidRPr="002164EB" w:rsidTr="00D341FD">
        <w:trPr>
          <w:trHeight w:val="940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5111000001959A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6203414000000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Ant1 bd600 antenna spring plate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31</w:t>
            </w:r>
          </w:p>
        </w:tc>
      </w:tr>
      <w:tr w:rsidR="002164EB" w:rsidRPr="002164EB" w:rsidTr="00D341FD">
        <w:trPr>
          <w:trHeight w:val="491"/>
        </w:trPr>
        <w:tc>
          <w:tcPr>
            <w:tcW w:w="1155" w:type="dxa"/>
            <w:vMerge w:val="restart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القطع مطلوبة </w:t>
            </w:r>
            <w:r w:rsidRPr="002164EB">
              <w:rPr>
                <w:rFonts w:ascii="Calibri" w:eastAsia="Calibri" w:hAnsi="Calibri" w:cs="Calibr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مجمعة </w:t>
            </w: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>مع بعضها وغير مجزأه</w:t>
            </w:r>
          </w:p>
        </w:tc>
        <w:tc>
          <w:tcPr>
            <w:tcW w:w="806" w:type="dxa"/>
            <w:vMerge w:val="restart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5116000001688A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6002199000000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LCD  glass</w:t>
            </w:r>
          </w:p>
        </w:tc>
        <w:tc>
          <w:tcPr>
            <w:tcW w:w="848" w:type="dxa"/>
            <w:vMerge w:val="restart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32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Merge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5113070000117C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7500800000000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Double _ faced adhesive tape for LCD glass</w:t>
            </w:r>
          </w:p>
        </w:tc>
        <w:tc>
          <w:tcPr>
            <w:tcW w:w="848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Merge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11530000000102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6002198000000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Front case</w:t>
            </w:r>
          </w:p>
        </w:tc>
        <w:tc>
          <w:tcPr>
            <w:tcW w:w="848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Merge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5113030000026A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7400530000000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Waterproof MIC net</w:t>
            </w:r>
          </w:p>
        </w:tc>
        <w:tc>
          <w:tcPr>
            <w:tcW w:w="848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Merge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5113010000110A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7400329000000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MIC pad</w:t>
            </w:r>
          </w:p>
        </w:tc>
        <w:tc>
          <w:tcPr>
            <w:tcW w:w="848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Merge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5110000000339A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6101044000000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MAIN waterproof ring</w:t>
            </w:r>
          </w:p>
        </w:tc>
        <w:tc>
          <w:tcPr>
            <w:tcW w:w="848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Merge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5113070000093A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7500798000000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Double-faced adhesive tape for keypad board</w:t>
            </w:r>
          </w:p>
        </w:tc>
        <w:tc>
          <w:tcPr>
            <w:tcW w:w="848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</w:tr>
      <w:tr w:rsidR="002164EB" w:rsidRPr="002164EB" w:rsidTr="00D341FD">
        <w:trPr>
          <w:trHeight w:val="576"/>
        </w:trPr>
        <w:tc>
          <w:tcPr>
            <w:tcW w:w="1155" w:type="dxa"/>
            <w:vMerge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11500000002788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>بلا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Keypad board FPC</w:t>
            </w:r>
          </w:p>
        </w:tc>
        <w:tc>
          <w:tcPr>
            <w:tcW w:w="848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Merge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5113050000190A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7500799000000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Keypad FPC PORON</w:t>
            </w:r>
          </w:p>
        </w:tc>
        <w:tc>
          <w:tcPr>
            <w:tcW w:w="848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Merge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5112010000050A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7300128000000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METAL dome for programmable keys</w:t>
            </w:r>
          </w:p>
        </w:tc>
        <w:tc>
          <w:tcPr>
            <w:tcW w:w="848" w:type="dxa"/>
            <w:vMerge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5110000001019A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6101046000000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Numeric Keypad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50070300000055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3599990000610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N-</w:t>
            </w: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mosfet</w:t>
            </w:r>
            <w:proofErr w:type="spellEnd"/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33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50080700000106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3608015000270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Power management IC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34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50080700000405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3608006000000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Power management IC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35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50080700000174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3608999000800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Power management IC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36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50080700000126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3608015000220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Power management IC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37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50080700000113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3608010000400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Power management IC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38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50081300000043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3626015000010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Reset IC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39</w:t>
            </w:r>
          </w:p>
        </w:tc>
      </w:tr>
      <w:tr w:rsidR="002164EB" w:rsidRPr="002164EB" w:rsidTr="00D341FD">
        <w:trPr>
          <w:trHeight w:val="374"/>
        </w:trPr>
        <w:tc>
          <w:tcPr>
            <w:tcW w:w="1155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260" w:type="dxa"/>
            <w:vAlign w:val="center"/>
            <w:hideMark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50080700000393</w:t>
            </w:r>
          </w:p>
        </w:tc>
        <w:tc>
          <w:tcPr>
            <w:tcW w:w="2061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3608025000010</w:t>
            </w:r>
          </w:p>
        </w:tc>
        <w:tc>
          <w:tcPr>
            <w:tcW w:w="346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Power management IC</w:t>
            </w:r>
          </w:p>
        </w:tc>
        <w:tc>
          <w:tcPr>
            <w:tcW w:w="84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40</w:t>
            </w:r>
          </w:p>
        </w:tc>
      </w:tr>
    </w:tbl>
    <w:p w:rsidR="002164EB" w:rsidRPr="002164EB" w:rsidRDefault="002164EB" w:rsidP="002164EB">
      <w:pPr>
        <w:bidi w:val="0"/>
        <w:spacing w:after="160" w:line="259" w:lineRule="auto"/>
        <w:rPr>
          <w:rFonts w:ascii="Calibri" w:eastAsia="Calibri" w:hAnsi="Calibri" w:cs="Calibri"/>
          <w:b/>
          <w:bCs/>
          <w:noProof w:val="0"/>
          <w:sz w:val="28"/>
          <w:szCs w:val="28"/>
          <w:lang w:eastAsia="en-US"/>
        </w:rPr>
      </w:pPr>
    </w:p>
    <w:p w:rsidR="002164EB" w:rsidRPr="002164EB" w:rsidRDefault="002164EB" w:rsidP="002164EB">
      <w:pPr>
        <w:bidi w:val="0"/>
        <w:spacing w:after="160" w:line="259" w:lineRule="auto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:rsidR="002164EB" w:rsidRPr="002164EB" w:rsidRDefault="002164EB" w:rsidP="002164EB">
      <w:pPr>
        <w:bidi w:val="0"/>
        <w:spacing w:after="160" w:line="259" w:lineRule="auto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:rsidR="002164EB" w:rsidRPr="002164EB" w:rsidRDefault="002164EB" w:rsidP="002164EB">
      <w:pPr>
        <w:bidi w:val="0"/>
        <w:spacing w:after="160" w:line="259" w:lineRule="auto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tbl>
      <w:tblPr>
        <w:tblStyle w:val="TableGrid1"/>
        <w:tblW w:w="10884" w:type="dxa"/>
        <w:jc w:val="center"/>
        <w:tblLook w:val="04A0" w:firstRow="1" w:lastRow="0" w:firstColumn="1" w:lastColumn="0" w:noHBand="0" w:noVBand="1"/>
      </w:tblPr>
      <w:tblGrid>
        <w:gridCol w:w="1254"/>
        <w:gridCol w:w="2340"/>
        <w:gridCol w:w="2688"/>
        <w:gridCol w:w="4064"/>
        <w:gridCol w:w="538"/>
      </w:tblGrid>
      <w:tr w:rsidR="002164EB" w:rsidRPr="002164EB" w:rsidTr="00D341FD">
        <w:trPr>
          <w:trHeight w:val="467"/>
          <w:jc w:val="center"/>
        </w:trPr>
        <w:tc>
          <w:tcPr>
            <w:tcW w:w="10884" w:type="dxa"/>
            <w:gridSpan w:val="5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HYTERA PD785G</w:t>
            </w:r>
          </w:p>
        </w:tc>
      </w:tr>
      <w:tr w:rsidR="002164EB" w:rsidRPr="002164EB" w:rsidTr="00D341FD">
        <w:trPr>
          <w:trHeight w:val="395"/>
          <w:jc w:val="center"/>
        </w:trPr>
        <w:tc>
          <w:tcPr>
            <w:tcW w:w="125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QTY</w:t>
            </w:r>
          </w:p>
        </w:tc>
        <w:tc>
          <w:tcPr>
            <w:tcW w:w="234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Updated PN</w:t>
            </w:r>
          </w:p>
        </w:tc>
        <w:tc>
          <w:tcPr>
            <w:tcW w:w="268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 xml:space="preserve">Part </w:t>
            </w: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Num</w:t>
            </w:r>
            <w:proofErr w:type="spellEnd"/>
          </w:p>
        </w:tc>
        <w:tc>
          <w:tcPr>
            <w:tcW w:w="406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Description</w:t>
            </w:r>
          </w:p>
        </w:tc>
        <w:tc>
          <w:tcPr>
            <w:tcW w:w="53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#</w:t>
            </w:r>
          </w:p>
        </w:tc>
      </w:tr>
      <w:tr w:rsidR="002164EB" w:rsidRPr="002164EB" w:rsidTr="00D341FD">
        <w:trPr>
          <w:trHeight w:val="332"/>
          <w:jc w:val="center"/>
        </w:trPr>
        <w:tc>
          <w:tcPr>
            <w:tcW w:w="125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234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5113010000176A</w:t>
            </w:r>
          </w:p>
        </w:tc>
        <w:tc>
          <w:tcPr>
            <w:tcW w:w="406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LCD Lens</w:t>
            </w:r>
          </w:p>
        </w:tc>
        <w:tc>
          <w:tcPr>
            <w:tcW w:w="53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</w:t>
            </w:r>
          </w:p>
        </w:tc>
      </w:tr>
      <w:tr w:rsidR="002164EB" w:rsidRPr="002164EB" w:rsidTr="00D341FD">
        <w:trPr>
          <w:trHeight w:val="458"/>
          <w:jc w:val="center"/>
        </w:trPr>
        <w:tc>
          <w:tcPr>
            <w:tcW w:w="125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34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11500000082269</w:t>
            </w:r>
          </w:p>
        </w:tc>
        <w:tc>
          <w:tcPr>
            <w:tcW w:w="268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11500000000328</w:t>
            </w:r>
          </w:p>
        </w:tc>
        <w:tc>
          <w:tcPr>
            <w:tcW w:w="406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Semi-finished channel SW board</w:t>
            </w:r>
          </w:p>
        </w:tc>
        <w:tc>
          <w:tcPr>
            <w:tcW w:w="53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2</w:t>
            </w:r>
          </w:p>
        </w:tc>
      </w:tr>
      <w:tr w:rsidR="002164EB" w:rsidRPr="002164EB" w:rsidTr="00D341FD">
        <w:trPr>
          <w:trHeight w:val="359"/>
          <w:jc w:val="center"/>
        </w:trPr>
        <w:tc>
          <w:tcPr>
            <w:tcW w:w="125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234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51030600000024</w:t>
            </w:r>
          </w:p>
        </w:tc>
        <w:tc>
          <w:tcPr>
            <w:tcW w:w="406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SMA RF connector</w:t>
            </w:r>
          </w:p>
        </w:tc>
        <w:tc>
          <w:tcPr>
            <w:tcW w:w="53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3</w:t>
            </w:r>
          </w:p>
        </w:tc>
      </w:tr>
      <w:tr w:rsidR="002164EB" w:rsidRPr="002164EB" w:rsidTr="00D341FD">
        <w:trPr>
          <w:trHeight w:val="350"/>
          <w:jc w:val="center"/>
        </w:trPr>
        <w:tc>
          <w:tcPr>
            <w:tcW w:w="125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234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5113070000182A</w:t>
            </w:r>
          </w:p>
        </w:tc>
        <w:tc>
          <w:tcPr>
            <w:tcW w:w="406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Lens dual adhesive tape</w:t>
            </w:r>
          </w:p>
        </w:tc>
        <w:tc>
          <w:tcPr>
            <w:tcW w:w="53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</w:t>
            </w:r>
          </w:p>
        </w:tc>
      </w:tr>
      <w:tr w:rsidR="002164EB" w:rsidRPr="002164EB" w:rsidTr="00D341FD">
        <w:trPr>
          <w:trHeight w:val="350"/>
          <w:jc w:val="center"/>
        </w:trPr>
        <w:tc>
          <w:tcPr>
            <w:tcW w:w="125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234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11530000000046</w:t>
            </w:r>
          </w:p>
        </w:tc>
        <w:tc>
          <w:tcPr>
            <w:tcW w:w="268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5116000000208A</w:t>
            </w:r>
          </w:p>
        </w:tc>
        <w:tc>
          <w:tcPr>
            <w:tcW w:w="406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Volume control knob</w:t>
            </w:r>
          </w:p>
        </w:tc>
        <w:tc>
          <w:tcPr>
            <w:tcW w:w="53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</w:t>
            </w:r>
          </w:p>
        </w:tc>
      </w:tr>
      <w:tr w:rsidR="002164EB" w:rsidRPr="002164EB" w:rsidTr="00D341FD">
        <w:trPr>
          <w:trHeight w:val="350"/>
          <w:jc w:val="center"/>
        </w:trPr>
        <w:tc>
          <w:tcPr>
            <w:tcW w:w="125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234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11530000000156</w:t>
            </w:r>
          </w:p>
        </w:tc>
        <w:tc>
          <w:tcPr>
            <w:tcW w:w="268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5116000001579A</w:t>
            </w:r>
          </w:p>
        </w:tc>
        <w:tc>
          <w:tcPr>
            <w:tcW w:w="406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Channel selector knob</w:t>
            </w:r>
          </w:p>
        </w:tc>
        <w:tc>
          <w:tcPr>
            <w:tcW w:w="53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6</w:t>
            </w:r>
          </w:p>
        </w:tc>
      </w:tr>
      <w:tr w:rsidR="002164EB" w:rsidRPr="002164EB" w:rsidTr="00D341FD">
        <w:trPr>
          <w:trHeight w:val="341"/>
          <w:jc w:val="center"/>
        </w:trPr>
        <w:tc>
          <w:tcPr>
            <w:tcW w:w="125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lastRenderedPageBreak/>
              <w:t>500</w:t>
            </w:r>
          </w:p>
        </w:tc>
        <w:tc>
          <w:tcPr>
            <w:tcW w:w="234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5110000000516A</w:t>
            </w:r>
          </w:p>
        </w:tc>
        <w:tc>
          <w:tcPr>
            <w:tcW w:w="406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PTT key</w:t>
            </w:r>
          </w:p>
        </w:tc>
        <w:tc>
          <w:tcPr>
            <w:tcW w:w="53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7</w:t>
            </w:r>
          </w:p>
        </w:tc>
      </w:tr>
      <w:tr w:rsidR="002164EB" w:rsidRPr="002164EB" w:rsidTr="00D341FD">
        <w:trPr>
          <w:trHeight w:val="359"/>
          <w:jc w:val="center"/>
        </w:trPr>
        <w:tc>
          <w:tcPr>
            <w:tcW w:w="125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234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5116000060873A</w:t>
            </w:r>
          </w:p>
        </w:tc>
        <w:tc>
          <w:tcPr>
            <w:tcW w:w="268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5116000002002B</w:t>
            </w:r>
          </w:p>
        </w:tc>
        <w:tc>
          <w:tcPr>
            <w:tcW w:w="406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PTT key cover</w:t>
            </w:r>
          </w:p>
        </w:tc>
        <w:tc>
          <w:tcPr>
            <w:tcW w:w="53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8</w:t>
            </w:r>
          </w:p>
        </w:tc>
      </w:tr>
      <w:tr w:rsidR="002164EB" w:rsidRPr="002164EB" w:rsidTr="00D341FD">
        <w:trPr>
          <w:trHeight w:val="350"/>
          <w:jc w:val="center"/>
        </w:trPr>
        <w:tc>
          <w:tcPr>
            <w:tcW w:w="125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34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50100200000002</w:t>
            </w:r>
          </w:p>
        </w:tc>
        <w:tc>
          <w:tcPr>
            <w:tcW w:w="406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TFT LCD</w:t>
            </w:r>
          </w:p>
        </w:tc>
        <w:tc>
          <w:tcPr>
            <w:tcW w:w="53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9</w:t>
            </w:r>
          </w:p>
        </w:tc>
      </w:tr>
      <w:tr w:rsidR="002164EB" w:rsidRPr="002164EB" w:rsidTr="00D341FD">
        <w:trPr>
          <w:trHeight w:val="350"/>
          <w:jc w:val="center"/>
        </w:trPr>
        <w:tc>
          <w:tcPr>
            <w:tcW w:w="125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34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51010200000068</w:t>
            </w:r>
          </w:p>
        </w:tc>
        <w:tc>
          <w:tcPr>
            <w:tcW w:w="406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Channel selector</w:t>
            </w:r>
          </w:p>
        </w:tc>
        <w:tc>
          <w:tcPr>
            <w:tcW w:w="53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</w:t>
            </w:r>
          </w:p>
        </w:tc>
      </w:tr>
      <w:tr w:rsidR="002164EB" w:rsidRPr="002164EB" w:rsidTr="00D341FD">
        <w:trPr>
          <w:trHeight w:val="341"/>
          <w:jc w:val="center"/>
        </w:trPr>
        <w:tc>
          <w:tcPr>
            <w:tcW w:w="125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340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51010300000006</w:t>
            </w:r>
          </w:p>
        </w:tc>
        <w:tc>
          <w:tcPr>
            <w:tcW w:w="4064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Volume switch</w:t>
            </w:r>
          </w:p>
        </w:tc>
        <w:tc>
          <w:tcPr>
            <w:tcW w:w="538" w:type="dxa"/>
            <w:vAlign w:val="center"/>
          </w:tcPr>
          <w:p w:rsidR="002164EB" w:rsidRPr="002164EB" w:rsidRDefault="002164EB" w:rsidP="002164EB">
            <w:pPr>
              <w:bidi w:val="0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eastAsia="en-US"/>
              </w:rPr>
              <w:t>11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163"/>
        <w:bidiVisual/>
        <w:tblW w:w="10882" w:type="dxa"/>
        <w:tblLook w:val="04A0" w:firstRow="1" w:lastRow="0" w:firstColumn="1" w:lastColumn="0" w:noHBand="0" w:noVBand="1"/>
      </w:tblPr>
      <w:tblGrid>
        <w:gridCol w:w="538"/>
        <w:gridCol w:w="1714"/>
        <w:gridCol w:w="3780"/>
        <w:gridCol w:w="2250"/>
        <w:gridCol w:w="1804"/>
        <w:gridCol w:w="796"/>
      </w:tblGrid>
      <w:tr w:rsidR="002164EB" w:rsidRPr="002164EB" w:rsidTr="00D341FD">
        <w:trPr>
          <w:trHeight w:val="368"/>
        </w:trPr>
        <w:tc>
          <w:tcPr>
            <w:tcW w:w="538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#</w:t>
            </w:r>
          </w:p>
        </w:tc>
        <w:tc>
          <w:tcPr>
            <w:tcW w:w="1714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3780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2250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Model</w:t>
            </w:r>
          </w:p>
        </w:tc>
        <w:tc>
          <w:tcPr>
            <w:tcW w:w="1804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P/N</w:t>
            </w:r>
          </w:p>
        </w:tc>
        <w:tc>
          <w:tcPr>
            <w:tcW w:w="796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QTY</w:t>
            </w:r>
          </w:p>
        </w:tc>
      </w:tr>
      <w:tr w:rsidR="002164EB" w:rsidRPr="002164EB" w:rsidTr="00D341FD">
        <w:tc>
          <w:tcPr>
            <w:tcW w:w="538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4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 w:bidi="ar-JO"/>
              </w:rPr>
            </w:pPr>
            <w:r w:rsidRPr="002164EB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 w:bidi="ar-JO"/>
              </w:rPr>
              <w:t>كيبل برمجة</w:t>
            </w:r>
          </w:p>
        </w:tc>
        <w:tc>
          <w:tcPr>
            <w:tcW w:w="3780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Programming cable USB</w:t>
            </w:r>
          </w:p>
        </w:tc>
        <w:tc>
          <w:tcPr>
            <w:tcW w:w="2250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Motorola MTH 800</w:t>
            </w:r>
          </w:p>
        </w:tc>
        <w:tc>
          <w:tcPr>
            <w:tcW w:w="1804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PMKN4026</w:t>
            </w:r>
          </w:p>
        </w:tc>
        <w:tc>
          <w:tcPr>
            <w:tcW w:w="796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15</w:t>
            </w:r>
          </w:p>
        </w:tc>
      </w:tr>
      <w:tr w:rsidR="002164EB" w:rsidRPr="002164EB" w:rsidTr="00D341FD">
        <w:tc>
          <w:tcPr>
            <w:tcW w:w="538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4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كيبل برمجة</w:t>
            </w:r>
          </w:p>
        </w:tc>
        <w:tc>
          <w:tcPr>
            <w:tcW w:w="3780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Programming cable USB</w:t>
            </w:r>
          </w:p>
        </w:tc>
        <w:tc>
          <w:tcPr>
            <w:tcW w:w="2250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Motorola MTH 800</w:t>
            </w:r>
          </w:p>
        </w:tc>
        <w:tc>
          <w:tcPr>
            <w:tcW w:w="1804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HKN6184</w:t>
            </w:r>
          </w:p>
        </w:tc>
        <w:tc>
          <w:tcPr>
            <w:tcW w:w="796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15</w:t>
            </w:r>
          </w:p>
        </w:tc>
      </w:tr>
      <w:tr w:rsidR="002164EB" w:rsidRPr="002164EB" w:rsidTr="00D341FD">
        <w:tc>
          <w:tcPr>
            <w:tcW w:w="538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14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كيبل برمجة قياس</w:t>
            </w:r>
          </w:p>
        </w:tc>
        <w:tc>
          <w:tcPr>
            <w:tcW w:w="3780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Programming cable USB connector (1.8M)</w:t>
            </w:r>
          </w:p>
        </w:tc>
        <w:tc>
          <w:tcPr>
            <w:tcW w:w="2250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Sepura</w:t>
            </w:r>
            <w:proofErr w:type="spellEnd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 xml:space="preserve"> STP 9000</w:t>
            </w:r>
          </w:p>
        </w:tc>
        <w:tc>
          <w:tcPr>
            <w:tcW w:w="1804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300-00972</w:t>
            </w:r>
          </w:p>
        </w:tc>
        <w:tc>
          <w:tcPr>
            <w:tcW w:w="796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15</w:t>
            </w:r>
          </w:p>
        </w:tc>
      </w:tr>
      <w:tr w:rsidR="002164EB" w:rsidRPr="002164EB" w:rsidTr="00D341FD">
        <w:tc>
          <w:tcPr>
            <w:tcW w:w="538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4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الواجهة الامامية</w:t>
            </w:r>
          </w:p>
        </w:tc>
        <w:tc>
          <w:tcPr>
            <w:tcW w:w="3780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Front case kit</w:t>
            </w:r>
          </w:p>
        </w:tc>
        <w:tc>
          <w:tcPr>
            <w:tcW w:w="2250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Hytera</w:t>
            </w:r>
            <w:proofErr w:type="spellEnd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 xml:space="preserve"> PT580 Plus</w:t>
            </w:r>
          </w:p>
        </w:tc>
        <w:tc>
          <w:tcPr>
            <w:tcW w:w="1804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1520P58002500</w:t>
            </w:r>
          </w:p>
        </w:tc>
        <w:tc>
          <w:tcPr>
            <w:tcW w:w="796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150</w:t>
            </w:r>
          </w:p>
        </w:tc>
      </w:tr>
      <w:tr w:rsidR="002164EB" w:rsidRPr="002164EB" w:rsidTr="00D341FD">
        <w:tc>
          <w:tcPr>
            <w:tcW w:w="538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4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هوائي</w:t>
            </w:r>
          </w:p>
        </w:tc>
        <w:tc>
          <w:tcPr>
            <w:tcW w:w="3780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 xml:space="preserve">STP/SC20 extended helical antenna 380-400 </w:t>
            </w: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Mhz</w:t>
            </w:r>
            <w:proofErr w:type="spellEnd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 xml:space="preserve"> centered on 390 </w:t>
            </w: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Mhz</w:t>
            </w:r>
            <w:proofErr w:type="spellEnd"/>
          </w:p>
        </w:tc>
        <w:tc>
          <w:tcPr>
            <w:tcW w:w="2250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Sepura</w:t>
            </w:r>
            <w:proofErr w:type="spellEnd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 xml:space="preserve"> STP 9000</w:t>
            </w:r>
          </w:p>
        </w:tc>
        <w:tc>
          <w:tcPr>
            <w:tcW w:w="1804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300-00661</w:t>
            </w:r>
          </w:p>
        </w:tc>
        <w:tc>
          <w:tcPr>
            <w:tcW w:w="796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100</w:t>
            </w:r>
          </w:p>
        </w:tc>
      </w:tr>
      <w:tr w:rsidR="002164EB" w:rsidRPr="002164EB" w:rsidTr="00D341FD">
        <w:tc>
          <w:tcPr>
            <w:tcW w:w="538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14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واجهة امامية</w:t>
            </w:r>
          </w:p>
        </w:tc>
        <w:tc>
          <w:tcPr>
            <w:tcW w:w="3780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Front cover assembly (including window) pack of 8</w:t>
            </w:r>
          </w:p>
        </w:tc>
        <w:tc>
          <w:tcPr>
            <w:tcW w:w="2250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Sepura</w:t>
            </w:r>
            <w:proofErr w:type="spellEnd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 xml:space="preserve"> STP 9000</w:t>
            </w:r>
          </w:p>
        </w:tc>
        <w:tc>
          <w:tcPr>
            <w:tcW w:w="1804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700-00414</w:t>
            </w:r>
          </w:p>
        </w:tc>
        <w:tc>
          <w:tcPr>
            <w:tcW w:w="796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150</w:t>
            </w:r>
          </w:p>
        </w:tc>
      </w:tr>
      <w:tr w:rsidR="002164EB" w:rsidRPr="002164EB" w:rsidTr="00D341FD">
        <w:tc>
          <w:tcPr>
            <w:tcW w:w="538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14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نحاسات قاعدة البطارية</w:t>
            </w:r>
          </w:p>
        </w:tc>
        <w:tc>
          <w:tcPr>
            <w:tcW w:w="3780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3 pin battery connector (pack10)</w:t>
            </w:r>
          </w:p>
        </w:tc>
        <w:tc>
          <w:tcPr>
            <w:tcW w:w="2250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proofErr w:type="spellStart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Sepura</w:t>
            </w:r>
            <w:proofErr w:type="spellEnd"/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 xml:space="preserve"> STP 9000</w:t>
            </w:r>
          </w:p>
        </w:tc>
        <w:tc>
          <w:tcPr>
            <w:tcW w:w="1804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796" w:type="dxa"/>
            <w:vAlign w:val="center"/>
          </w:tcPr>
          <w:p w:rsidR="002164EB" w:rsidRPr="002164EB" w:rsidRDefault="002164EB" w:rsidP="002164EB">
            <w:pPr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164EB">
              <w:rPr>
                <w:rFonts w:ascii="Calibri" w:eastAsia="Calibri" w:hAnsi="Calibri" w:cs="Calibri"/>
                <w:b/>
                <w:bCs/>
                <w:noProof w:val="0"/>
                <w:sz w:val="24"/>
                <w:szCs w:val="24"/>
                <w:lang w:eastAsia="en-US"/>
              </w:rPr>
              <w:t>200</w:t>
            </w:r>
          </w:p>
        </w:tc>
      </w:tr>
    </w:tbl>
    <w:p w:rsidR="002164EB" w:rsidRPr="002164EB" w:rsidRDefault="002164EB" w:rsidP="002164EB">
      <w:pPr>
        <w:rPr>
          <w:rFonts w:ascii="Calibri" w:eastAsia="Calibri" w:hAnsi="Calibri" w:cs="Calibri"/>
          <w:b/>
          <w:bCs/>
          <w:noProof w:val="0"/>
          <w:sz w:val="28"/>
          <w:szCs w:val="28"/>
          <w:lang w:eastAsia="en-US" w:bidi="ar-JO"/>
        </w:rPr>
      </w:pPr>
    </w:p>
    <w:p w:rsidR="002164EB" w:rsidRPr="002164EB" w:rsidRDefault="002164EB" w:rsidP="002164EB">
      <w:pPr>
        <w:spacing w:line="259" w:lineRule="auto"/>
        <w:rPr>
          <w:rFonts w:ascii="Calibri" w:eastAsia="Calibri" w:hAnsi="Calibri" w:cs="Calibri"/>
          <w:b/>
          <w:bCs/>
          <w:noProof w:val="0"/>
          <w:sz w:val="28"/>
          <w:szCs w:val="28"/>
          <w:u w:val="single"/>
          <w:lang w:eastAsia="en-US"/>
        </w:rPr>
      </w:pPr>
      <w:r w:rsidRPr="002164EB">
        <w:rPr>
          <w:rFonts w:ascii="Calibri" w:eastAsia="Calibri" w:hAnsi="Calibri" w:cs="Calibri" w:hint="cs"/>
          <w:b/>
          <w:bCs/>
          <w:noProof w:val="0"/>
          <w:sz w:val="28"/>
          <w:szCs w:val="28"/>
          <w:u w:val="single"/>
          <w:rtl/>
          <w:lang w:eastAsia="en-US"/>
        </w:rPr>
        <w:t>الشروط الخاصة:</w:t>
      </w:r>
    </w:p>
    <w:p w:rsidR="002164EB" w:rsidRPr="002164EB" w:rsidRDefault="002164EB" w:rsidP="002164EB">
      <w:pPr>
        <w:spacing w:line="259" w:lineRule="auto"/>
        <w:rPr>
          <w:rFonts w:ascii="Calibri" w:eastAsia="Calibri" w:hAnsi="Calibri" w:cs="Calibri"/>
          <w:b/>
          <w:bCs/>
          <w:noProof w:val="0"/>
          <w:sz w:val="28"/>
          <w:szCs w:val="28"/>
          <w:lang w:eastAsia="en-US" w:bidi="ar-JO"/>
        </w:rPr>
      </w:pPr>
      <w:r w:rsidRPr="002164EB"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eastAsia="en-US" w:bidi="ar-JO"/>
        </w:rPr>
        <w:t>1.</w:t>
      </w:r>
      <w:r w:rsidRPr="002164EB"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eastAsia="en-US" w:bidi="ar-JO"/>
        </w:rPr>
        <w:tab/>
        <w:t>التسليم في مستودعات اللاسلكي الرئيسية في الزرقاء / وادي الحجر.</w:t>
      </w:r>
    </w:p>
    <w:p w:rsidR="002164EB" w:rsidRPr="002164EB" w:rsidRDefault="002164EB" w:rsidP="002164EB">
      <w:pPr>
        <w:spacing w:line="259" w:lineRule="auto"/>
        <w:jc w:val="both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eastAsia="en-US" w:bidi="ar-JO"/>
        </w:rPr>
      </w:pPr>
      <w:r w:rsidRPr="002164EB"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eastAsia="en-US" w:bidi="ar-JO"/>
        </w:rPr>
        <w:t>2.</w:t>
      </w:r>
      <w:r w:rsidRPr="002164EB"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eastAsia="en-US" w:bidi="ar-JO"/>
        </w:rPr>
        <w:tab/>
        <w:t xml:space="preserve">يمكن للشركات زيارة مشاغل مجموعة اتصالات القيادة العامة للاطلاع على العينات خلال فترة تقديم العروض وذلك من خلال التنسيق </w:t>
      </w:r>
      <w:r w:rsidRPr="002164EB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 w:bidi="ar-JO"/>
        </w:rPr>
        <w:t>مع هذه المديرية.</w:t>
      </w:r>
    </w:p>
    <w:p w:rsidR="002164EB" w:rsidRPr="002164EB" w:rsidRDefault="002164EB" w:rsidP="002164EB">
      <w:pPr>
        <w:spacing w:line="259" w:lineRule="auto"/>
        <w:jc w:val="both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eastAsia="en-US" w:bidi="ar-JO"/>
        </w:rPr>
      </w:pPr>
      <w:r w:rsidRPr="002164EB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 w:bidi="ar-JO"/>
        </w:rPr>
        <w:t>3.</w:t>
      </w:r>
      <w:r w:rsidRPr="002164EB"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eastAsia="en-US" w:bidi="ar-JO"/>
        </w:rPr>
        <w:tab/>
      </w:r>
      <w:r w:rsidRPr="002164EB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 w:bidi="ar-JO"/>
        </w:rPr>
        <w:t>الشحن الى مطار الملكة علياء الدولي او ميناء العقبة من بلد المنشأ في حال التوريد من خارج المملكة الأردنية الهاشمية.</w:t>
      </w:r>
    </w:p>
    <w:p w:rsidR="002164EB" w:rsidRPr="002164EB" w:rsidRDefault="002164EB" w:rsidP="002164EB">
      <w:pPr>
        <w:spacing w:line="259" w:lineRule="auto"/>
        <w:jc w:val="both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eastAsia="en-US" w:bidi="ar-JO"/>
        </w:rPr>
      </w:pPr>
      <w:r w:rsidRPr="002164EB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 w:bidi="ar-JO"/>
        </w:rPr>
        <w:t>4.</w:t>
      </w:r>
      <w:r w:rsidRPr="002164EB"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eastAsia="en-US" w:bidi="ar-JO"/>
        </w:rPr>
        <w:tab/>
      </w:r>
      <w:r w:rsidRPr="002164EB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 w:bidi="ar-JO"/>
        </w:rPr>
        <w:t>يمكن للجنة استثناء أي مادة من العطاء في حال وجدة ان سعرها مبالغ فيه.</w:t>
      </w:r>
    </w:p>
    <w:p w:rsidR="002164EB" w:rsidRPr="002164EB" w:rsidRDefault="002164EB" w:rsidP="002164EB">
      <w:pPr>
        <w:spacing w:line="259" w:lineRule="auto"/>
        <w:jc w:val="both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eastAsia="en-US" w:bidi="ar-JO"/>
        </w:rPr>
      </w:pPr>
      <w:r w:rsidRPr="002164EB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 w:bidi="ar-JO"/>
        </w:rPr>
        <w:t>5.</w:t>
      </w:r>
      <w:r w:rsidRPr="002164EB"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eastAsia="en-US" w:bidi="ar-JO"/>
        </w:rPr>
        <w:tab/>
      </w:r>
      <w:r w:rsidRPr="002164EB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 w:bidi="ar-JO"/>
        </w:rPr>
        <w:t>يمكن تجزئة العطاء على أكثر من شركة.</w:t>
      </w:r>
    </w:p>
    <w:p w:rsidR="002164EB" w:rsidRPr="002164EB" w:rsidRDefault="002164EB" w:rsidP="002164EB">
      <w:pPr>
        <w:spacing w:line="259" w:lineRule="auto"/>
        <w:jc w:val="both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eastAsia="en-US" w:bidi="ar-JO"/>
        </w:rPr>
      </w:pPr>
      <w:r w:rsidRPr="002164EB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 w:bidi="ar-JO"/>
        </w:rPr>
        <w:t>6.</w:t>
      </w:r>
      <w:r w:rsidRPr="002164EB"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eastAsia="en-US" w:bidi="ar-JO"/>
        </w:rPr>
        <w:tab/>
      </w:r>
      <w:r w:rsidRPr="002164EB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 w:bidi="ar-JO"/>
        </w:rPr>
        <w:t>يجب على الشركة بيان بلد المنشأ للمواد.</w:t>
      </w:r>
    </w:p>
    <w:p w:rsidR="002164EB" w:rsidRPr="002164EB" w:rsidRDefault="002164EB" w:rsidP="002164EB">
      <w:pPr>
        <w:spacing w:line="259" w:lineRule="auto"/>
        <w:jc w:val="both"/>
        <w:rPr>
          <w:rFonts w:ascii="Calibri" w:eastAsia="Calibri" w:hAnsi="Calibri" w:cs="Calibri"/>
          <w:b/>
          <w:bCs/>
          <w:noProof w:val="0"/>
          <w:sz w:val="28"/>
          <w:szCs w:val="28"/>
          <w:lang w:eastAsia="en-US" w:bidi="ar-JO"/>
        </w:rPr>
      </w:pPr>
      <w:r w:rsidRPr="002164EB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 w:bidi="ar-JO"/>
        </w:rPr>
        <w:t>7.</w:t>
      </w:r>
      <w:r w:rsidRPr="002164EB">
        <w:rPr>
          <w:rFonts w:ascii="Calibri" w:eastAsia="Calibri" w:hAnsi="Calibri" w:cs="Calibri"/>
          <w:b/>
          <w:bCs/>
          <w:noProof w:val="0"/>
          <w:sz w:val="28"/>
          <w:szCs w:val="28"/>
          <w:rtl/>
          <w:lang w:eastAsia="en-US" w:bidi="ar-JO"/>
        </w:rPr>
        <w:tab/>
      </w:r>
      <w:r w:rsidRPr="002164EB">
        <w:rPr>
          <w:rFonts w:ascii="Calibri" w:eastAsia="Calibri" w:hAnsi="Calibri" w:cs="Calibri" w:hint="cs"/>
          <w:b/>
          <w:bCs/>
          <w:noProof w:val="0"/>
          <w:sz w:val="28"/>
          <w:szCs w:val="28"/>
          <w:rtl/>
          <w:lang w:eastAsia="en-US" w:bidi="ar-JO"/>
        </w:rPr>
        <w:t>إمكانية تقديم عينة في حال طلب لجنة الشراء لعينة للتأكد من ملائمتها للمطلوب.</w:t>
      </w:r>
    </w:p>
    <w:p w:rsidR="00DB0A6C" w:rsidRDefault="00545310">
      <w:pPr>
        <w:rPr>
          <w:rtl/>
        </w:rPr>
      </w:pPr>
    </w:p>
    <w:sectPr w:rsidR="00DB0A6C" w:rsidSect="00750C81">
      <w:headerReference w:type="default" r:id="rId11"/>
      <w:pgSz w:w="11906" w:h="16838"/>
      <w:pgMar w:top="1440" w:right="1440" w:bottom="81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10" w:rsidRDefault="00545310" w:rsidP="00F7114C">
      <w:r>
        <w:separator/>
      </w:r>
    </w:p>
  </w:endnote>
  <w:endnote w:type="continuationSeparator" w:id="0">
    <w:p w:rsidR="00545310" w:rsidRDefault="00545310" w:rsidP="00F7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10" w:rsidRDefault="00545310" w:rsidP="00F7114C">
      <w:r>
        <w:separator/>
      </w:r>
    </w:p>
  </w:footnote>
  <w:footnote w:type="continuationSeparator" w:id="0">
    <w:p w:rsidR="00545310" w:rsidRDefault="00545310" w:rsidP="00F71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4C" w:rsidRDefault="00F7114C" w:rsidP="00F7114C">
    <w:pPr>
      <w:pStyle w:val="Header"/>
      <w:ind w:firstLine="720"/>
      <w:rPr>
        <w:rFonts w:hint="cs"/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C45"/>
    <w:multiLevelType w:val="hybridMultilevel"/>
    <w:tmpl w:val="E69C9BD6"/>
    <w:lvl w:ilvl="0" w:tplc="0409000F">
      <w:start w:val="1"/>
      <w:numFmt w:val="decimal"/>
      <w:lvlText w:val="%1."/>
      <w:lvlJc w:val="left"/>
      <w:pPr>
        <w:ind w:left="434" w:hanging="360"/>
      </w:p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31D50318"/>
    <w:multiLevelType w:val="hybridMultilevel"/>
    <w:tmpl w:val="648A6BD4"/>
    <w:lvl w:ilvl="0" w:tplc="BE9CF6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08"/>
    <w:rsid w:val="000E4708"/>
    <w:rsid w:val="001909D8"/>
    <w:rsid w:val="002164EB"/>
    <w:rsid w:val="00545310"/>
    <w:rsid w:val="00557198"/>
    <w:rsid w:val="00750C81"/>
    <w:rsid w:val="007F0D3E"/>
    <w:rsid w:val="00E5094C"/>
    <w:rsid w:val="00F7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81"/>
    <w:pPr>
      <w:bidi/>
      <w:spacing w:after="0" w:line="240" w:lineRule="auto"/>
    </w:pPr>
    <w:rPr>
      <w:rFonts w:ascii="Times New Roman" w:eastAsia="Times New Roman" w:hAnsi="Times New Roman" w:cs="Arial"/>
      <w:noProof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1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14C"/>
    <w:rPr>
      <w:rFonts w:ascii="Times New Roman" w:eastAsia="Times New Roman" w:hAnsi="Times New Roman" w:cs="Arial"/>
      <w:noProof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711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14C"/>
    <w:rPr>
      <w:rFonts w:ascii="Times New Roman" w:eastAsia="Times New Roman" w:hAnsi="Times New Roman" w:cs="Arial"/>
      <w:noProof/>
      <w:sz w:val="26"/>
      <w:szCs w:val="26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2164EB"/>
  </w:style>
  <w:style w:type="numbering" w:customStyle="1" w:styleId="NoList11">
    <w:name w:val="No List11"/>
    <w:next w:val="NoList"/>
    <w:uiPriority w:val="99"/>
    <w:semiHidden/>
    <w:unhideWhenUsed/>
    <w:rsid w:val="002164EB"/>
  </w:style>
  <w:style w:type="table" w:customStyle="1" w:styleId="TableGrid1">
    <w:name w:val="Table Grid1"/>
    <w:basedOn w:val="TableNormal"/>
    <w:next w:val="TableGrid"/>
    <w:uiPriority w:val="39"/>
    <w:rsid w:val="0021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Normal"/>
    <w:next w:val="Header"/>
    <w:uiPriority w:val="99"/>
    <w:unhideWhenUsed/>
    <w:rsid w:val="002164EB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customStyle="1" w:styleId="Footer1">
    <w:name w:val="Footer1"/>
    <w:basedOn w:val="Normal"/>
    <w:next w:val="Footer"/>
    <w:uiPriority w:val="99"/>
    <w:unhideWhenUsed/>
    <w:rsid w:val="002164EB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2164EB"/>
    <w:pPr>
      <w:bidi w:val="0"/>
    </w:pPr>
    <w:rPr>
      <w:rFonts w:ascii="Tahoma" w:eastAsiaTheme="minorHAnsi" w:hAnsi="Tahoma" w:cs="Tahoma"/>
      <w:noProof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2164EB"/>
    <w:rPr>
      <w:rFonts w:ascii="Tahoma" w:hAnsi="Tahoma" w:cs="Tahoma"/>
      <w:sz w:val="18"/>
      <w:szCs w:val="1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164EB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1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rsid w:val="002164EB"/>
  </w:style>
  <w:style w:type="character" w:customStyle="1" w:styleId="FooterChar1">
    <w:name w:val="Footer Char1"/>
    <w:basedOn w:val="DefaultParagraphFont"/>
    <w:uiPriority w:val="99"/>
    <w:rsid w:val="002164EB"/>
  </w:style>
  <w:style w:type="paragraph" w:styleId="BalloonText">
    <w:name w:val="Balloon Text"/>
    <w:basedOn w:val="Normal"/>
    <w:link w:val="BalloonTextChar1"/>
    <w:uiPriority w:val="99"/>
    <w:semiHidden/>
    <w:unhideWhenUsed/>
    <w:rsid w:val="002164EB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164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4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81"/>
    <w:pPr>
      <w:bidi/>
      <w:spacing w:after="0" w:line="240" w:lineRule="auto"/>
    </w:pPr>
    <w:rPr>
      <w:rFonts w:ascii="Times New Roman" w:eastAsia="Times New Roman" w:hAnsi="Times New Roman" w:cs="Arial"/>
      <w:noProof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1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14C"/>
    <w:rPr>
      <w:rFonts w:ascii="Times New Roman" w:eastAsia="Times New Roman" w:hAnsi="Times New Roman" w:cs="Arial"/>
      <w:noProof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711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14C"/>
    <w:rPr>
      <w:rFonts w:ascii="Times New Roman" w:eastAsia="Times New Roman" w:hAnsi="Times New Roman" w:cs="Arial"/>
      <w:noProof/>
      <w:sz w:val="26"/>
      <w:szCs w:val="26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2164EB"/>
  </w:style>
  <w:style w:type="numbering" w:customStyle="1" w:styleId="NoList11">
    <w:name w:val="No List11"/>
    <w:next w:val="NoList"/>
    <w:uiPriority w:val="99"/>
    <w:semiHidden/>
    <w:unhideWhenUsed/>
    <w:rsid w:val="002164EB"/>
  </w:style>
  <w:style w:type="table" w:customStyle="1" w:styleId="TableGrid1">
    <w:name w:val="Table Grid1"/>
    <w:basedOn w:val="TableNormal"/>
    <w:next w:val="TableGrid"/>
    <w:uiPriority w:val="39"/>
    <w:rsid w:val="0021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1">
    <w:name w:val="Header1"/>
    <w:basedOn w:val="Normal"/>
    <w:next w:val="Header"/>
    <w:uiPriority w:val="99"/>
    <w:unhideWhenUsed/>
    <w:rsid w:val="002164EB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customStyle="1" w:styleId="Footer1">
    <w:name w:val="Footer1"/>
    <w:basedOn w:val="Normal"/>
    <w:next w:val="Footer"/>
    <w:uiPriority w:val="99"/>
    <w:unhideWhenUsed/>
    <w:rsid w:val="002164EB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2164EB"/>
    <w:pPr>
      <w:bidi w:val="0"/>
    </w:pPr>
    <w:rPr>
      <w:rFonts w:ascii="Tahoma" w:eastAsiaTheme="minorHAnsi" w:hAnsi="Tahoma" w:cs="Tahoma"/>
      <w:noProof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2164EB"/>
    <w:rPr>
      <w:rFonts w:ascii="Tahoma" w:hAnsi="Tahoma" w:cs="Tahoma"/>
      <w:sz w:val="18"/>
      <w:szCs w:val="1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2164EB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1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rsid w:val="002164EB"/>
  </w:style>
  <w:style w:type="character" w:customStyle="1" w:styleId="FooterChar1">
    <w:name w:val="Footer Char1"/>
    <w:basedOn w:val="DefaultParagraphFont"/>
    <w:uiPriority w:val="99"/>
    <w:rsid w:val="002164EB"/>
  </w:style>
  <w:style w:type="paragraph" w:styleId="BalloonText">
    <w:name w:val="Balloon Text"/>
    <w:basedOn w:val="Normal"/>
    <w:link w:val="BalloonTextChar1"/>
    <w:uiPriority w:val="99"/>
    <w:semiHidden/>
    <w:unhideWhenUsed/>
    <w:rsid w:val="002164EB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164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4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fdop.mil.j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1E28-05B2-4E5A-A60F-68C10817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1349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</dc:creator>
  <cp:keywords/>
  <dc:description/>
  <cp:lastModifiedBy>nader</cp:lastModifiedBy>
  <cp:revision>5</cp:revision>
  <dcterms:created xsi:type="dcterms:W3CDTF">2022-12-14T09:31:00Z</dcterms:created>
  <dcterms:modified xsi:type="dcterms:W3CDTF">2024-02-07T07:51:00Z</dcterms:modified>
</cp:coreProperties>
</file>