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2538" w14:textId="77777777" w:rsidR="00362796" w:rsidRDefault="00362796" w:rsidP="00362796">
      <w:pPr>
        <w:pStyle w:val="Title"/>
        <w:ind w:left="98" w:right="98"/>
        <w:rPr>
          <w:b/>
          <w:bCs/>
          <w:sz w:val="40"/>
          <w:szCs w:val="40"/>
          <w:rtl/>
          <w:lang w:bidi="ar-JO"/>
        </w:rPr>
      </w:pPr>
      <w:r>
        <w:rPr>
          <w:rFonts w:hint="cs"/>
          <w:b/>
          <w:bCs/>
          <w:sz w:val="40"/>
          <w:szCs w:val="40"/>
          <w:rtl/>
        </w:rPr>
        <w:t>بسم الله الرحمن الرحيم</w:t>
      </w:r>
      <w:r>
        <w:rPr>
          <w:rFonts w:hint="cs"/>
          <w:b/>
          <w:bCs/>
          <w:sz w:val="40"/>
          <w:szCs w:val="40"/>
          <w:rtl/>
          <w:lang w:bidi="ar-JO"/>
        </w:rPr>
        <w:t xml:space="preserve"> </w:t>
      </w:r>
    </w:p>
    <w:p w14:paraId="2147C31E" w14:textId="77777777" w:rsidR="00362796" w:rsidRDefault="00362796" w:rsidP="00362796">
      <w:pPr>
        <w:bidi/>
        <w:jc w:val="center"/>
        <w:rPr>
          <w:rFonts w:ascii="Tahoma" w:hAnsi="Tahoma" w:cs="Andalus"/>
          <w:b/>
          <w:bCs/>
          <w:sz w:val="40"/>
          <w:szCs w:val="40"/>
          <w:rtl/>
        </w:rPr>
      </w:pPr>
      <w:r>
        <w:rPr>
          <w:rFonts w:ascii="Tahoma" w:hAnsi="Tahoma" w:cs="Andalus" w:hint="cs"/>
          <w:b/>
          <w:bCs/>
          <w:sz w:val="40"/>
          <w:szCs w:val="40"/>
          <w:rtl/>
        </w:rPr>
        <w:t xml:space="preserve">القيادة العامة للقوات المسلحة الأردنية </w:t>
      </w:r>
      <w:r>
        <w:rPr>
          <w:rFonts w:ascii="Tahoma" w:hAnsi="Tahoma" w:cs="Andalus"/>
          <w:b/>
          <w:bCs/>
          <w:sz w:val="40"/>
          <w:szCs w:val="40"/>
          <w:rtl/>
        </w:rPr>
        <w:t>–</w:t>
      </w:r>
      <w:r>
        <w:rPr>
          <w:rFonts w:ascii="Tahoma" w:hAnsi="Tahoma" w:cs="Andalus" w:hint="cs"/>
          <w:b/>
          <w:bCs/>
          <w:sz w:val="40"/>
          <w:szCs w:val="40"/>
          <w:rtl/>
        </w:rPr>
        <w:t xml:space="preserve"> الجيش العربي</w:t>
      </w:r>
    </w:p>
    <w:p w14:paraId="59150D58" w14:textId="77777777" w:rsidR="00362796" w:rsidRDefault="00362796" w:rsidP="00362796">
      <w:pPr>
        <w:pStyle w:val="Heading1"/>
        <w:rPr>
          <w:b/>
          <w:bCs/>
          <w:sz w:val="40"/>
          <w:szCs w:val="40"/>
          <w:rtl/>
        </w:rPr>
      </w:pPr>
      <w:r>
        <w:rPr>
          <w:rFonts w:hint="cs"/>
          <w:b/>
          <w:bCs/>
          <w:sz w:val="40"/>
          <w:szCs w:val="40"/>
          <w:rtl/>
        </w:rPr>
        <w:t>مديرية المشتريات الدفاعية</w:t>
      </w:r>
    </w:p>
    <w:p w14:paraId="17ADD2B2" w14:textId="77777777" w:rsidR="00362796" w:rsidRPr="00505503" w:rsidRDefault="00362796" w:rsidP="00362796">
      <w:pPr>
        <w:pStyle w:val="Heading7"/>
        <w:rPr>
          <w:rtl/>
        </w:rPr>
      </w:pPr>
      <w:r>
        <w:rPr>
          <w:rFonts w:hint="cs"/>
          <w:rtl/>
        </w:rPr>
        <w:t xml:space="preserve">شعبة الآليات و الأسلحة و الذخائر </w:t>
      </w:r>
    </w:p>
    <w:p w14:paraId="0278B575" w14:textId="77777777" w:rsidR="00362796" w:rsidRDefault="00362796" w:rsidP="00362796">
      <w:pPr>
        <w:pStyle w:val="Heading2"/>
        <w:rPr>
          <w:rFonts w:ascii="Arial" w:hAnsi="Arial" w:cs="Arial"/>
          <w:sz w:val="32"/>
          <w:szCs w:val="32"/>
          <w:rtl/>
        </w:rPr>
      </w:pPr>
      <w:r>
        <w:rPr>
          <w:rFonts w:ascii="Arial" w:hAnsi="Arial" w:cs="Arial" w:hint="cs"/>
          <w:sz w:val="32"/>
          <w:szCs w:val="32"/>
          <w:rtl/>
        </w:rPr>
        <w:t>هاتف :5000170</w:t>
      </w:r>
    </w:p>
    <w:p w14:paraId="6BD60538" w14:textId="77777777" w:rsidR="00362796" w:rsidRDefault="00362796" w:rsidP="00362796">
      <w:pPr>
        <w:pStyle w:val="Heading2"/>
        <w:rPr>
          <w:rFonts w:ascii="Arial" w:hAnsi="Arial" w:cs="Arial"/>
          <w:sz w:val="32"/>
          <w:szCs w:val="32"/>
          <w:rtl/>
          <w:lang w:bidi="ar-JO"/>
        </w:rPr>
      </w:pPr>
      <w:r>
        <w:rPr>
          <w:rFonts w:ascii="Arial" w:hAnsi="Arial" w:cs="Arial" w:hint="cs"/>
          <w:sz w:val="32"/>
          <w:szCs w:val="32"/>
          <w:rtl/>
        </w:rPr>
        <w:t xml:space="preserve">فاكس : </w:t>
      </w:r>
      <w:r>
        <w:rPr>
          <w:rFonts w:ascii="Arial" w:hAnsi="Arial" w:cs="Arial" w:hint="cs"/>
          <w:sz w:val="32"/>
          <w:szCs w:val="32"/>
          <w:rtl/>
          <w:lang w:bidi="ar-JO"/>
        </w:rPr>
        <w:t>5001186</w:t>
      </w:r>
    </w:p>
    <w:p w14:paraId="0C932CA3" w14:textId="77777777" w:rsidR="00362796" w:rsidRDefault="00362796" w:rsidP="00362796">
      <w:pPr>
        <w:pStyle w:val="Heading2"/>
        <w:rPr>
          <w:rtl/>
        </w:rPr>
      </w:pPr>
      <w:r>
        <w:rPr>
          <w:rFonts w:ascii="Arial" w:hAnsi="Arial" w:cs="Arial" w:hint="cs"/>
          <w:sz w:val="32"/>
          <w:szCs w:val="32"/>
          <w:rtl/>
        </w:rPr>
        <w:t>ص 0 ب : 926680</w:t>
      </w:r>
    </w:p>
    <w:p w14:paraId="05241401" w14:textId="77777777" w:rsidR="00362796" w:rsidRDefault="00362796" w:rsidP="00362796">
      <w:pPr>
        <w:pStyle w:val="Heading3"/>
        <w:rPr>
          <w:u w:val="single"/>
          <w:rtl/>
        </w:rPr>
      </w:pPr>
      <w:r>
        <w:rPr>
          <w:rFonts w:hint="cs"/>
          <w:u w:val="single"/>
          <w:rtl/>
        </w:rPr>
        <w:t>دعوة عطـــاء</w:t>
      </w:r>
    </w:p>
    <w:p w14:paraId="542012F9" w14:textId="77777777" w:rsidR="00362796" w:rsidRDefault="00362796" w:rsidP="00362796">
      <w:pPr>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6"/>
      </w:tblGrid>
      <w:tr w:rsidR="00362796" w:rsidRPr="008C49E2" w14:paraId="199ABB8A" w14:textId="77777777" w:rsidTr="00045DDA">
        <w:trPr>
          <w:jc w:val="right"/>
        </w:trPr>
        <w:tc>
          <w:tcPr>
            <w:tcW w:w="9566" w:type="dxa"/>
          </w:tcPr>
          <w:p w14:paraId="6D84C587" w14:textId="2E753CB8" w:rsidR="00362796" w:rsidRPr="008C49E2" w:rsidRDefault="00362796" w:rsidP="00045DDA">
            <w:pPr>
              <w:bidi/>
              <w:jc w:val="lowKashida"/>
            </w:pPr>
            <w:r w:rsidRPr="008C49E2">
              <w:rPr>
                <w:rFonts w:ascii="Arial" w:hAnsi="Arial" w:hint="cs"/>
                <w:sz w:val="36"/>
                <w:szCs w:val="36"/>
                <w:rtl/>
              </w:rPr>
              <w:t xml:space="preserve">دعوة عطاء بيع </w:t>
            </w:r>
            <w:r>
              <w:rPr>
                <w:rFonts w:ascii="Arial" w:hAnsi="Arial" w:hint="cs"/>
                <w:sz w:val="36"/>
                <w:szCs w:val="36"/>
                <w:rtl/>
              </w:rPr>
              <w:t xml:space="preserve">فلاتر غير عاملة </w:t>
            </w:r>
            <w:r w:rsidRPr="008C49E2">
              <w:rPr>
                <w:rFonts w:ascii="Arial" w:hAnsi="Arial"/>
                <w:sz w:val="36"/>
                <w:szCs w:val="36"/>
                <w:rtl/>
              </w:rPr>
              <w:t xml:space="preserve"> عدد (</w:t>
            </w:r>
            <w:r w:rsidR="00F705DD">
              <w:rPr>
                <w:rFonts w:ascii="Arial" w:hAnsi="Arial" w:hint="cs"/>
                <w:sz w:val="36"/>
                <w:szCs w:val="36"/>
                <w:rtl/>
              </w:rPr>
              <w:t>272</w:t>
            </w:r>
            <w:r>
              <w:rPr>
                <w:rFonts w:ascii="Arial" w:hAnsi="Arial"/>
                <w:sz w:val="36"/>
                <w:szCs w:val="36"/>
                <w:rtl/>
              </w:rPr>
              <w:t>)</w:t>
            </w:r>
            <w:r w:rsidR="00F705DD">
              <w:rPr>
                <w:rFonts w:ascii="Arial" w:hAnsi="Arial" w:hint="cs"/>
                <w:sz w:val="36"/>
                <w:szCs w:val="36"/>
                <w:rtl/>
              </w:rPr>
              <w:t xml:space="preserve"> نوع وبما مجموعه (11970) فلتر</w:t>
            </w:r>
            <w:r>
              <w:rPr>
                <w:rFonts w:ascii="Arial" w:hAnsi="Arial" w:hint="cs"/>
                <w:sz w:val="36"/>
                <w:szCs w:val="36"/>
                <w:rtl/>
              </w:rPr>
              <w:t xml:space="preserve"> </w:t>
            </w:r>
            <w:r w:rsidRPr="008C49E2">
              <w:rPr>
                <w:rFonts w:ascii="Arial" w:hAnsi="Arial" w:hint="cs"/>
                <w:sz w:val="36"/>
                <w:szCs w:val="36"/>
                <w:rtl/>
              </w:rPr>
              <w:t>وعلى حالتها الفنية الراهنة</w:t>
            </w:r>
            <w:r>
              <w:rPr>
                <w:rFonts w:ascii="Arial" w:hAnsi="Arial" w:hint="cs"/>
                <w:sz w:val="36"/>
                <w:szCs w:val="36"/>
                <w:rtl/>
              </w:rPr>
              <w:t xml:space="preserve"> </w:t>
            </w:r>
            <w:r w:rsidRPr="008C49E2">
              <w:rPr>
                <w:rFonts w:ascii="Arial" w:hAnsi="Arial" w:hint="cs"/>
                <w:sz w:val="36"/>
                <w:szCs w:val="36"/>
                <w:rtl/>
              </w:rPr>
              <w:t xml:space="preserve">                    </w:t>
            </w:r>
          </w:p>
        </w:tc>
      </w:tr>
      <w:tr w:rsidR="00362796" w14:paraId="47D42FB8" w14:textId="77777777" w:rsidTr="00045DDA">
        <w:trPr>
          <w:jc w:val="right"/>
        </w:trPr>
        <w:tc>
          <w:tcPr>
            <w:tcW w:w="9566" w:type="dxa"/>
          </w:tcPr>
          <w:p w14:paraId="60195B66" w14:textId="2085E386" w:rsidR="00362796" w:rsidRPr="00731054" w:rsidRDefault="00362796" w:rsidP="00045DDA">
            <w:pPr>
              <w:pStyle w:val="Heading3"/>
              <w:jc w:val="left"/>
              <w:rPr>
                <w:b w:val="0"/>
                <w:bCs w:val="0"/>
                <w:sz w:val="32"/>
                <w:szCs w:val="32"/>
              </w:rPr>
            </w:pPr>
            <w:r w:rsidRPr="00731054">
              <w:rPr>
                <w:rFonts w:hint="cs"/>
                <w:b w:val="0"/>
                <w:bCs w:val="0"/>
                <w:sz w:val="32"/>
                <w:szCs w:val="32"/>
                <w:rtl/>
              </w:rPr>
              <w:t>رقم العطـــــــــــــاء : م ش3</w:t>
            </w:r>
            <w:r w:rsidRPr="00731054">
              <w:rPr>
                <w:b w:val="0"/>
                <w:bCs w:val="0"/>
                <w:sz w:val="32"/>
                <w:szCs w:val="32"/>
                <w:rtl/>
              </w:rPr>
              <w:t>/</w:t>
            </w:r>
            <w:r w:rsidR="00F705DD">
              <w:rPr>
                <w:rFonts w:hint="cs"/>
                <w:b w:val="0"/>
                <w:bCs w:val="0"/>
                <w:sz w:val="32"/>
                <w:szCs w:val="32"/>
                <w:rtl/>
                <w:lang w:bidi="ar-JO"/>
              </w:rPr>
              <w:t>12</w:t>
            </w:r>
            <w:r w:rsidRPr="00731054">
              <w:rPr>
                <w:rFonts w:hint="cs"/>
                <w:b w:val="0"/>
                <w:bCs w:val="0"/>
                <w:sz w:val="32"/>
                <w:szCs w:val="32"/>
                <w:rtl/>
                <w:lang w:bidi="ar-JO"/>
              </w:rPr>
              <w:t>/ب</w:t>
            </w:r>
            <w:r w:rsidRPr="00731054">
              <w:rPr>
                <w:b w:val="0"/>
                <w:bCs w:val="0"/>
                <w:sz w:val="32"/>
                <w:szCs w:val="32"/>
                <w:rtl/>
              </w:rPr>
              <w:t>/</w:t>
            </w:r>
            <w:r w:rsidR="00F705DD">
              <w:rPr>
                <w:rFonts w:hint="cs"/>
                <w:b w:val="0"/>
                <w:bCs w:val="0"/>
                <w:sz w:val="32"/>
                <w:szCs w:val="32"/>
                <w:rtl/>
                <w:lang w:bidi="ar-JO"/>
              </w:rPr>
              <w:t>2019</w:t>
            </w:r>
            <w:r w:rsidRPr="00731054">
              <w:rPr>
                <w:b w:val="0"/>
                <w:bCs w:val="0"/>
                <w:sz w:val="32"/>
                <w:szCs w:val="32"/>
                <w:rtl/>
              </w:rPr>
              <w:t>/</w:t>
            </w:r>
          </w:p>
        </w:tc>
      </w:tr>
    </w:tbl>
    <w:p w14:paraId="3237939D" w14:textId="4D201D50" w:rsidR="00362796" w:rsidRPr="00773FC3" w:rsidRDefault="00362796" w:rsidP="00362796">
      <w:pPr>
        <w:pStyle w:val="Heading3"/>
        <w:numPr>
          <w:ilvl w:val="0"/>
          <w:numId w:val="1"/>
        </w:numPr>
        <w:tabs>
          <w:tab w:val="clear" w:pos="458"/>
        </w:tabs>
        <w:ind w:left="-82" w:right="0" w:firstLine="0"/>
        <w:jc w:val="lowKashida"/>
        <w:rPr>
          <w:b w:val="0"/>
          <w:bCs w:val="0"/>
          <w:sz w:val="36"/>
          <w:szCs w:val="36"/>
          <w:rtl/>
        </w:rPr>
      </w:pPr>
      <w:r w:rsidRPr="00773FC3">
        <w:rPr>
          <w:rFonts w:hint="cs"/>
          <w:b w:val="0"/>
          <w:bCs w:val="0"/>
          <w:sz w:val="36"/>
          <w:szCs w:val="36"/>
          <w:rtl/>
        </w:rPr>
        <w:t>ترغب ا</w:t>
      </w:r>
      <w:r w:rsidRPr="00773FC3">
        <w:rPr>
          <w:rFonts w:hint="cs"/>
          <w:b w:val="0"/>
          <w:bCs w:val="0"/>
          <w:sz w:val="36"/>
          <w:szCs w:val="36"/>
          <w:rtl/>
          <w:lang w:bidi="ar-JO"/>
        </w:rPr>
        <w:t>لق</w:t>
      </w:r>
      <w:r w:rsidRPr="00773FC3">
        <w:rPr>
          <w:rFonts w:hint="cs"/>
          <w:b w:val="0"/>
          <w:bCs w:val="0"/>
          <w:sz w:val="36"/>
          <w:szCs w:val="36"/>
          <w:rtl/>
        </w:rPr>
        <w:t>وات المسلحة الأردنية</w:t>
      </w:r>
      <w:r>
        <w:rPr>
          <w:rFonts w:hint="cs"/>
          <w:b w:val="0"/>
          <w:bCs w:val="0"/>
          <w:sz w:val="36"/>
          <w:szCs w:val="36"/>
          <w:rtl/>
          <w:lang w:bidi="ar-JO"/>
        </w:rPr>
        <w:t xml:space="preserve"> </w:t>
      </w:r>
      <w:r>
        <w:rPr>
          <w:b w:val="0"/>
          <w:bCs w:val="0"/>
          <w:sz w:val="36"/>
          <w:szCs w:val="36"/>
          <w:rtl/>
          <w:lang w:bidi="ar-JO"/>
        </w:rPr>
        <w:t>–</w:t>
      </w:r>
      <w:r>
        <w:rPr>
          <w:rFonts w:hint="cs"/>
          <w:b w:val="0"/>
          <w:bCs w:val="0"/>
          <w:sz w:val="36"/>
          <w:szCs w:val="36"/>
          <w:rtl/>
          <w:lang w:bidi="ar-JO"/>
        </w:rPr>
        <w:t xml:space="preserve"> الجيش العربي</w:t>
      </w:r>
      <w:r w:rsidRPr="00773FC3">
        <w:rPr>
          <w:rFonts w:hint="cs"/>
          <w:b w:val="0"/>
          <w:bCs w:val="0"/>
          <w:sz w:val="36"/>
          <w:szCs w:val="36"/>
          <w:rtl/>
          <w:lang w:bidi="ar-JO"/>
        </w:rPr>
        <w:t xml:space="preserve"> ببيع</w:t>
      </w:r>
      <w:r w:rsidRPr="00773FC3">
        <w:rPr>
          <w:rFonts w:hint="cs"/>
          <w:b w:val="0"/>
          <w:bCs w:val="0"/>
          <w:sz w:val="36"/>
          <w:szCs w:val="36"/>
          <w:rtl/>
        </w:rPr>
        <w:t xml:space="preserve"> </w:t>
      </w:r>
      <w:r w:rsidR="00F705DD">
        <w:rPr>
          <w:rFonts w:hint="cs"/>
          <w:b w:val="0"/>
          <w:bCs w:val="0"/>
          <w:sz w:val="36"/>
          <w:szCs w:val="36"/>
          <w:rtl/>
        </w:rPr>
        <w:t>المواد</w:t>
      </w:r>
      <w:r w:rsidRPr="00773FC3">
        <w:rPr>
          <w:rFonts w:hint="cs"/>
          <w:b w:val="0"/>
          <w:bCs w:val="0"/>
          <w:sz w:val="36"/>
          <w:szCs w:val="36"/>
          <w:rtl/>
        </w:rPr>
        <w:t xml:space="preserve"> المبينة كمياتها ومواصفاتها بالملحق (</w:t>
      </w:r>
      <w:r w:rsidRPr="00773FC3">
        <w:rPr>
          <w:rFonts w:hint="cs"/>
          <w:b w:val="0"/>
          <w:bCs w:val="0"/>
          <w:sz w:val="36"/>
          <w:szCs w:val="36"/>
          <w:rtl/>
          <w:lang w:bidi="ar-JO"/>
        </w:rPr>
        <w:t>ب</w:t>
      </w:r>
      <w:r w:rsidRPr="00773FC3">
        <w:rPr>
          <w:rFonts w:hint="cs"/>
          <w:b w:val="0"/>
          <w:bCs w:val="0"/>
          <w:sz w:val="36"/>
          <w:szCs w:val="36"/>
          <w:rtl/>
        </w:rPr>
        <w:t>) المرفق 0</w:t>
      </w:r>
    </w:p>
    <w:p w14:paraId="1926CBD9" w14:textId="644F2781" w:rsidR="00362796" w:rsidRPr="00773FC3" w:rsidRDefault="00362796" w:rsidP="00362796">
      <w:pPr>
        <w:bidi/>
        <w:ind w:left="-82"/>
        <w:jc w:val="lowKashida"/>
        <w:rPr>
          <w:rFonts w:ascii="Arial" w:hAnsi="Arial" w:cs="Arial"/>
          <w:sz w:val="36"/>
          <w:szCs w:val="36"/>
          <w:rtl/>
        </w:rPr>
      </w:pPr>
      <w:r w:rsidRPr="00773FC3">
        <w:rPr>
          <w:rFonts w:ascii="Arial" w:hAnsi="Arial" w:cs="Arial" w:hint="cs"/>
          <w:sz w:val="36"/>
          <w:szCs w:val="36"/>
          <w:rtl/>
        </w:rPr>
        <w:t>2.</w:t>
      </w:r>
      <w:r w:rsidRPr="00773FC3">
        <w:rPr>
          <w:rFonts w:ascii="Arial" w:hAnsi="Arial" w:cs="Arial" w:hint="cs"/>
          <w:sz w:val="36"/>
          <w:szCs w:val="36"/>
          <w:rtl/>
        </w:rPr>
        <w:tab/>
        <w:t>شروط العطاء حسب الملاحق التالية :</w:t>
      </w:r>
      <w:r w:rsidR="00DB7B08" w:rsidRPr="00DB7B08">
        <w:rPr>
          <w:b/>
          <w:bCs/>
          <w:rtl/>
        </w:rPr>
        <w:t xml:space="preserve"> </w:t>
      </w:r>
    </w:p>
    <w:p w14:paraId="00670732" w14:textId="0EFD94C1" w:rsidR="00362796" w:rsidRPr="00773FC3" w:rsidRDefault="00362796" w:rsidP="00362796">
      <w:pPr>
        <w:bidi/>
        <w:ind w:left="638"/>
        <w:jc w:val="lowKashida"/>
        <w:rPr>
          <w:rFonts w:ascii="Arial" w:hAnsi="Arial" w:cs="Arial"/>
          <w:sz w:val="36"/>
          <w:szCs w:val="36"/>
          <w:rtl/>
        </w:rPr>
      </w:pPr>
      <w:r w:rsidRPr="00773FC3">
        <w:rPr>
          <w:rFonts w:ascii="Arial" w:hAnsi="Arial" w:cs="Arial" w:hint="cs"/>
          <w:sz w:val="36"/>
          <w:szCs w:val="36"/>
          <w:rtl/>
        </w:rPr>
        <w:tab/>
        <w:t xml:space="preserve">أ.  </w:t>
      </w:r>
      <w:r w:rsidRPr="00773FC3">
        <w:rPr>
          <w:rFonts w:hint="cs"/>
          <w:sz w:val="36"/>
          <w:szCs w:val="36"/>
          <w:rtl/>
        </w:rPr>
        <w:t xml:space="preserve">   الملحق (أ) </w:t>
      </w:r>
      <w:r w:rsidR="00DB7B08" w:rsidRPr="00DB7B08">
        <w:rPr>
          <w:sz w:val="36"/>
          <w:szCs w:val="36"/>
          <w:rtl/>
        </w:rPr>
        <w:t xml:space="preserve">صلاحيات </w:t>
      </w:r>
      <w:r w:rsidR="00DB7B08" w:rsidRPr="00DB7B08">
        <w:rPr>
          <w:rFonts w:hint="cs"/>
          <w:sz w:val="36"/>
          <w:szCs w:val="36"/>
          <w:rtl/>
        </w:rPr>
        <w:t>قائد الجيش-</w:t>
      </w:r>
      <w:r w:rsidR="00B3373A">
        <w:rPr>
          <w:rFonts w:hint="cs"/>
          <w:sz w:val="36"/>
          <w:szCs w:val="36"/>
          <w:rtl/>
        </w:rPr>
        <w:t xml:space="preserve"> </w:t>
      </w:r>
      <w:r w:rsidR="00B3373A" w:rsidRPr="00DB7B08">
        <w:rPr>
          <w:rFonts w:hint="cs"/>
          <w:sz w:val="36"/>
          <w:szCs w:val="36"/>
          <w:rtl/>
        </w:rPr>
        <w:t>عطوفة</w:t>
      </w:r>
      <w:r w:rsidR="00DB7B08" w:rsidRPr="00DB7B08">
        <w:rPr>
          <w:rFonts w:hint="cs"/>
          <w:sz w:val="36"/>
          <w:szCs w:val="36"/>
          <w:rtl/>
        </w:rPr>
        <w:t xml:space="preserve"> </w:t>
      </w:r>
      <w:r w:rsidR="00DB7B08" w:rsidRPr="00DB7B08">
        <w:rPr>
          <w:sz w:val="36"/>
          <w:szCs w:val="36"/>
          <w:rtl/>
        </w:rPr>
        <w:t>رئيس هيئة الأركان المشترك</w:t>
      </w:r>
      <w:r w:rsidR="00DB7B08" w:rsidRPr="00DB7B08">
        <w:rPr>
          <w:rFonts w:hint="cs"/>
          <w:sz w:val="36"/>
          <w:szCs w:val="36"/>
          <w:rtl/>
        </w:rPr>
        <w:t>ة</w:t>
      </w:r>
      <w:r w:rsidR="00DB7B08" w:rsidRPr="00773FC3">
        <w:rPr>
          <w:rFonts w:hint="cs"/>
          <w:sz w:val="36"/>
          <w:szCs w:val="36"/>
          <w:rtl/>
        </w:rPr>
        <w:t xml:space="preserve"> </w:t>
      </w:r>
      <w:r w:rsidRPr="00773FC3">
        <w:rPr>
          <w:rFonts w:hint="cs"/>
          <w:sz w:val="36"/>
          <w:szCs w:val="36"/>
          <w:rtl/>
        </w:rPr>
        <w:t>في حال إخلال المتعهد بتنفيذ قرار الإحالة 0</w:t>
      </w:r>
    </w:p>
    <w:p w14:paraId="0B8BC7F5" w14:textId="7313B7CA" w:rsidR="00362796" w:rsidRPr="00773FC3" w:rsidRDefault="00362796" w:rsidP="00362796">
      <w:pPr>
        <w:bidi/>
        <w:ind w:left="638"/>
        <w:jc w:val="lowKashida"/>
        <w:rPr>
          <w:rFonts w:ascii="Arial" w:hAnsi="Arial" w:cs="Arial"/>
          <w:sz w:val="36"/>
          <w:szCs w:val="36"/>
          <w:rtl/>
        </w:rPr>
      </w:pPr>
      <w:r w:rsidRPr="00773FC3">
        <w:rPr>
          <w:rFonts w:hint="cs"/>
          <w:sz w:val="36"/>
          <w:szCs w:val="36"/>
          <w:rtl/>
        </w:rPr>
        <w:t>ب.</w:t>
      </w:r>
      <w:r w:rsidRPr="00773FC3">
        <w:rPr>
          <w:rFonts w:ascii="Arial" w:hAnsi="Arial" w:cs="Arial" w:hint="cs"/>
          <w:sz w:val="36"/>
          <w:szCs w:val="36"/>
          <w:rtl/>
        </w:rPr>
        <w:t xml:space="preserve">    الملحق (ب)</w:t>
      </w:r>
      <w:r w:rsidRPr="00773FC3">
        <w:rPr>
          <w:rFonts w:ascii="Arial" w:hAnsi="Arial" w:cs="Arial" w:hint="cs"/>
          <w:sz w:val="36"/>
          <w:szCs w:val="36"/>
          <w:rtl/>
          <w:lang w:bidi="ar-JO"/>
        </w:rPr>
        <w:t xml:space="preserve"> كشف يبين الشروط الخاصة </w:t>
      </w:r>
      <w:r w:rsidR="003736FA">
        <w:rPr>
          <w:rFonts w:ascii="Arial" w:hAnsi="Arial" w:cs="Arial" w:hint="cs"/>
          <w:sz w:val="36"/>
          <w:szCs w:val="36"/>
          <w:rtl/>
          <w:lang w:bidi="ar-JO"/>
        </w:rPr>
        <w:t>والمواد</w:t>
      </w:r>
      <w:r w:rsidRPr="00773FC3">
        <w:rPr>
          <w:rFonts w:ascii="Arial" w:hAnsi="Arial" w:cs="Arial" w:hint="cs"/>
          <w:sz w:val="36"/>
          <w:szCs w:val="36"/>
          <w:rtl/>
          <w:lang w:bidi="ar-JO"/>
        </w:rPr>
        <w:t xml:space="preserve"> المراد بيعها 0</w:t>
      </w:r>
    </w:p>
    <w:p w14:paraId="0C82BDBA" w14:textId="77777777" w:rsidR="00362796" w:rsidRPr="00B21A66" w:rsidRDefault="00362796" w:rsidP="00362796">
      <w:pPr>
        <w:bidi/>
        <w:ind w:left="-82"/>
        <w:jc w:val="lowKashida"/>
        <w:rPr>
          <w:rFonts w:ascii="Arial" w:hAnsi="Arial" w:cs="Arial"/>
          <w:b/>
          <w:bCs/>
          <w:sz w:val="36"/>
          <w:szCs w:val="36"/>
          <w:rtl/>
        </w:rPr>
      </w:pPr>
    </w:p>
    <w:p w14:paraId="0EB54183" w14:textId="0FDBF8AF" w:rsidR="00362796" w:rsidRPr="00B21A66" w:rsidRDefault="00362796" w:rsidP="00362796">
      <w:pPr>
        <w:bidi/>
        <w:ind w:left="-82"/>
        <w:jc w:val="lowKashida"/>
        <w:rPr>
          <w:rFonts w:ascii="Arial" w:hAnsi="Arial" w:cs="Arial"/>
          <w:b/>
          <w:bCs/>
          <w:sz w:val="36"/>
          <w:szCs w:val="36"/>
          <w:rtl/>
        </w:rPr>
      </w:pPr>
      <w:r w:rsidRPr="00B21A66">
        <w:rPr>
          <w:rFonts w:ascii="Arial" w:hAnsi="Arial" w:cs="Arial" w:hint="cs"/>
          <w:b/>
          <w:bCs/>
          <w:sz w:val="36"/>
          <w:szCs w:val="36"/>
          <w:rtl/>
          <w:lang w:bidi="ar-JO"/>
        </w:rPr>
        <w:t xml:space="preserve">3.    </w:t>
      </w:r>
      <w:r w:rsidRPr="00B21A66">
        <w:rPr>
          <w:rFonts w:ascii="Arial" w:hAnsi="Arial" w:cs="Arial" w:hint="cs"/>
          <w:b/>
          <w:bCs/>
          <w:sz w:val="36"/>
          <w:szCs w:val="36"/>
          <w:rtl/>
        </w:rPr>
        <w:tab/>
        <w:t>ثمن نسخة العطاء (</w:t>
      </w:r>
      <w:r w:rsidR="00F705DD">
        <w:rPr>
          <w:rFonts w:ascii="Arial" w:hAnsi="Arial" w:cs="Arial" w:hint="cs"/>
          <w:b/>
          <w:bCs/>
          <w:sz w:val="36"/>
          <w:szCs w:val="36"/>
          <w:rtl/>
          <w:lang w:bidi="ar-JO"/>
        </w:rPr>
        <w:t>20</w:t>
      </w:r>
      <w:r w:rsidRPr="00B21A66">
        <w:rPr>
          <w:rFonts w:ascii="Arial" w:hAnsi="Arial" w:cs="Arial" w:hint="cs"/>
          <w:b/>
          <w:bCs/>
          <w:sz w:val="36"/>
          <w:szCs w:val="36"/>
          <w:rtl/>
        </w:rPr>
        <w:t xml:space="preserve">) </w:t>
      </w:r>
      <w:r w:rsidR="00F705DD">
        <w:rPr>
          <w:rFonts w:ascii="Arial" w:hAnsi="Arial" w:cs="Arial" w:hint="cs"/>
          <w:b/>
          <w:bCs/>
          <w:sz w:val="36"/>
          <w:szCs w:val="36"/>
          <w:rtl/>
          <w:lang w:bidi="ar-JO"/>
        </w:rPr>
        <w:t>عشرون</w:t>
      </w:r>
      <w:r w:rsidRPr="00B21A66">
        <w:rPr>
          <w:rFonts w:ascii="Arial" w:hAnsi="Arial" w:cs="Arial" w:hint="cs"/>
          <w:b/>
          <w:bCs/>
          <w:sz w:val="36"/>
          <w:szCs w:val="36"/>
          <w:rtl/>
          <w:lang w:bidi="ar-JO"/>
        </w:rPr>
        <w:t xml:space="preserve"> </w:t>
      </w:r>
      <w:r>
        <w:rPr>
          <w:rFonts w:ascii="Arial" w:hAnsi="Arial" w:cs="Arial" w:hint="cs"/>
          <w:b/>
          <w:bCs/>
          <w:sz w:val="36"/>
          <w:szCs w:val="36"/>
          <w:rtl/>
          <w:lang w:bidi="ar-JO"/>
        </w:rPr>
        <w:t>دينار</w:t>
      </w:r>
      <w:r w:rsidRPr="00B21A66">
        <w:rPr>
          <w:rFonts w:ascii="Arial" w:hAnsi="Arial" w:cs="Arial" w:hint="cs"/>
          <w:b/>
          <w:bCs/>
          <w:sz w:val="36"/>
          <w:szCs w:val="36"/>
          <w:rtl/>
          <w:lang w:bidi="ar-JO"/>
        </w:rPr>
        <w:t xml:space="preserve"> أردني </w:t>
      </w:r>
      <w:r w:rsidRPr="00B21A66">
        <w:rPr>
          <w:rFonts w:ascii="Arial" w:hAnsi="Arial" w:cs="Arial" w:hint="cs"/>
          <w:b/>
          <w:bCs/>
          <w:sz w:val="36"/>
          <w:szCs w:val="36"/>
          <w:rtl/>
        </w:rPr>
        <w:t>غير مستردة 0</w:t>
      </w:r>
    </w:p>
    <w:p w14:paraId="5A9EE49B" w14:textId="77777777" w:rsidR="00362796" w:rsidRPr="00B21A66" w:rsidRDefault="00362796" w:rsidP="00362796">
      <w:pPr>
        <w:bidi/>
        <w:ind w:left="-82"/>
        <w:jc w:val="lowKashida"/>
        <w:rPr>
          <w:rFonts w:ascii="Arial" w:hAnsi="Arial" w:cs="Arial"/>
          <w:b/>
          <w:bCs/>
          <w:sz w:val="36"/>
          <w:szCs w:val="36"/>
          <w:rtl/>
          <w:lang w:bidi="ar-JO"/>
        </w:rPr>
      </w:pPr>
      <w:r w:rsidRPr="00B21A66">
        <w:rPr>
          <w:rFonts w:ascii="Arial" w:hAnsi="Arial" w:cs="Arial" w:hint="cs"/>
          <w:b/>
          <w:bCs/>
          <w:sz w:val="36"/>
          <w:szCs w:val="36"/>
          <w:rtl/>
          <w:lang w:bidi="ar-JO"/>
        </w:rPr>
        <w:tab/>
      </w:r>
    </w:p>
    <w:p w14:paraId="1CB4F317" w14:textId="77777777" w:rsidR="00362796" w:rsidRPr="00B21A66" w:rsidRDefault="00362796" w:rsidP="00362796">
      <w:pPr>
        <w:bidi/>
        <w:ind w:left="-82"/>
        <w:jc w:val="lowKashida"/>
        <w:rPr>
          <w:rFonts w:ascii="Arial" w:hAnsi="Arial" w:cs="Arial"/>
          <w:sz w:val="36"/>
          <w:szCs w:val="36"/>
          <w:u w:val="single"/>
          <w:rtl/>
        </w:rPr>
      </w:pPr>
      <w:r w:rsidRPr="00B21A66">
        <w:rPr>
          <w:rFonts w:ascii="Arial" w:hAnsi="Arial" w:cs="Arial" w:hint="cs"/>
          <w:sz w:val="36"/>
          <w:szCs w:val="36"/>
          <w:rtl/>
        </w:rPr>
        <w:t xml:space="preserve">04   </w:t>
      </w:r>
      <w:r w:rsidRPr="00B21A66">
        <w:rPr>
          <w:rFonts w:ascii="Arial" w:hAnsi="Arial" w:cs="Arial" w:hint="cs"/>
          <w:sz w:val="36"/>
          <w:szCs w:val="36"/>
          <w:u w:val="single"/>
          <w:rtl/>
        </w:rPr>
        <w:t xml:space="preserve">على المتعهدين تقديم العرض </w:t>
      </w:r>
      <w:r w:rsidRPr="00B21A66">
        <w:rPr>
          <w:rFonts w:ascii="Arial" w:hAnsi="Arial" w:cs="Arial"/>
          <w:sz w:val="36"/>
          <w:szCs w:val="36"/>
          <w:u w:val="single"/>
          <w:rtl/>
        </w:rPr>
        <w:t>متضمنا</w:t>
      </w:r>
      <w:r>
        <w:rPr>
          <w:rFonts w:ascii="Arial" w:hAnsi="Arial" w:cs="Arial" w:hint="cs"/>
          <w:sz w:val="36"/>
          <w:szCs w:val="36"/>
          <w:u w:val="single"/>
          <w:rtl/>
        </w:rPr>
        <w:t>ً</w:t>
      </w:r>
      <w:r w:rsidRPr="00B21A66">
        <w:rPr>
          <w:rFonts w:ascii="Arial" w:hAnsi="Arial" w:cs="Arial"/>
          <w:sz w:val="36"/>
          <w:szCs w:val="36"/>
          <w:u w:val="single"/>
          <w:rtl/>
        </w:rPr>
        <w:t xml:space="preserve"> كفالة دخول عطاء بنسبة </w:t>
      </w:r>
      <w:r w:rsidRPr="00B21A66">
        <w:rPr>
          <w:rFonts w:ascii="Arial" w:hAnsi="Arial" w:cs="Arial" w:hint="cs"/>
          <w:sz w:val="36"/>
          <w:szCs w:val="36"/>
          <w:u w:val="single"/>
          <w:rtl/>
        </w:rPr>
        <w:t>5</w:t>
      </w:r>
      <w:r w:rsidRPr="00B21A66">
        <w:rPr>
          <w:rFonts w:ascii="Arial" w:hAnsi="Arial" w:cs="Arial"/>
          <w:sz w:val="36"/>
          <w:szCs w:val="36"/>
          <w:u w:val="single"/>
          <w:rtl/>
        </w:rPr>
        <w:t xml:space="preserve">% من القيمة </w:t>
      </w:r>
      <w:r w:rsidRPr="00B21A66">
        <w:rPr>
          <w:rFonts w:ascii="Arial" w:hAnsi="Arial" w:cs="Arial" w:hint="cs"/>
          <w:sz w:val="36"/>
          <w:szCs w:val="36"/>
          <w:u w:val="single"/>
          <w:rtl/>
        </w:rPr>
        <w:t xml:space="preserve">الإجمالية للعرض المقدم 0 </w:t>
      </w:r>
    </w:p>
    <w:p w14:paraId="64DE7898" w14:textId="77777777" w:rsidR="00362796" w:rsidRPr="00B21A66" w:rsidRDefault="00362796" w:rsidP="00362796">
      <w:pPr>
        <w:bidi/>
        <w:ind w:left="-82"/>
        <w:jc w:val="lowKashida"/>
        <w:rPr>
          <w:rFonts w:ascii="Arial" w:hAnsi="Arial" w:cs="Arial"/>
          <w:sz w:val="36"/>
          <w:szCs w:val="36"/>
          <w:u w:val="single"/>
          <w:rtl/>
        </w:rPr>
      </w:pPr>
    </w:p>
    <w:p w14:paraId="45C544BF" w14:textId="2BBE8142" w:rsidR="00362796" w:rsidRPr="00773FC3" w:rsidRDefault="00362796" w:rsidP="00362796">
      <w:pPr>
        <w:bidi/>
        <w:ind w:left="-82"/>
        <w:jc w:val="lowKashida"/>
        <w:rPr>
          <w:rFonts w:ascii="Arial" w:hAnsi="Arial" w:cs="Arial"/>
          <w:sz w:val="36"/>
          <w:szCs w:val="36"/>
          <w:rtl/>
        </w:rPr>
      </w:pPr>
      <w:r w:rsidRPr="00773FC3">
        <w:rPr>
          <w:rFonts w:ascii="Arial" w:hAnsi="Arial" w:cs="Arial" w:hint="cs"/>
          <w:sz w:val="36"/>
          <w:szCs w:val="36"/>
          <w:rtl/>
        </w:rPr>
        <w:t xml:space="preserve">05  على </w:t>
      </w:r>
      <w:r w:rsidRPr="008E1CB9">
        <w:rPr>
          <w:rFonts w:ascii="Arial" w:hAnsi="Arial" w:cs="Arial" w:hint="cs"/>
          <w:sz w:val="36"/>
          <w:szCs w:val="36"/>
          <w:rtl/>
        </w:rPr>
        <w:t>المتعهدين تسليم المزاودات قبل الساعة (1300) الواحدة بعد ظهر يوم (</w:t>
      </w:r>
      <w:r w:rsidR="008E1CB9" w:rsidRPr="008E1CB9">
        <w:rPr>
          <w:rFonts w:ascii="Arial" w:hAnsi="Arial" w:cs="Arial" w:hint="cs"/>
          <w:sz w:val="36"/>
          <w:szCs w:val="36"/>
          <w:rtl/>
        </w:rPr>
        <w:t>الثلاثاء</w:t>
      </w:r>
      <w:r w:rsidRPr="008E1CB9">
        <w:rPr>
          <w:rFonts w:ascii="Arial" w:hAnsi="Arial" w:cs="Arial" w:hint="cs"/>
          <w:sz w:val="36"/>
          <w:szCs w:val="36"/>
          <w:rtl/>
        </w:rPr>
        <w:t xml:space="preserve">) الموافـــق </w:t>
      </w:r>
      <w:r w:rsidR="008E1CB9" w:rsidRPr="008E1CB9">
        <w:rPr>
          <w:rFonts w:ascii="Arial" w:hAnsi="Arial" w:cs="Arial" w:hint="cs"/>
          <w:sz w:val="36"/>
          <w:szCs w:val="36"/>
          <w:rtl/>
          <w:lang w:bidi="ar-JO"/>
        </w:rPr>
        <w:t>01</w:t>
      </w:r>
      <w:r w:rsidRPr="008E1CB9">
        <w:rPr>
          <w:rFonts w:ascii="Arial" w:hAnsi="Arial" w:cs="Arial" w:hint="cs"/>
          <w:sz w:val="36"/>
          <w:szCs w:val="36"/>
          <w:rtl/>
        </w:rPr>
        <w:t>/</w:t>
      </w:r>
      <w:r w:rsidR="008E1CB9" w:rsidRPr="008E1CB9">
        <w:rPr>
          <w:rFonts w:ascii="Arial" w:hAnsi="Arial" w:cs="Arial" w:hint="cs"/>
          <w:sz w:val="36"/>
          <w:szCs w:val="36"/>
          <w:rtl/>
        </w:rPr>
        <w:t>12</w:t>
      </w:r>
      <w:r w:rsidRPr="008E1CB9">
        <w:rPr>
          <w:rFonts w:ascii="Arial" w:hAnsi="Arial" w:cs="Arial" w:hint="cs"/>
          <w:sz w:val="36"/>
          <w:szCs w:val="36"/>
          <w:rtl/>
        </w:rPr>
        <w:t>/</w:t>
      </w:r>
      <w:r w:rsidR="003736FA" w:rsidRPr="008E1CB9">
        <w:rPr>
          <w:rFonts w:ascii="Arial" w:hAnsi="Arial" w:cs="Arial" w:hint="cs"/>
          <w:sz w:val="36"/>
          <w:szCs w:val="36"/>
          <w:rtl/>
        </w:rPr>
        <w:t>2020</w:t>
      </w:r>
      <w:r w:rsidRPr="008E1CB9">
        <w:rPr>
          <w:rFonts w:ascii="Arial" w:hAnsi="Arial" w:cs="Arial" w:hint="cs"/>
          <w:sz w:val="36"/>
          <w:szCs w:val="36"/>
          <w:rtl/>
        </w:rPr>
        <w:t xml:space="preserve"> إلى سكرتير اللجان ولا </w:t>
      </w:r>
      <w:r w:rsidRPr="007B59D4">
        <w:rPr>
          <w:rFonts w:ascii="Arial" w:hAnsi="Arial" w:cs="Arial" w:hint="cs"/>
          <w:sz w:val="36"/>
          <w:szCs w:val="36"/>
          <w:rtl/>
        </w:rPr>
        <w:t xml:space="preserve">تقبل أية </w:t>
      </w:r>
      <w:r>
        <w:rPr>
          <w:rFonts w:ascii="Arial" w:hAnsi="Arial" w:cs="Arial" w:hint="cs"/>
          <w:sz w:val="36"/>
          <w:szCs w:val="36"/>
          <w:rtl/>
        </w:rPr>
        <w:t>مزاودة</w:t>
      </w:r>
      <w:r w:rsidRPr="00773FC3">
        <w:rPr>
          <w:rFonts w:ascii="Arial" w:hAnsi="Arial" w:cs="Arial" w:hint="cs"/>
          <w:sz w:val="36"/>
          <w:szCs w:val="36"/>
          <w:rtl/>
        </w:rPr>
        <w:t xml:space="preserve"> بعد هذا الموعد مطلقاً. </w:t>
      </w:r>
    </w:p>
    <w:p w14:paraId="3BEB31F2" w14:textId="77777777" w:rsidR="00362796" w:rsidRPr="00773FC3" w:rsidRDefault="00362796" w:rsidP="00362796">
      <w:pPr>
        <w:bidi/>
        <w:ind w:left="-82"/>
        <w:jc w:val="lowKashida"/>
        <w:rPr>
          <w:rFonts w:ascii="Arial" w:hAnsi="Arial" w:cs="Arial"/>
          <w:b/>
          <w:bCs/>
          <w:sz w:val="36"/>
          <w:szCs w:val="36"/>
          <w:rtl/>
        </w:rPr>
      </w:pPr>
    </w:p>
    <w:p w14:paraId="48E7F398" w14:textId="77777777" w:rsidR="00362796" w:rsidRPr="00071A9D" w:rsidRDefault="00362796" w:rsidP="00362796">
      <w:pPr>
        <w:bidi/>
        <w:ind w:left="-82"/>
        <w:jc w:val="lowKashida"/>
        <w:rPr>
          <w:rFonts w:ascii="Arial" w:hAnsi="Arial" w:cs="Arial"/>
          <w:b/>
          <w:bCs/>
          <w:sz w:val="32"/>
          <w:szCs w:val="32"/>
          <w:rtl/>
        </w:rPr>
      </w:pPr>
    </w:p>
    <w:p w14:paraId="0578F087" w14:textId="77777777" w:rsidR="00362796" w:rsidRPr="00071A9D" w:rsidRDefault="00362796" w:rsidP="00362796">
      <w:pPr>
        <w:bidi/>
        <w:ind w:left="-82"/>
        <w:jc w:val="lowKashida"/>
        <w:rPr>
          <w:rFonts w:ascii="Arial" w:hAnsi="Arial" w:cs="Arial"/>
          <w:b/>
          <w:bCs/>
          <w:sz w:val="32"/>
          <w:szCs w:val="32"/>
          <w:rtl/>
        </w:rPr>
      </w:pPr>
      <w:r w:rsidRPr="00071A9D">
        <w:rPr>
          <w:rFonts w:ascii="Arial" w:hAnsi="Arial" w:cs="Arial" w:hint="cs"/>
          <w:b/>
          <w:bCs/>
          <w:sz w:val="32"/>
          <w:szCs w:val="32"/>
          <w:rtl/>
        </w:rPr>
        <w:t>اسم الشركة أو المتعهــــد :</w:t>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t xml:space="preserve">العنــــــوان </w:t>
      </w:r>
      <w:r>
        <w:rPr>
          <w:rFonts w:ascii="Arial" w:hAnsi="Arial" w:cs="Arial" w:hint="cs"/>
          <w:b/>
          <w:bCs/>
          <w:sz w:val="32"/>
          <w:szCs w:val="32"/>
          <w:rtl/>
        </w:rPr>
        <w:t xml:space="preserve"> </w:t>
      </w:r>
      <w:r w:rsidRPr="00071A9D">
        <w:rPr>
          <w:rFonts w:ascii="Arial" w:hAnsi="Arial" w:cs="Arial" w:hint="cs"/>
          <w:b/>
          <w:bCs/>
          <w:sz w:val="32"/>
          <w:szCs w:val="32"/>
          <w:rtl/>
        </w:rPr>
        <w:t>:</w:t>
      </w:r>
    </w:p>
    <w:p w14:paraId="0BB02A83" w14:textId="77777777" w:rsidR="00362796" w:rsidRPr="00071A9D" w:rsidRDefault="00362796" w:rsidP="00362796">
      <w:pPr>
        <w:bidi/>
        <w:ind w:left="-82"/>
        <w:jc w:val="lowKashida"/>
        <w:rPr>
          <w:rFonts w:ascii="Arial" w:hAnsi="Arial" w:cs="Arial"/>
          <w:b/>
          <w:bCs/>
          <w:sz w:val="32"/>
          <w:szCs w:val="32"/>
          <w:rtl/>
        </w:rPr>
      </w:pPr>
      <w:r w:rsidRPr="00071A9D">
        <w:rPr>
          <w:rFonts w:ascii="Arial" w:hAnsi="Arial" w:cs="Arial" w:hint="cs"/>
          <w:b/>
          <w:bCs/>
          <w:sz w:val="32"/>
          <w:szCs w:val="32"/>
          <w:rtl/>
        </w:rPr>
        <w:t xml:space="preserve">اسم المفوض عن الشركة : </w:t>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t>رقم الفاكس :</w:t>
      </w:r>
    </w:p>
    <w:p w14:paraId="005B914D" w14:textId="77777777" w:rsidR="00362796" w:rsidRPr="00071A9D" w:rsidRDefault="00362796" w:rsidP="00362796">
      <w:pPr>
        <w:bidi/>
        <w:ind w:left="-82"/>
        <w:jc w:val="lowKashida"/>
        <w:rPr>
          <w:rFonts w:ascii="Arial" w:hAnsi="Arial" w:cs="Arial"/>
          <w:b/>
          <w:bCs/>
          <w:sz w:val="32"/>
          <w:szCs w:val="32"/>
          <w:rtl/>
        </w:rPr>
      </w:pPr>
      <w:r w:rsidRPr="00071A9D">
        <w:rPr>
          <w:rFonts w:ascii="Arial" w:hAnsi="Arial" w:cs="Arial" w:hint="cs"/>
          <w:b/>
          <w:bCs/>
          <w:sz w:val="32"/>
          <w:szCs w:val="32"/>
          <w:rtl/>
        </w:rPr>
        <w:t>التوقيــــــــــــــــــــــــــــ</w:t>
      </w:r>
      <w:r>
        <w:rPr>
          <w:rFonts w:ascii="Arial" w:hAnsi="Arial" w:cs="Arial" w:hint="cs"/>
          <w:b/>
          <w:bCs/>
          <w:sz w:val="32"/>
          <w:szCs w:val="32"/>
          <w:rtl/>
        </w:rPr>
        <w:t>ـــ</w:t>
      </w:r>
      <w:r w:rsidRPr="00071A9D">
        <w:rPr>
          <w:rFonts w:ascii="Arial" w:hAnsi="Arial" w:cs="Arial" w:hint="cs"/>
          <w:b/>
          <w:bCs/>
          <w:sz w:val="32"/>
          <w:szCs w:val="32"/>
          <w:rtl/>
        </w:rPr>
        <w:t>ع :</w:t>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t xml:space="preserve">رقم الهاتف </w:t>
      </w:r>
      <w:r>
        <w:rPr>
          <w:rFonts w:ascii="Arial" w:hAnsi="Arial" w:cs="Arial" w:hint="cs"/>
          <w:b/>
          <w:bCs/>
          <w:sz w:val="32"/>
          <w:szCs w:val="32"/>
          <w:rtl/>
        </w:rPr>
        <w:t xml:space="preserve"> </w:t>
      </w:r>
      <w:r w:rsidRPr="00071A9D">
        <w:rPr>
          <w:rFonts w:ascii="Arial" w:hAnsi="Arial" w:cs="Arial" w:hint="cs"/>
          <w:b/>
          <w:bCs/>
          <w:sz w:val="32"/>
          <w:szCs w:val="32"/>
          <w:rtl/>
        </w:rPr>
        <w:t>:</w:t>
      </w:r>
    </w:p>
    <w:p w14:paraId="53E1E2CE" w14:textId="77777777" w:rsidR="00362796" w:rsidRPr="00071A9D" w:rsidRDefault="00362796" w:rsidP="00362796">
      <w:pPr>
        <w:bidi/>
        <w:ind w:left="-82"/>
        <w:jc w:val="lowKashida"/>
        <w:rPr>
          <w:rFonts w:ascii="Arial" w:hAnsi="Arial" w:cs="Arial"/>
          <w:b/>
          <w:bCs/>
          <w:sz w:val="32"/>
          <w:szCs w:val="32"/>
          <w:rtl/>
        </w:rPr>
      </w:pPr>
      <w:r w:rsidRPr="00071A9D">
        <w:rPr>
          <w:rFonts w:ascii="Arial" w:hAnsi="Arial" w:cs="Arial" w:hint="cs"/>
          <w:b/>
          <w:bCs/>
          <w:sz w:val="32"/>
          <w:szCs w:val="32"/>
          <w:rtl/>
        </w:rPr>
        <w:t>التاريــــــــــــــــــــــــــ</w:t>
      </w:r>
      <w:r>
        <w:rPr>
          <w:rFonts w:ascii="Arial" w:hAnsi="Arial" w:cs="Arial" w:hint="cs"/>
          <w:b/>
          <w:bCs/>
          <w:sz w:val="32"/>
          <w:szCs w:val="32"/>
          <w:rtl/>
        </w:rPr>
        <w:t>ــــ</w:t>
      </w:r>
      <w:r w:rsidRPr="00071A9D">
        <w:rPr>
          <w:rFonts w:ascii="Arial" w:hAnsi="Arial" w:cs="Arial" w:hint="cs"/>
          <w:b/>
          <w:bCs/>
          <w:sz w:val="32"/>
          <w:szCs w:val="32"/>
          <w:rtl/>
        </w:rPr>
        <w:t xml:space="preserve">ـخ : </w:t>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r>
      <w:r w:rsidRPr="00071A9D">
        <w:rPr>
          <w:rFonts w:ascii="Arial" w:hAnsi="Arial" w:cs="Arial" w:hint="cs"/>
          <w:b/>
          <w:bCs/>
          <w:sz w:val="32"/>
          <w:szCs w:val="32"/>
          <w:rtl/>
        </w:rPr>
        <w:tab/>
        <w:t xml:space="preserve">ص 0 ب  </w:t>
      </w:r>
      <w:r>
        <w:rPr>
          <w:rFonts w:ascii="Arial" w:hAnsi="Arial" w:cs="Arial" w:hint="cs"/>
          <w:b/>
          <w:bCs/>
          <w:sz w:val="32"/>
          <w:szCs w:val="32"/>
          <w:rtl/>
        </w:rPr>
        <w:t xml:space="preserve"> </w:t>
      </w:r>
      <w:r w:rsidRPr="00071A9D">
        <w:rPr>
          <w:rFonts w:ascii="Arial" w:hAnsi="Arial" w:cs="Arial" w:hint="cs"/>
          <w:b/>
          <w:bCs/>
          <w:sz w:val="32"/>
          <w:szCs w:val="32"/>
          <w:rtl/>
        </w:rPr>
        <w:t xml:space="preserve"> :</w:t>
      </w:r>
    </w:p>
    <w:p w14:paraId="1BC6DCA5" w14:textId="77777777" w:rsidR="00362796" w:rsidRDefault="00362796" w:rsidP="00362796">
      <w:pPr>
        <w:bidi/>
        <w:ind w:left="-82"/>
        <w:jc w:val="lowKashida"/>
        <w:rPr>
          <w:rFonts w:ascii="Arial" w:hAnsi="Arial" w:cs="Arial"/>
          <w:sz w:val="32"/>
          <w:szCs w:val="32"/>
          <w:rtl/>
        </w:rPr>
      </w:pP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r>
        <w:rPr>
          <w:rFonts w:ascii="Arial" w:hAnsi="Arial" w:cs="Arial" w:hint="cs"/>
          <w:sz w:val="32"/>
          <w:szCs w:val="32"/>
          <w:rtl/>
        </w:rPr>
        <w:tab/>
      </w:r>
    </w:p>
    <w:p w14:paraId="370B65B5" w14:textId="77777777" w:rsidR="00362796" w:rsidRDefault="00362796" w:rsidP="00362796">
      <w:pPr>
        <w:pStyle w:val="Title"/>
        <w:rPr>
          <w:rFonts w:ascii="Arial" w:hAnsi="Arial" w:cs="Arial"/>
          <w:sz w:val="32"/>
          <w:szCs w:val="32"/>
          <w:rtl/>
        </w:rPr>
      </w:pPr>
    </w:p>
    <w:p w14:paraId="4B499A55" w14:textId="77777777" w:rsidR="00362796" w:rsidRDefault="00362796" w:rsidP="00362796">
      <w:pPr>
        <w:pStyle w:val="Title"/>
        <w:rPr>
          <w:rFonts w:ascii="Arial" w:hAnsi="Arial" w:cs="Arial"/>
          <w:sz w:val="32"/>
          <w:szCs w:val="32"/>
          <w:rtl/>
        </w:rPr>
      </w:pPr>
    </w:p>
    <w:p w14:paraId="61B296F4" w14:textId="77777777" w:rsidR="00362796" w:rsidRPr="00100F54" w:rsidRDefault="00362796" w:rsidP="00362796">
      <w:pPr>
        <w:pStyle w:val="Title"/>
        <w:rPr>
          <w:rFonts w:ascii="Arial" w:hAnsi="Arial" w:cs="Arial"/>
          <w:sz w:val="32"/>
          <w:szCs w:val="32"/>
          <w:rtl/>
        </w:rPr>
      </w:pPr>
      <w:r w:rsidRPr="00100F54">
        <w:rPr>
          <w:rFonts w:ascii="Arial" w:hAnsi="Arial" w:cs="Arial"/>
          <w:sz w:val="32"/>
          <w:szCs w:val="32"/>
          <w:rtl/>
        </w:rPr>
        <w:lastRenderedPageBreak/>
        <w:t>بسم الله الرحمن الرحيم</w:t>
      </w:r>
    </w:p>
    <w:p w14:paraId="1B55F3F2" w14:textId="77777777" w:rsidR="00362796" w:rsidRPr="00100F54" w:rsidRDefault="00362796" w:rsidP="00362796">
      <w:pPr>
        <w:pStyle w:val="Subtitle"/>
        <w:rPr>
          <w:rFonts w:ascii="Arial" w:hAnsi="Arial" w:cs="Arial"/>
          <w:b w:val="0"/>
          <w:bCs w:val="0"/>
          <w:rtl/>
        </w:rPr>
      </w:pPr>
      <w:r w:rsidRPr="00100F54">
        <w:rPr>
          <w:rFonts w:ascii="Arial" w:hAnsi="Arial" w:cs="Arial"/>
          <w:b w:val="0"/>
          <w:bCs w:val="0"/>
          <w:rtl/>
        </w:rPr>
        <w:t>الملاحظات الواجب مراعاتها عند تقديم المناقصة</w:t>
      </w:r>
    </w:p>
    <w:p w14:paraId="4B7C5491" w14:textId="5923D72E" w:rsidR="00362796" w:rsidRDefault="00362796" w:rsidP="00362796">
      <w:pPr>
        <w:pStyle w:val="Subtitle"/>
        <w:rPr>
          <w:rtl/>
        </w:rPr>
      </w:pPr>
      <w:r>
        <w:rPr>
          <w:noProof/>
          <w:sz w:val="20"/>
          <w:rtl/>
        </w:rPr>
        <mc:AlternateContent>
          <mc:Choice Requires="wps">
            <w:drawing>
              <wp:anchor distT="0" distB="0" distL="114300" distR="114300" simplePos="0" relativeHeight="251659264" behindDoc="0" locked="0" layoutInCell="1" allowOverlap="1" wp14:anchorId="1E2B8500" wp14:editId="4E48C7BF">
                <wp:simplePos x="0" y="0"/>
                <wp:positionH relativeFrom="column">
                  <wp:posOffset>-114300</wp:posOffset>
                </wp:positionH>
                <wp:positionV relativeFrom="paragraph">
                  <wp:posOffset>25400</wp:posOffset>
                </wp:positionV>
                <wp:extent cx="6400800" cy="989965"/>
                <wp:effectExtent l="5715" t="10795" r="13335" b="8890"/>
                <wp:wrapNone/>
                <wp:docPr id="2" name="Pla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89965"/>
                        </a:xfrm>
                        <a:prstGeom prst="plaque">
                          <a:avLst>
                            <a:gd name="adj" fmla="val 16667"/>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256E0"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 o:spid="_x0000_s1026" type="#_x0000_t21" style="position:absolute;margin-left:-9pt;margin-top:2pt;width:7in;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" fillcolor="#ddd"/>
            </w:pict>
          </mc:Fallback>
        </mc:AlternateContent>
      </w:r>
      <w:r>
        <w:rPr>
          <w:noProof/>
          <w:sz w:val="20"/>
          <w:rtl/>
        </w:rPr>
        <mc:AlternateContent>
          <mc:Choice Requires="wps">
            <w:drawing>
              <wp:anchor distT="0" distB="0" distL="114300" distR="114300" simplePos="0" relativeHeight="251660288" behindDoc="0" locked="0" layoutInCell="1" allowOverlap="1" wp14:anchorId="069A0ED2" wp14:editId="6B03894C">
                <wp:simplePos x="0" y="0"/>
                <wp:positionH relativeFrom="column">
                  <wp:posOffset>228600</wp:posOffset>
                </wp:positionH>
                <wp:positionV relativeFrom="paragraph">
                  <wp:posOffset>139700</wp:posOffset>
                </wp:positionV>
                <wp:extent cx="5829300" cy="761365"/>
                <wp:effectExtent l="5715" t="10795"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61365"/>
                        </a:xfrm>
                        <a:prstGeom prst="rect">
                          <a:avLst/>
                        </a:prstGeom>
                        <a:solidFill>
                          <a:srgbClr val="DDDDDD"/>
                        </a:solidFill>
                        <a:ln w="9525">
                          <a:solidFill>
                            <a:srgbClr val="FFFFFF"/>
                          </a:solidFill>
                          <a:miter lim="800000"/>
                          <a:headEnd/>
                          <a:tailEnd/>
                        </a:ln>
                      </wps:spPr>
                      <wps:txbx>
                        <w:txbxContent>
                          <w:p w14:paraId="5F373C25" w14:textId="77777777" w:rsidR="00045DDA" w:rsidRPr="00100F54" w:rsidRDefault="00045DDA" w:rsidP="00362796">
                            <w:pPr>
                              <w:pStyle w:val="BodyText"/>
                              <w:rPr>
                                <w:rFonts w:ascii="Arial" w:hAnsi="Arial" w:cs="Arial"/>
                                <w:sz w:val="32"/>
                                <w:szCs w:val="32"/>
                                <w:rtl/>
                              </w:rPr>
                            </w:pPr>
                            <w:r w:rsidRPr="00100F54">
                              <w:rPr>
                                <w:rFonts w:ascii="Arial" w:hAnsi="Arial" w:cs="Arial"/>
                                <w:sz w:val="32"/>
                                <w:szCs w:val="32"/>
                                <w:rtl/>
                              </w:rPr>
                              <w:t xml:space="preserve">حرصاً من القوات المسلحة الأردنية على الحفاظ على حقوقها وحقوق السادة </w:t>
                            </w:r>
                            <w:r>
                              <w:rPr>
                                <w:rFonts w:ascii="Arial" w:hAnsi="Arial" w:cs="Arial" w:hint="cs"/>
                                <w:sz w:val="32"/>
                                <w:szCs w:val="32"/>
                                <w:rtl/>
                              </w:rPr>
                              <w:t>المزاودين</w:t>
                            </w:r>
                            <w:r w:rsidRPr="00100F54">
                              <w:rPr>
                                <w:rFonts w:ascii="Arial" w:hAnsi="Arial" w:cs="Arial"/>
                                <w:sz w:val="32"/>
                                <w:szCs w:val="32"/>
                                <w:rtl/>
                              </w:rPr>
                              <w:t xml:space="preserve"> ومن اجل تفادي استبعاد أي عرض من العروض نؤكد على ضرورة التقيد بالملاحظات الهامة التالية:</w:t>
                            </w:r>
                          </w:p>
                          <w:p w14:paraId="650B3793" w14:textId="77777777" w:rsidR="00045DDA" w:rsidRDefault="00045DDA" w:rsidP="00362796">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A0ED2" id="_x0000_t202" coordsize="21600,21600" o:spt="202" path="m,l,21600r21600,l21600,xe">
                <v:stroke joinstyle="miter"/>
                <v:path gradientshapeok="t" o:connecttype="rect"/>
              </v:shapetype>
              <v:shape id="Text Box 1" o:spid="_x0000_s1026" type="#_x0000_t202" style="position:absolute;left:0;text-align:left;margin-left:18pt;margin-top:11pt;width:459pt;height:5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" fillcolor="#ddd" strokecolor="white">
                <v:textbox>
                  <w:txbxContent>
                    <w:p w14:paraId="5F373C25" w14:textId="77777777" w:rsidR="00045DDA" w:rsidRPr="00100F54" w:rsidRDefault="00045DDA" w:rsidP="00362796">
                      <w:pPr>
                        <w:pStyle w:val="BodyText"/>
                        <w:rPr>
                          <w:rFonts w:ascii="Arial" w:hAnsi="Arial" w:cs="Arial"/>
                          <w:sz w:val="32"/>
                          <w:szCs w:val="32"/>
                          <w:rtl/>
                        </w:rPr>
                      </w:pPr>
                      <w:r w:rsidRPr="00100F54">
                        <w:rPr>
                          <w:rFonts w:ascii="Arial" w:hAnsi="Arial" w:cs="Arial"/>
                          <w:sz w:val="32"/>
                          <w:szCs w:val="32"/>
                          <w:rtl/>
                        </w:rPr>
                        <w:t xml:space="preserve">حرصاً من القوات المسلحة الأردنية على الحفاظ على حقوقها وحقوق السادة </w:t>
                      </w:r>
                      <w:r>
                        <w:rPr>
                          <w:rFonts w:ascii="Arial" w:hAnsi="Arial" w:cs="Arial" w:hint="cs"/>
                          <w:sz w:val="32"/>
                          <w:szCs w:val="32"/>
                          <w:rtl/>
                        </w:rPr>
                        <w:t>المزاودين</w:t>
                      </w:r>
                      <w:r w:rsidRPr="00100F54">
                        <w:rPr>
                          <w:rFonts w:ascii="Arial" w:hAnsi="Arial" w:cs="Arial"/>
                          <w:sz w:val="32"/>
                          <w:szCs w:val="32"/>
                          <w:rtl/>
                        </w:rPr>
                        <w:t xml:space="preserve"> ومن اجل تفادي استبعاد أي عرض من العروض نؤكد على ضرورة التقيد بالملاحظات الهامة التالية:</w:t>
                      </w:r>
                    </w:p>
                    <w:p w14:paraId="650B3793" w14:textId="77777777" w:rsidR="00045DDA" w:rsidRDefault="00045DDA" w:rsidP="00362796">
                      <w:pPr>
                        <w:bidi/>
                        <w:rPr>
                          <w:rtl/>
                        </w:rPr>
                      </w:pPr>
                    </w:p>
                  </w:txbxContent>
                </v:textbox>
              </v:shape>
            </w:pict>
          </mc:Fallback>
        </mc:AlternateContent>
      </w:r>
    </w:p>
    <w:p w14:paraId="7BC52DB7" w14:textId="77777777" w:rsidR="00362796" w:rsidRDefault="00362796" w:rsidP="00362796">
      <w:pPr>
        <w:pStyle w:val="BodyText"/>
        <w:rPr>
          <w:rtl/>
        </w:rPr>
      </w:pPr>
    </w:p>
    <w:p w14:paraId="5677CD06" w14:textId="77777777" w:rsidR="00362796" w:rsidRDefault="00362796" w:rsidP="00362796">
      <w:pPr>
        <w:pStyle w:val="BodyText"/>
        <w:rPr>
          <w:rtl/>
        </w:rPr>
      </w:pPr>
    </w:p>
    <w:p w14:paraId="4D014FA6" w14:textId="77777777" w:rsidR="00362796" w:rsidRDefault="00362796" w:rsidP="00362796">
      <w:pPr>
        <w:pStyle w:val="BodyText"/>
        <w:rPr>
          <w:rtl/>
        </w:rPr>
      </w:pPr>
    </w:p>
    <w:p w14:paraId="46595F6F" w14:textId="77777777" w:rsidR="00362796" w:rsidRDefault="00362796" w:rsidP="00362796">
      <w:pPr>
        <w:pStyle w:val="BodyText"/>
        <w:rPr>
          <w:rtl/>
        </w:rPr>
      </w:pPr>
    </w:p>
    <w:p w14:paraId="6DAEEDC7" w14:textId="77777777" w:rsidR="00362796" w:rsidRDefault="00362796" w:rsidP="00362796">
      <w:pPr>
        <w:pStyle w:val="BodyText"/>
        <w:rPr>
          <w:rtl/>
        </w:rPr>
      </w:pPr>
      <w:r>
        <w:rPr>
          <w:rFonts w:hint="cs"/>
          <w:rtl/>
        </w:rPr>
        <w:tab/>
      </w:r>
    </w:p>
    <w:p w14:paraId="6AE4DDEE" w14:textId="77777777" w:rsidR="00362796" w:rsidRPr="00E23B2D" w:rsidRDefault="00362796" w:rsidP="00362796">
      <w:pPr>
        <w:numPr>
          <w:ilvl w:val="0"/>
          <w:numId w:val="2"/>
        </w:numPr>
        <w:bidi/>
        <w:ind w:left="26" w:right="0" w:firstLine="0"/>
        <w:jc w:val="both"/>
        <w:rPr>
          <w:rFonts w:ascii="Arial" w:hAnsi="Arial" w:cs="Arial"/>
          <w:b/>
          <w:bCs/>
          <w:sz w:val="22"/>
          <w:szCs w:val="22"/>
        </w:rPr>
      </w:pPr>
      <w:r w:rsidRPr="00E23B2D">
        <w:rPr>
          <w:rFonts w:ascii="Arial" w:hAnsi="Arial" w:cs="Arial" w:hint="cs"/>
          <w:b/>
          <w:bCs/>
          <w:sz w:val="22"/>
          <w:szCs w:val="22"/>
          <w:rtl/>
        </w:rPr>
        <w:t xml:space="preserve">ترفق كل </w:t>
      </w:r>
      <w:r>
        <w:rPr>
          <w:rFonts w:ascii="Arial" w:hAnsi="Arial" w:cs="Arial" w:hint="cs"/>
          <w:b/>
          <w:bCs/>
          <w:sz w:val="22"/>
          <w:szCs w:val="22"/>
          <w:rtl/>
        </w:rPr>
        <w:t>مزاودة</w:t>
      </w:r>
      <w:r w:rsidRPr="00E23B2D">
        <w:rPr>
          <w:rFonts w:ascii="Arial" w:hAnsi="Arial" w:cs="Arial" w:hint="cs"/>
          <w:b/>
          <w:bCs/>
          <w:sz w:val="22"/>
          <w:szCs w:val="22"/>
          <w:rtl/>
        </w:rPr>
        <w:t xml:space="preserve"> بكفالة دخول عطاء صادرة أو معززة من بنك أردني مرخص بقيمة لا تقل عن </w:t>
      </w:r>
      <w:r>
        <w:rPr>
          <w:rFonts w:ascii="Arial" w:hAnsi="Arial" w:cs="Arial" w:hint="cs"/>
          <w:b/>
          <w:bCs/>
          <w:sz w:val="22"/>
          <w:szCs w:val="22"/>
          <w:rtl/>
        </w:rPr>
        <w:t>5</w:t>
      </w:r>
      <w:r w:rsidRPr="00E23B2D">
        <w:rPr>
          <w:rFonts w:ascii="Arial" w:hAnsi="Arial" w:cs="Arial" w:hint="cs"/>
          <w:b/>
          <w:bCs/>
          <w:sz w:val="22"/>
          <w:szCs w:val="22"/>
          <w:rtl/>
        </w:rPr>
        <w:t xml:space="preserve">% </w:t>
      </w:r>
      <w:r>
        <w:rPr>
          <w:rFonts w:ascii="Arial" w:hAnsi="Arial" w:cs="Arial" w:hint="cs"/>
          <w:b/>
          <w:bCs/>
          <w:sz w:val="22"/>
          <w:szCs w:val="22"/>
          <w:rtl/>
        </w:rPr>
        <w:t>خمسة</w:t>
      </w:r>
      <w:r w:rsidRPr="00E23B2D">
        <w:rPr>
          <w:rFonts w:ascii="Arial" w:hAnsi="Arial" w:cs="Arial" w:hint="cs"/>
          <w:b/>
          <w:bCs/>
          <w:sz w:val="22"/>
          <w:szCs w:val="22"/>
          <w:rtl/>
        </w:rPr>
        <w:t xml:space="preserve"> بالمائة من إجمالي أعلى سعر مقدم صالحة لمدة (90) تسعون يوماً من تاريخ آخر موعد من تسليم </w:t>
      </w:r>
      <w:r>
        <w:rPr>
          <w:rFonts w:ascii="Arial" w:hAnsi="Arial" w:cs="Arial" w:hint="cs"/>
          <w:b/>
          <w:bCs/>
          <w:sz w:val="22"/>
          <w:szCs w:val="22"/>
          <w:rtl/>
        </w:rPr>
        <w:t>المزاودات</w:t>
      </w:r>
      <w:r w:rsidRPr="00E23B2D">
        <w:rPr>
          <w:rFonts w:ascii="Arial" w:hAnsi="Arial" w:cs="Arial" w:hint="cs"/>
          <w:b/>
          <w:bCs/>
          <w:sz w:val="22"/>
          <w:szCs w:val="22"/>
          <w:rtl/>
        </w:rPr>
        <w:t xml:space="preserve"> ويحق للقوات المسلحة إهمال أي مناقصه غير مرفق بها كفالة دخول عطاء أو كفالة تنقص قيمتها عن القيمة المطلوبة.</w:t>
      </w:r>
    </w:p>
    <w:p w14:paraId="6922F05D" w14:textId="77777777" w:rsidR="00362796" w:rsidRPr="00E23B2D" w:rsidRDefault="00362796" w:rsidP="00362796">
      <w:pPr>
        <w:bidi/>
        <w:ind w:left="26"/>
        <w:jc w:val="both"/>
        <w:rPr>
          <w:rFonts w:ascii="Arial" w:hAnsi="Arial" w:cs="Arial"/>
          <w:b/>
          <w:bCs/>
          <w:sz w:val="22"/>
          <w:szCs w:val="22"/>
          <w:rtl/>
        </w:rPr>
      </w:pPr>
      <w:r w:rsidRPr="00E23B2D">
        <w:rPr>
          <w:rFonts w:ascii="Arial" w:hAnsi="Arial" w:cs="Arial" w:hint="cs"/>
          <w:b/>
          <w:bCs/>
          <w:sz w:val="22"/>
          <w:szCs w:val="22"/>
          <w:rtl/>
        </w:rPr>
        <w:t>02</w:t>
      </w:r>
      <w:r w:rsidRPr="00E23B2D">
        <w:rPr>
          <w:rFonts w:ascii="Arial" w:hAnsi="Arial" w:cs="Arial" w:hint="cs"/>
          <w:b/>
          <w:bCs/>
          <w:sz w:val="22"/>
          <w:szCs w:val="22"/>
          <w:rtl/>
        </w:rPr>
        <w:tab/>
        <w:t>يجب مراعاة أن تكون مدة صلاحية كفالة دخول العطاء تغطي مدة صلاحية العرض المقدم من المتعهد أو تزيد علماً أن الشروط العامة لدعوة العطاء تنص على أن يكون العرض ساري المفعول لمدة (90) تسعون يوماً من تاريخ الإغلاق.</w:t>
      </w:r>
    </w:p>
    <w:p w14:paraId="7C6C1831" w14:textId="77777777" w:rsidR="00362796" w:rsidRPr="00E23B2D" w:rsidRDefault="00362796" w:rsidP="00362796">
      <w:pPr>
        <w:numPr>
          <w:ilvl w:val="0"/>
          <w:numId w:val="3"/>
        </w:numPr>
        <w:tabs>
          <w:tab w:val="clear" w:pos="746"/>
        </w:tabs>
        <w:bidi/>
        <w:ind w:left="26" w:right="0" w:firstLine="0"/>
        <w:jc w:val="both"/>
        <w:rPr>
          <w:rFonts w:ascii="Arial" w:hAnsi="Arial" w:cs="Arial"/>
          <w:b/>
          <w:bCs/>
          <w:sz w:val="22"/>
          <w:szCs w:val="22"/>
          <w:rtl/>
        </w:rPr>
      </w:pPr>
      <w:r w:rsidRPr="00E23B2D">
        <w:rPr>
          <w:rFonts w:ascii="Arial" w:hAnsi="Arial" w:cs="Arial" w:hint="cs"/>
          <w:b/>
          <w:bCs/>
          <w:sz w:val="22"/>
          <w:szCs w:val="22"/>
          <w:rtl/>
        </w:rPr>
        <w:t>يحق للقوات المسلحة مخاطبة البنك المصدر لكفالة دخول العطاء لتمديد صلاحيتها قبل انتهائها وللفترة التي تراها القوات المسلحة مناسبة أو قبض قيمتها لصالح القوات المسلحة وذلك للمتعهدين الذين يحال عليهم العطاء مبدئياً.</w:t>
      </w:r>
    </w:p>
    <w:p w14:paraId="59E90C08" w14:textId="77777777" w:rsidR="00362796" w:rsidRPr="00E23B2D" w:rsidRDefault="00362796" w:rsidP="00362796">
      <w:pPr>
        <w:numPr>
          <w:ilvl w:val="0"/>
          <w:numId w:val="3"/>
        </w:numPr>
        <w:tabs>
          <w:tab w:val="clear" w:pos="746"/>
        </w:tabs>
        <w:bidi/>
        <w:ind w:left="26" w:right="0" w:firstLine="72"/>
        <w:jc w:val="both"/>
        <w:rPr>
          <w:rFonts w:ascii="Arial" w:hAnsi="Arial" w:cs="Arial"/>
          <w:b/>
          <w:bCs/>
          <w:sz w:val="22"/>
          <w:szCs w:val="22"/>
          <w:rtl/>
        </w:rPr>
      </w:pPr>
      <w:r w:rsidRPr="00E23B2D">
        <w:rPr>
          <w:rFonts w:ascii="Arial" w:hAnsi="Arial" w:cs="Arial" w:hint="cs"/>
          <w:b/>
          <w:bCs/>
          <w:sz w:val="22"/>
          <w:szCs w:val="22"/>
          <w:rtl/>
        </w:rPr>
        <w:t>على السادة المتعهدين الفائزين بالعطاء مبدئياً مراجعة مديرية المشتريات للاطلاع على مسودة قرار الإحالة والتبليغ المبدئي وذلك خلال</w:t>
      </w:r>
      <w:r w:rsidRPr="00E23B2D">
        <w:rPr>
          <w:rFonts w:ascii="Arial" w:hAnsi="Arial" w:cs="Arial"/>
          <w:b/>
          <w:bCs/>
          <w:sz w:val="22"/>
          <w:szCs w:val="22"/>
        </w:rPr>
        <w:t xml:space="preserve"> </w:t>
      </w:r>
      <w:r w:rsidRPr="00E23B2D">
        <w:rPr>
          <w:rFonts w:ascii="Arial" w:hAnsi="Arial" w:cs="Arial" w:hint="cs"/>
          <w:b/>
          <w:bCs/>
          <w:sz w:val="22"/>
          <w:szCs w:val="22"/>
          <w:rtl/>
        </w:rPr>
        <w:t>(24) ساعة من تاريخ الطلب.</w:t>
      </w:r>
    </w:p>
    <w:p w14:paraId="5C7F6F0A" w14:textId="77777777" w:rsidR="00362796" w:rsidRPr="00E23B2D" w:rsidRDefault="00362796" w:rsidP="00362796">
      <w:pPr>
        <w:numPr>
          <w:ilvl w:val="0"/>
          <w:numId w:val="3"/>
        </w:numPr>
        <w:bidi/>
        <w:ind w:left="26" w:right="0" w:firstLine="0"/>
        <w:jc w:val="both"/>
        <w:rPr>
          <w:rFonts w:ascii="Arial" w:hAnsi="Arial" w:cs="Arial"/>
          <w:b/>
          <w:bCs/>
          <w:sz w:val="22"/>
          <w:szCs w:val="22"/>
        </w:rPr>
      </w:pPr>
      <w:r w:rsidRPr="00E23B2D">
        <w:rPr>
          <w:rFonts w:ascii="Arial" w:hAnsi="Arial" w:cs="Arial" w:hint="cs"/>
          <w:b/>
          <w:bCs/>
          <w:sz w:val="22"/>
          <w:szCs w:val="22"/>
          <w:rtl/>
        </w:rPr>
        <w:t>يفرج عن كفالات دخول العطاء في الحالات التالية:-</w:t>
      </w:r>
    </w:p>
    <w:p w14:paraId="1FD3AE33" w14:textId="77777777" w:rsidR="00362796" w:rsidRPr="00E23B2D" w:rsidRDefault="00362796" w:rsidP="00362796">
      <w:pPr>
        <w:bidi/>
        <w:ind w:left="26" w:firstLine="694"/>
        <w:jc w:val="both"/>
        <w:rPr>
          <w:rFonts w:ascii="Arial" w:hAnsi="Arial" w:cs="Arial"/>
          <w:b/>
          <w:bCs/>
          <w:sz w:val="22"/>
          <w:szCs w:val="22"/>
          <w:rtl/>
        </w:rPr>
      </w:pPr>
      <w:r w:rsidRPr="00E23B2D">
        <w:rPr>
          <w:rFonts w:ascii="Arial" w:hAnsi="Arial" w:cs="Arial" w:hint="cs"/>
          <w:b/>
          <w:bCs/>
          <w:sz w:val="22"/>
          <w:szCs w:val="22"/>
          <w:rtl/>
        </w:rPr>
        <w:t>أ0</w:t>
      </w:r>
      <w:r w:rsidRPr="00E23B2D">
        <w:rPr>
          <w:rFonts w:ascii="Arial" w:hAnsi="Arial" w:cs="Arial" w:hint="cs"/>
          <w:b/>
          <w:bCs/>
          <w:sz w:val="22"/>
          <w:szCs w:val="22"/>
          <w:rtl/>
        </w:rPr>
        <w:tab/>
        <w:t>للمتعهدين الفائزين بالعطاء و بعد إحضار كفالة حسن التنفيذ 0</w:t>
      </w:r>
    </w:p>
    <w:p w14:paraId="16CE8CA8" w14:textId="77777777" w:rsidR="00362796" w:rsidRPr="00E23B2D" w:rsidRDefault="00362796" w:rsidP="00362796">
      <w:pPr>
        <w:bidi/>
        <w:ind w:left="26"/>
        <w:jc w:val="both"/>
        <w:rPr>
          <w:rFonts w:ascii="Arial" w:hAnsi="Arial" w:cs="Arial"/>
          <w:b/>
          <w:bCs/>
          <w:sz w:val="22"/>
          <w:szCs w:val="22"/>
          <w:rtl/>
        </w:rPr>
      </w:pPr>
      <w:r w:rsidRPr="00E23B2D">
        <w:rPr>
          <w:rFonts w:ascii="Arial" w:hAnsi="Arial" w:cs="Arial" w:hint="cs"/>
          <w:b/>
          <w:bCs/>
          <w:sz w:val="22"/>
          <w:szCs w:val="22"/>
          <w:rtl/>
        </w:rPr>
        <w:tab/>
        <w:t>ب0</w:t>
      </w:r>
      <w:r w:rsidRPr="00E23B2D">
        <w:rPr>
          <w:rFonts w:ascii="Arial" w:hAnsi="Arial" w:cs="Arial" w:hint="cs"/>
          <w:b/>
          <w:bCs/>
          <w:sz w:val="22"/>
          <w:szCs w:val="22"/>
          <w:rtl/>
        </w:rPr>
        <w:tab/>
        <w:t>بعد تصديق قرار الإحالة للمتعهدين غير الفائزين0</w:t>
      </w:r>
    </w:p>
    <w:p w14:paraId="0CF6D05E" w14:textId="77777777" w:rsidR="00362796" w:rsidRPr="00E23B2D" w:rsidRDefault="00362796" w:rsidP="00362796">
      <w:pPr>
        <w:bidi/>
        <w:ind w:left="720" w:hanging="694"/>
        <w:jc w:val="both"/>
        <w:rPr>
          <w:rFonts w:ascii="Arial" w:hAnsi="Arial" w:cs="Arial"/>
          <w:b/>
          <w:bCs/>
          <w:sz w:val="22"/>
          <w:szCs w:val="22"/>
          <w:rtl/>
        </w:rPr>
      </w:pPr>
      <w:r w:rsidRPr="00E23B2D">
        <w:rPr>
          <w:rFonts w:ascii="Arial" w:hAnsi="Arial" w:cs="Arial" w:hint="cs"/>
          <w:b/>
          <w:bCs/>
          <w:sz w:val="22"/>
          <w:szCs w:val="22"/>
          <w:rtl/>
        </w:rPr>
        <w:tab/>
        <w:t>جـ0</w:t>
      </w:r>
      <w:r w:rsidRPr="00E23B2D">
        <w:rPr>
          <w:rFonts w:ascii="Arial" w:hAnsi="Arial" w:cs="Arial" w:hint="cs"/>
          <w:b/>
          <w:bCs/>
          <w:sz w:val="22"/>
          <w:szCs w:val="22"/>
          <w:rtl/>
        </w:rPr>
        <w:tab/>
        <w:t>العروض التي انتهت صلاحيتها ولا يرغب أصحابها في تمديدها.</w:t>
      </w:r>
    </w:p>
    <w:p w14:paraId="73A456A0" w14:textId="77777777" w:rsidR="00362796" w:rsidRPr="00E23B2D" w:rsidRDefault="00362796" w:rsidP="00362796">
      <w:pPr>
        <w:bidi/>
        <w:ind w:left="720" w:hanging="694"/>
        <w:jc w:val="both"/>
        <w:rPr>
          <w:rFonts w:ascii="Arial" w:hAnsi="Arial" w:cs="Arial"/>
          <w:b/>
          <w:bCs/>
          <w:sz w:val="22"/>
          <w:szCs w:val="22"/>
          <w:rtl/>
        </w:rPr>
      </w:pPr>
      <w:r w:rsidRPr="00E23B2D">
        <w:rPr>
          <w:rFonts w:ascii="Arial" w:hAnsi="Arial" w:cs="Arial" w:hint="cs"/>
          <w:b/>
          <w:bCs/>
          <w:sz w:val="22"/>
          <w:szCs w:val="22"/>
          <w:rtl/>
        </w:rPr>
        <w:tab/>
        <w:t>د0</w:t>
      </w:r>
      <w:r w:rsidRPr="00E23B2D">
        <w:rPr>
          <w:rFonts w:ascii="Arial" w:hAnsi="Arial" w:cs="Arial" w:hint="cs"/>
          <w:b/>
          <w:bCs/>
          <w:sz w:val="22"/>
          <w:szCs w:val="22"/>
          <w:rtl/>
        </w:rPr>
        <w:tab/>
        <w:t>الكفالات العائدة لمتعهدين تقدموا بلوازم مخالفة للمواصفات المطلوبة أو مخالفة لشروط العطاء ولا يمكن في أي حال من الأحوال الإحالة عليهم وذلك بعد الإحالة المبدئية على الفائزين.</w:t>
      </w:r>
    </w:p>
    <w:p w14:paraId="029C25F9" w14:textId="77777777" w:rsidR="00362796" w:rsidRPr="00E23B2D" w:rsidRDefault="00362796" w:rsidP="00362796">
      <w:pPr>
        <w:numPr>
          <w:ilvl w:val="0"/>
          <w:numId w:val="3"/>
        </w:numPr>
        <w:bidi/>
        <w:ind w:left="26" w:right="0" w:firstLine="0"/>
        <w:jc w:val="both"/>
        <w:rPr>
          <w:rFonts w:ascii="Arial" w:hAnsi="Arial" w:cs="Arial"/>
          <w:b/>
          <w:bCs/>
          <w:sz w:val="22"/>
          <w:szCs w:val="22"/>
          <w:rtl/>
        </w:rPr>
      </w:pPr>
      <w:r w:rsidRPr="00E23B2D">
        <w:rPr>
          <w:rFonts w:ascii="Arial" w:hAnsi="Arial" w:cs="Arial" w:hint="cs"/>
          <w:b/>
          <w:bCs/>
          <w:sz w:val="22"/>
          <w:szCs w:val="22"/>
          <w:rtl/>
        </w:rPr>
        <w:t>يلتزم المتعهدون الذين يحال عليهم العطاء بما يلي:</w:t>
      </w:r>
    </w:p>
    <w:p w14:paraId="3B698006" w14:textId="77777777" w:rsidR="00362796" w:rsidRPr="00E23B2D" w:rsidRDefault="00362796" w:rsidP="00362796">
      <w:pPr>
        <w:bidi/>
        <w:ind w:left="716"/>
        <w:jc w:val="both"/>
        <w:rPr>
          <w:rFonts w:ascii="Arial" w:hAnsi="Arial" w:cs="Arial"/>
          <w:b/>
          <w:bCs/>
          <w:sz w:val="22"/>
          <w:szCs w:val="22"/>
          <w:rtl/>
        </w:rPr>
      </w:pPr>
      <w:r w:rsidRPr="00E23B2D">
        <w:rPr>
          <w:rFonts w:ascii="Arial" w:hAnsi="Arial" w:cs="Arial" w:hint="cs"/>
          <w:b/>
          <w:bCs/>
          <w:sz w:val="22"/>
          <w:szCs w:val="22"/>
          <w:rtl/>
        </w:rPr>
        <w:t>أ0</w:t>
      </w:r>
      <w:r w:rsidRPr="00E23B2D">
        <w:rPr>
          <w:rFonts w:ascii="Arial" w:hAnsi="Arial" w:cs="Arial" w:hint="cs"/>
          <w:b/>
          <w:bCs/>
          <w:sz w:val="22"/>
          <w:szCs w:val="22"/>
          <w:rtl/>
        </w:rPr>
        <w:tab/>
        <w:t>مراجعة مديرية المشتريات خلال (3) أيام عمل من تاريخ إعلام المتعهد خطياً بالإحالة وذلك للتبليغ بقرار الإحالة أو الاتفاقية والتوقيع عليها.</w:t>
      </w:r>
    </w:p>
    <w:p w14:paraId="5961335B" w14:textId="77777777" w:rsidR="00362796" w:rsidRPr="00E23B2D" w:rsidRDefault="00362796" w:rsidP="00362796">
      <w:pPr>
        <w:bidi/>
        <w:ind w:left="716"/>
        <w:jc w:val="both"/>
        <w:rPr>
          <w:rFonts w:ascii="Arial" w:hAnsi="Arial" w:cs="Arial"/>
          <w:b/>
          <w:bCs/>
          <w:sz w:val="22"/>
          <w:szCs w:val="22"/>
          <w:rtl/>
        </w:rPr>
      </w:pPr>
      <w:r w:rsidRPr="00E23B2D">
        <w:rPr>
          <w:rFonts w:ascii="Arial" w:hAnsi="Arial" w:cs="Arial" w:hint="cs"/>
          <w:b/>
          <w:bCs/>
          <w:sz w:val="22"/>
          <w:szCs w:val="22"/>
          <w:rtl/>
        </w:rPr>
        <w:t>ب0</w:t>
      </w:r>
      <w:r w:rsidRPr="00E23B2D">
        <w:rPr>
          <w:rFonts w:ascii="Arial" w:hAnsi="Arial" w:cs="Arial" w:hint="cs"/>
          <w:b/>
          <w:bCs/>
          <w:sz w:val="22"/>
          <w:szCs w:val="22"/>
          <w:rtl/>
        </w:rPr>
        <w:tab/>
        <w:t>إحضار كفالة حسن تنفيذ خلال (7) أيام عمل من تاريخ التبليغ بقرار الإحالة أو الاتفاقية والتوقيع عليها.</w:t>
      </w:r>
    </w:p>
    <w:p w14:paraId="00FC1E5A" w14:textId="77777777" w:rsidR="00362796" w:rsidRPr="00E23B2D" w:rsidRDefault="00362796" w:rsidP="00362796">
      <w:pPr>
        <w:numPr>
          <w:ilvl w:val="0"/>
          <w:numId w:val="3"/>
        </w:numPr>
        <w:bidi/>
        <w:ind w:left="26" w:right="0" w:firstLine="0"/>
        <w:jc w:val="both"/>
        <w:rPr>
          <w:rFonts w:ascii="Arial" w:hAnsi="Arial" w:cs="Arial"/>
          <w:b/>
          <w:bCs/>
          <w:sz w:val="22"/>
          <w:szCs w:val="22"/>
          <w:rtl/>
        </w:rPr>
      </w:pPr>
      <w:r w:rsidRPr="00E23B2D">
        <w:rPr>
          <w:rFonts w:ascii="Arial" w:hAnsi="Arial" w:cs="Arial" w:hint="cs"/>
          <w:b/>
          <w:bCs/>
          <w:sz w:val="22"/>
          <w:szCs w:val="22"/>
          <w:rtl/>
        </w:rPr>
        <w:t>في حال إخلال المتعهد بأي شرط من الشروط الواردة بالفقرة(6) أعلاه يحق للقوات المسلحة اتخاذ احد الإجراءات التالية:</w:t>
      </w:r>
    </w:p>
    <w:p w14:paraId="63251293" w14:textId="77777777" w:rsidR="00362796" w:rsidRPr="00E23B2D" w:rsidRDefault="00362796" w:rsidP="00362796">
      <w:pPr>
        <w:bidi/>
        <w:ind w:left="716"/>
        <w:jc w:val="both"/>
        <w:rPr>
          <w:rFonts w:ascii="Arial" w:hAnsi="Arial" w:cs="Arial"/>
          <w:b/>
          <w:bCs/>
          <w:sz w:val="22"/>
          <w:szCs w:val="22"/>
        </w:rPr>
      </w:pPr>
      <w:r w:rsidRPr="00E23B2D">
        <w:rPr>
          <w:rFonts w:ascii="Arial" w:hAnsi="Arial" w:cs="Arial" w:hint="cs"/>
          <w:b/>
          <w:bCs/>
          <w:sz w:val="22"/>
          <w:szCs w:val="22"/>
          <w:rtl/>
        </w:rPr>
        <w:t>أ0</w:t>
      </w:r>
      <w:r w:rsidRPr="00E23B2D">
        <w:rPr>
          <w:rFonts w:ascii="Arial" w:hAnsi="Arial" w:cs="Arial" w:hint="cs"/>
          <w:b/>
          <w:bCs/>
          <w:sz w:val="22"/>
          <w:szCs w:val="22"/>
          <w:rtl/>
        </w:rPr>
        <w:tab/>
        <w:t>خصم مدة التأخير عن التبليغ بقرار الإحالة أو الاتفاقية والتوقيع عليها أو التأخير في إحضار كفالة حسن التنفيذ من مدة التسليم المنصوص عليها بالاتفاقية أو قرار الإحالة.</w:t>
      </w:r>
    </w:p>
    <w:p w14:paraId="20466DDE" w14:textId="77777777" w:rsidR="00362796" w:rsidRPr="00E23B2D" w:rsidRDefault="00362796" w:rsidP="00362796">
      <w:pPr>
        <w:bidi/>
        <w:ind w:left="716"/>
        <w:jc w:val="both"/>
        <w:rPr>
          <w:rFonts w:ascii="Arial" w:hAnsi="Arial" w:cs="Arial"/>
          <w:b/>
          <w:bCs/>
          <w:sz w:val="22"/>
          <w:szCs w:val="22"/>
          <w:rtl/>
        </w:rPr>
      </w:pPr>
      <w:r w:rsidRPr="00E23B2D">
        <w:rPr>
          <w:rFonts w:ascii="Arial" w:hAnsi="Arial" w:cs="Arial" w:hint="cs"/>
          <w:b/>
          <w:bCs/>
          <w:sz w:val="22"/>
          <w:szCs w:val="22"/>
          <w:rtl/>
        </w:rPr>
        <w:t>ب0</w:t>
      </w:r>
      <w:r w:rsidRPr="00E23B2D">
        <w:rPr>
          <w:rFonts w:ascii="Arial" w:hAnsi="Arial" w:cs="Arial" w:hint="cs"/>
          <w:b/>
          <w:bCs/>
          <w:sz w:val="22"/>
          <w:szCs w:val="22"/>
          <w:rtl/>
        </w:rPr>
        <w:tab/>
        <w:t>فسخ قرار الإحالة</w:t>
      </w:r>
      <w:r w:rsidRPr="00E23B2D">
        <w:rPr>
          <w:rFonts w:ascii="Arial" w:hAnsi="Arial" w:cs="Arial" w:hint="cs"/>
          <w:b/>
          <w:bCs/>
          <w:sz w:val="22"/>
          <w:szCs w:val="22"/>
          <w:rtl/>
          <w:lang w:bidi="ar-JO"/>
        </w:rPr>
        <w:t xml:space="preserve"> </w:t>
      </w:r>
      <w:r w:rsidRPr="00E23B2D">
        <w:rPr>
          <w:rFonts w:ascii="Arial" w:hAnsi="Arial" w:cs="Arial" w:hint="cs"/>
          <w:b/>
          <w:bCs/>
          <w:sz w:val="22"/>
          <w:szCs w:val="22"/>
          <w:rtl/>
        </w:rPr>
        <w:t>أو الاتفاقية ومصادرة كفالة دخول العطاء أو أي جزء منها وبما يتناسب مع قيمة الإحالة مع احتفاظ القوات المسلحة بتقدير قيمة الأضرار أو الخسائر التي لحقت بالقوات المسلحة نتيجة الفسخ مثل الشراء من مصادر أخرى ومطالبة المتعهد بقيمة هذه الأضرار أو الخسائر وبالطرق القانونية ولا يحق للمتعهد الاعتراض على هذه القيمة.</w:t>
      </w:r>
    </w:p>
    <w:p w14:paraId="48F1A222" w14:textId="77777777" w:rsidR="00362796" w:rsidRPr="00E23B2D" w:rsidRDefault="00362796" w:rsidP="00362796">
      <w:pPr>
        <w:numPr>
          <w:ilvl w:val="0"/>
          <w:numId w:val="3"/>
        </w:numPr>
        <w:bidi/>
        <w:ind w:left="818" w:right="0" w:hanging="792"/>
        <w:jc w:val="both"/>
        <w:rPr>
          <w:rFonts w:ascii="Arial" w:hAnsi="Arial" w:cs="Arial"/>
          <w:b/>
          <w:bCs/>
          <w:sz w:val="22"/>
          <w:szCs w:val="22"/>
          <w:rtl/>
        </w:rPr>
      </w:pPr>
      <w:r w:rsidRPr="00E23B2D">
        <w:rPr>
          <w:rFonts w:ascii="Arial" w:hAnsi="Arial" w:cs="Arial" w:hint="cs"/>
          <w:b/>
          <w:bCs/>
          <w:sz w:val="22"/>
          <w:szCs w:val="22"/>
          <w:rtl/>
        </w:rPr>
        <w:t>على المتعهدين دفع رسوم طوابع الواردات ورسوم الجامعة قبل التوقيع على الاتفاقيات وتصديقها وخلال عشرة أيام من تاريخ التبليغ بقرار الإحالة والتوقيع عليه وخلاف ذلك يطبق بحق المتعهد أحكام المادة 12أ من قانون رسوم طوابع الواردات رقم (20) لسنة 2001 .</w:t>
      </w:r>
    </w:p>
    <w:p w14:paraId="78E5CCF0" w14:textId="77777777" w:rsidR="00362796" w:rsidRPr="00E23B2D" w:rsidRDefault="00362796" w:rsidP="00362796">
      <w:pPr>
        <w:bidi/>
        <w:ind w:left="26"/>
        <w:jc w:val="both"/>
        <w:rPr>
          <w:rFonts w:ascii="Arial" w:hAnsi="Arial" w:cs="Arial"/>
          <w:b/>
          <w:bCs/>
          <w:sz w:val="22"/>
          <w:szCs w:val="22"/>
          <w:rtl/>
        </w:rPr>
      </w:pPr>
      <w:r w:rsidRPr="00E23B2D">
        <w:rPr>
          <w:rFonts w:ascii="Arial" w:hAnsi="Arial" w:cs="Arial" w:hint="cs"/>
          <w:b/>
          <w:bCs/>
          <w:sz w:val="22"/>
          <w:szCs w:val="22"/>
          <w:rtl/>
        </w:rPr>
        <w:t>09</w:t>
      </w:r>
      <w:r w:rsidRPr="00E23B2D">
        <w:rPr>
          <w:rFonts w:ascii="Arial" w:hAnsi="Arial" w:cs="Arial" w:hint="cs"/>
          <w:b/>
          <w:bCs/>
          <w:sz w:val="22"/>
          <w:szCs w:val="22"/>
          <w:rtl/>
        </w:rPr>
        <w:tab/>
        <w:t>إذا تضمن الإعلان بالصحف المحلية أو دعوة العطاء طلب تقديم عينات للوازم المراد شراؤها فعلى المتعهدين التقيد بما يلي:</w:t>
      </w:r>
    </w:p>
    <w:p w14:paraId="22F4042E" w14:textId="77777777" w:rsidR="00362796" w:rsidRPr="00E23B2D" w:rsidRDefault="00362796" w:rsidP="00362796">
      <w:pPr>
        <w:bidi/>
        <w:ind w:left="26" w:firstLine="694"/>
        <w:jc w:val="both"/>
        <w:rPr>
          <w:rFonts w:ascii="Arial" w:hAnsi="Arial" w:cs="Arial"/>
          <w:b/>
          <w:bCs/>
          <w:sz w:val="22"/>
          <w:szCs w:val="22"/>
          <w:u w:val="single"/>
          <w:rtl/>
        </w:rPr>
      </w:pPr>
      <w:r w:rsidRPr="00E23B2D">
        <w:rPr>
          <w:rFonts w:ascii="Arial" w:hAnsi="Arial" w:cs="Arial" w:hint="cs"/>
          <w:b/>
          <w:bCs/>
          <w:sz w:val="22"/>
          <w:szCs w:val="22"/>
          <w:rtl/>
        </w:rPr>
        <w:t>أ0 تقديم العينات ضمن الفترة المحددة بدعوة العطاء وخلاف ذلك تهمل ولا ينظر بها ويفقد المتعهد حق</w:t>
      </w:r>
      <w:r w:rsidRPr="00E23B2D">
        <w:rPr>
          <w:rFonts w:ascii="Arial" w:hAnsi="Arial" w:cs="Arial" w:hint="cs"/>
          <w:b/>
          <w:bCs/>
          <w:sz w:val="22"/>
          <w:szCs w:val="22"/>
          <w:rtl/>
          <w:lang w:bidi="ar-JO"/>
        </w:rPr>
        <w:t>ه</w:t>
      </w:r>
      <w:r w:rsidRPr="00E23B2D">
        <w:rPr>
          <w:rFonts w:ascii="Arial" w:hAnsi="Arial" w:cs="Arial" w:hint="cs"/>
          <w:b/>
          <w:bCs/>
          <w:sz w:val="22"/>
          <w:szCs w:val="22"/>
          <w:rtl/>
        </w:rPr>
        <w:t xml:space="preserve"> بالتنافس</w:t>
      </w:r>
      <w:r w:rsidRPr="00E23B2D">
        <w:rPr>
          <w:rFonts w:ascii="Arial" w:hAnsi="Arial" w:cs="Arial" w:hint="cs"/>
          <w:b/>
          <w:bCs/>
          <w:sz w:val="22"/>
          <w:szCs w:val="22"/>
          <w:u w:val="single"/>
          <w:rtl/>
        </w:rPr>
        <w:t>.</w:t>
      </w:r>
    </w:p>
    <w:p w14:paraId="06512F42" w14:textId="77777777" w:rsidR="00362796" w:rsidRPr="00E23B2D" w:rsidRDefault="00362796" w:rsidP="00362796">
      <w:pPr>
        <w:bidi/>
        <w:ind w:left="638" w:hanging="638"/>
        <w:jc w:val="both"/>
        <w:rPr>
          <w:rFonts w:ascii="Arial" w:hAnsi="Arial" w:cs="Arial"/>
          <w:b/>
          <w:bCs/>
          <w:sz w:val="22"/>
          <w:szCs w:val="22"/>
          <w:rtl/>
        </w:rPr>
      </w:pPr>
      <w:r w:rsidRPr="00E23B2D">
        <w:rPr>
          <w:rFonts w:ascii="Arial" w:hAnsi="Arial" w:cs="Arial" w:hint="cs"/>
          <w:b/>
          <w:bCs/>
          <w:sz w:val="22"/>
          <w:szCs w:val="22"/>
          <w:rtl/>
        </w:rPr>
        <w:t xml:space="preserve">           ب0 أن تكون العينات المقدمة تمثل اللوازم التي سيقدمها المتعهد في حال فوزه بالعطاء من كافة الوجوه وذلك لفحصها مخبرياً ونظرياً ولاعتمادها عند استلام اللوازم المحالة.</w:t>
      </w:r>
    </w:p>
    <w:p w14:paraId="738EA295" w14:textId="77777777" w:rsidR="00362796" w:rsidRPr="00E23B2D" w:rsidRDefault="00362796" w:rsidP="00362796">
      <w:pPr>
        <w:bidi/>
        <w:ind w:left="720"/>
        <w:jc w:val="both"/>
        <w:rPr>
          <w:rFonts w:ascii="Arial" w:hAnsi="Arial" w:cs="Arial"/>
          <w:b/>
          <w:bCs/>
          <w:sz w:val="22"/>
          <w:szCs w:val="22"/>
          <w:rtl/>
        </w:rPr>
      </w:pPr>
      <w:r w:rsidRPr="00E23B2D">
        <w:rPr>
          <w:rFonts w:ascii="Arial" w:hAnsi="Arial" w:cs="Arial" w:hint="cs"/>
          <w:b/>
          <w:bCs/>
          <w:sz w:val="22"/>
          <w:szCs w:val="22"/>
          <w:rtl/>
        </w:rPr>
        <w:t>جـ0</w:t>
      </w:r>
      <w:r w:rsidRPr="00E23B2D">
        <w:rPr>
          <w:rFonts w:ascii="Arial" w:hAnsi="Arial" w:cs="Arial" w:hint="cs"/>
          <w:b/>
          <w:bCs/>
          <w:sz w:val="22"/>
          <w:szCs w:val="22"/>
          <w:rtl/>
        </w:rPr>
        <w:tab/>
        <w:t>ينظم المتعهدين كشف (قائمة تعبئة</w:t>
      </w:r>
      <w:r w:rsidRPr="00E23B2D">
        <w:rPr>
          <w:rFonts w:ascii="Arial" w:hAnsi="Arial" w:cs="Arial"/>
          <w:b/>
          <w:bCs/>
          <w:sz w:val="22"/>
          <w:szCs w:val="22"/>
        </w:rPr>
        <w:t xml:space="preserve"> PACKING LIST</w:t>
      </w:r>
      <w:r w:rsidRPr="00E23B2D">
        <w:rPr>
          <w:rFonts w:ascii="Arial" w:hAnsi="Arial" w:cs="Arial" w:hint="cs"/>
          <w:b/>
          <w:bCs/>
          <w:sz w:val="22"/>
          <w:szCs w:val="22"/>
          <w:rtl/>
        </w:rPr>
        <w:t>) بالعينات المراد تقديمها مع العطاء على أن يتضمن الكشف جميع المعلومات المتعلقة بالعينات مثل الأنواع والأحجام والكميات والأرقام الفنية وغيرها وتسلم هذه العينات لمديرية المشتريات بعد جردها من المعنيين.</w:t>
      </w:r>
    </w:p>
    <w:p w14:paraId="42002364" w14:textId="77777777" w:rsidR="00362796" w:rsidRPr="00E23B2D" w:rsidRDefault="00362796" w:rsidP="00362796">
      <w:pPr>
        <w:bidi/>
        <w:ind w:left="720"/>
        <w:jc w:val="both"/>
        <w:rPr>
          <w:rFonts w:ascii="Arial" w:hAnsi="Arial" w:cs="Arial"/>
          <w:b/>
          <w:bCs/>
          <w:sz w:val="22"/>
          <w:szCs w:val="22"/>
          <w:rtl/>
        </w:rPr>
      </w:pPr>
      <w:r w:rsidRPr="00E23B2D">
        <w:rPr>
          <w:rFonts w:ascii="Arial" w:hAnsi="Arial" w:cs="Arial" w:hint="cs"/>
          <w:b/>
          <w:bCs/>
          <w:sz w:val="22"/>
          <w:szCs w:val="22"/>
          <w:rtl/>
        </w:rPr>
        <w:t>د0</w:t>
      </w:r>
      <w:r w:rsidRPr="00E23B2D">
        <w:rPr>
          <w:rFonts w:ascii="Arial" w:hAnsi="Arial" w:cs="Arial" w:hint="cs"/>
          <w:b/>
          <w:bCs/>
          <w:sz w:val="22"/>
          <w:szCs w:val="22"/>
          <w:rtl/>
        </w:rPr>
        <w:tab/>
        <w:t>على المتعهدين مراعاة أن تكون كمية العينات المقدمة كافية لغايات الفحص المظهري والحسي والمخبري والاحتفاظ بجزء منها للاستلام على غرارها.</w:t>
      </w:r>
    </w:p>
    <w:p w14:paraId="1A5A9783" w14:textId="77777777" w:rsidR="00362796" w:rsidRPr="00E23B2D" w:rsidRDefault="00362796" w:rsidP="00362796">
      <w:pPr>
        <w:pStyle w:val="BodyText"/>
        <w:ind w:left="26" w:right="26"/>
        <w:rPr>
          <w:rFonts w:ascii="Arial" w:hAnsi="Arial" w:cs="Arial"/>
          <w:b/>
          <w:bCs/>
          <w:sz w:val="22"/>
          <w:szCs w:val="22"/>
          <w:rtl/>
        </w:rPr>
      </w:pPr>
      <w:r w:rsidRPr="00E23B2D">
        <w:rPr>
          <w:rFonts w:ascii="Arial" w:hAnsi="Arial" w:cs="Arial" w:hint="cs"/>
          <w:b/>
          <w:bCs/>
          <w:sz w:val="22"/>
          <w:szCs w:val="22"/>
          <w:rtl/>
        </w:rPr>
        <w:t>10.    يحق لرئيس لجنة العطاءات المركزية أو الجهة المخولة بالشراء وعند الضرورة طلب عينات في أي مرحلة من مراحل دراسة العروض الواردة حتى لو لم ينص الإعلان أو دعوة العطاء على ذلك على أن تقدم هذه العينات خلال الفترة المحددة وبالأسلوب الوارد بالفقرة (9) أعلاه.</w:t>
      </w:r>
    </w:p>
    <w:p w14:paraId="20732A73" w14:textId="77777777" w:rsidR="00362796" w:rsidRPr="00E23B2D" w:rsidRDefault="00362796" w:rsidP="00362796">
      <w:pPr>
        <w:bidi/>
        <w:ind w:left="26"/>
        <w:jc w:val="both"/>
        <w:rPr>
          <w:rFonts w:ascii="Arial" w:hAnsi="Arial" w:cs="Arial"/>
          <w:b/>
          <w:bCs/>
          <w:sz w:val="22"/>
          <w:szCs w:val="22"/>
          <w:rtl/>
        </w:rPr>
      </w:pPr>
      <w:r w:rsidRPr="00E23B2D">
        <w:rPr>
          <w:rFonts w:ascii="Arial" w:hAnsi="Arial" w:cs="Arial" w:hint="cs"/>
          <w:b/>
          <w:bCs/>
          <w:sz w:val="22"/>
          <w:szCs w:val="22"/>
          <w:rtl/>
        </w:rPr>
        <w:t>011</w:t>
      </w:r>
      <w:r w:rsidRPr="00E23B2D">
        <w:rPr>
          <w:rFonts w:ascii="Arial" w:hAnsi="Arial" w:cs="Arial" w:hint="cs"/>
          <w:b/>
          <w:bCs/>
          <w:sz w:val="22"/>
          <w:szCs w:val="22"/>
          <w:rtl/>
        </w:rPr>
        <w:tab/>
        <w:t>تحقيقاً للعدالة والشفافية وتطبيقاً للنظام تؤكد مديرية المشتريات على انه يتم إغلاق صندوق العطاءات في تمام ساعة الإغلاق المحددة بدعوة العطاء والمعلن عنها بالصحف المحلية ولن يتم قبول أي مناقصة ترد بعد التوقيت والتاريخ المحددين بدعوة العطاء مهما كانت الأسباب.</w:t>
      </w:r>
      <w:r w:rsidRPr="00E23B2D">
        <w:rPr>
          <w:rFonts w:ascii="Arial" w:hAnsi="Arial" w:cs="Arial" w:hint="cs"/>
          <w:b/>
          <w:bCs/>
          <w:sz w:val="22"/>
          <w:szCs w:val="22"/>
          <w:rtl/>
        </w:rPr>
        <w:tab/>
      </w:r>
    </w:p>
    <w:p w14:paraId="7D30378B" w14:textId="77777777" w:rsidR="00362796" w:rsidRDefault="00362796" w:rsidP="00362796">
      <w:pPr>
        <w:bidi/>
        <w:ind w:left="26"/>
        <w:jc w:val="both"/>
        <w:rPr>
          <w:rFonts w:ascii="Arial" w:hAnsi="Arial" w:cs="Arial"/>
          <w:sz w:val="22"/>
          <w:szCs w:val="22"/>
          <w:rtl/>
          <w:lang w:bidi="ar-JO"/>
        </w:rPr>
      </w:pPr>
      <w:r>
        <w:rPr>
          <w:rFonts w:ascii="Arial" w:hAnsi="Arial" w:cs="Arial" w:hint="cs"/>
          <w:sz w:val="22"/>
          <w:szCs w:val="22"/>
          <w:rtl/>
        </w:rPr>
        <w:tab/>
      </w:r>
    </w:p>
    <w:p w14:paraId="3DCFD16C" w14:textId="0578A6F9" w:rsidR="00362796" w:rsidRDefault="00362796" w:rsidP="00362796">
      <w:pPr>
        <w:bidi/>
        <w:jc w:val="both"/>
        <w:rPr>
          <w:rFonts w:ascii="Arial" w:hAnsi="Arial" w:cs="Arial"/>
          <w:sz w:val="22"/>
          <w:szCs w:val="22"/>
          <w:rtl/>
          <w:lang w:bidi="ar-JO"/>
        </w:rPr>
      </w:pPr>
    </w:p>
    <w:p w14:paraId="00AA437A" w14:textId="1EEB4875" w:rsidR="00362796" w:rsidRDefault="00362796" w:rsidP="00362796">
      <w:pPr>
        <w:bidi/>
        <w:jc w:val="both"/>
        <w:rPr>
          <w:rFonts w:ascii="Arial" w:hAnsi="Arial" w:cs="Arial"/>
          <w:sz w:val="22"/>
          <w:szCs w:val="22"/>
          <w:rtl/>
          <w:lang w:bidi="ar-JO"/>
        </w:rPr>
      </w:pPr>
    </w:p>
    <w:p w14:paraId="43477FA1" w14:textId="77777777" w:rsidR="00362796" w:rsidRDefault="00362796" w:rsidP="00362796">
      <w:pPr>
        <w:bidi/>
        <w:jc w:val="both"/>
        <w:rPr>
          <w:rFonts w:ascii="Arial" w:hAnsi="Arial" w:cs="Arial"/>
          <w:sz w:val="22"/>
          <w:szCs w:val="22"/>
          <w:rtl/>
          <w:lang w:bidi="ar-JO"/>
        </w:rPr>
      </w:pPr>
    </w:p>
    <w:p w14:paraId="68A1F4DF" w14:textId="77777777" w:rsidR="00362796" w:rsidRDefault="00362796" w:rsidP="00362796">
      <w:pPr>
        <w:bidi/>
        <w:jc w:val="both"/>
        <w:rPr>
          <w:rFonts w:ascii="Arial" w:hAnsi="Arial" w:cs="Arial"/>
          <w:sz w:val="22"/>
          <w:szCs w:val="22"/>
          <w:rtl/>
          <w:lang w:bidi="ar-JO"/>
        </w:rPr>
      </w:pPr>
    </w:p>
    <w:p w14:paraId="283C0AA5" w14:textId="77777777" w:rsidR="00362796" w:rsidRPr="00DB7B08" w:rsidRDefault="00362796" w:rsidP="00362796">
      <w:pPr>
        <w:pStyle w:val="BodyText"/>
        <w:tabs>
          <w:tab w:val="left" w:pos="720"/>
          <w:tab w:val="left" w:pos="3458"/>
        </w:tabs>
        <w:rPr>
          <w:rFonts w:ascii="Arial" w:hAnsi="Arial" w:cs="Arial"/>
          <w:sz w:val="32"/>
          <w:szCs w:val="32"/>
          <w:u w:val="single"/>
          <w:rtl/>
        </w:rPr>
      </w:pPr>
      <w:r>
        <w:rPr>
          <w:sz w:val="10"/>
          <w:szCs w:val="18"/>
          <w:rtl/>
        </w:rPr>
        <w:lastRenderedPageBreak/>
        <w:tab/>
      </w:r>
      <w:r>
        <w:rPr>
          <w:sz w:val="10"/>
          <w:szCs w:val="18"/>
          <w:rtl/>
        </w:rPr>
        <w:tab/>
      </w:r>
    </w:p>
    <w:p w14:paraId="22712A8B" w14:textId="6B3050DC" w:rsidR="00362796" w:rsidRPr="00C802FE" w:rsidRDefault="00362796" w:rsidP="00362796">
      <w:pPr>
        <w:bidi/>
        <w:rPr>
          <w:rFonts w:ascii="Arial" w:hAnsi="Arial" w:cs="Arial"/>
          <w:sz w:val="32"/>
          <w:szCs w:val="32"/>
          <w:u w:val="single"/>
          <w:rtl/>
        </w:rPr>
      </w:pPr>
      <w:r w:rsidRPr="00C802FE">
        <w:rPr>
          <w:rFonts w:ascii="Arial" w:hAnsi="Arial" w:cs="Arial"/>
          <w:sz w:val="32"/>
          <w:szCs w:val="32"/>
          <w:u w:val="single"/>
          <w:rtl/>
        </w:rPr>
        <w:t xml:space="preserve">الملحق (أ) </w:t>
      </w:r>
      <w:r w:rsidR="00DB7B08" w:rsidRPr="00DB7B08">
        <w:rPr>
          <w:rFonts w:ascii="Arial" w:hAnsi="Arial" w:cs="Arial"/>
          <w:sz w:val="32"/>
          <w:szCs w:val="32"/>
          <w:u w:val="single"/>
          <w:rtl/>
        </w:rPr>
        <w:t xml:space="preserve">صلاحيات </w:t>
      </w:r>
      <w:r w:rsidR="00DB7B08" w:rsidRPr="00DB7B08">
        <w:rPr>
          <w:rFonts w:ascii="Arial" w:hAnsi="Arial" w:cs="Arial" w:hint="cs"/>
          <w:sz w:val="32"/>
          <w:szCs w:val="32"/>
          <w:u w:val="single"/>
          <w:rtl/>
        </w:rPr>
        <w:t xml:space="preserve">قائد الجيش- </w:t>
      </w:r>
      <w:r w:rsidR="00007A7C" w:rsidRPr="00DB7B08">
        <w:rPr>
          <w:rFonts w:ascii="Arial" w:hAnsi="Arial" w:cs="Arial" w:hint="cs"/>
          <w:sz w:val="32"/>
          <w:szCs w:val="32"/>
          <w:u w:val="single"/>
          <w:rtl/>
        </w:rPr>
        <w:t xml:space="preserve">عطوفة </w:t>
      </w:r>
      <w:r w:rsidR="00DB7B08" w:rsidRPr="00DB7B08">
        <w:rPr>
          <w:rFonts w:ascii="Arial" w:hAnsi="Arial" w:cs="Arial"/>
          <w:sz w:val="32"/>
          <w:szCs w:val="32"/>
          <w:u w:val="single"/>
          <w:rtl/>
        </w:rPr>
        <w:t>رئيس هيئة الأركان المشترك</w:t>
      </w:r>
      <w:r w:rsidR="00DB7B08" w:rsidRPr="00DB7B08">
        <w:rPr>
          <w:rFonts w:ascii="Arial" w:hAnsi="Arial" w:cs="Arial" w:hint="cs"/>
          <w:sz w:val="32"/>
          <w:szCs w:val="32"/>
          <w:u w:val="single"/>
          <w:rtl/>
        </w:rPr>
        <w:t>ة</w:t>
      </w:r>
    </w:p>
    <w:p w14:paraId="6062634E" w14:textId="2A6547FA" w:rsidR="00362796" w:rsidRPr="00C802FE" w:rsidRDefault="00362796" w:rsidP="001441C7">
      <w:pPr>
        <w:pStyle w:val="BodyText"/>
        <w:rPr>
          <w:rFonts w:ascii="Arial" w:hAnsi="Arial" w:cs="Arial"/>
          <w:sz w:val="32"/>
          <w:szCs w:val="32"/>
          <w:rtl/>
        </w:rPr>
      </w:pPr>
    </w:p>
    <w:p w14:paraId="0E29A851"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إذا أخل المتعهد أو أي من المتعهدين بأي شرط من الشروط الواردة في قرار الإحالة وشروط العطاء أو عجز عن تقديم اللوازم المحالة عليه كلها أو أي جزء منها أو تأخر عن ذلك التقديم في المواعيد والمدد المتفق عليها في تلك الشروط فيحق لرئيس هيئة الأركان المشتركة أو من ينيبه اتخاذ الإجراءات التالية مجتمعة ومنفردة دون سابق إنذار أو إخطار مهما كانت أسباب الإخلال أو التأخير</w:t>
      </w:r>
      <w:r w:rsidRPr="001441C7">
        <w:rPr>
          <w:rFonts w:ascii="Arial" w:hAnsi="Arial" w:cs="Arial"/>
          <w:sz w:val="32"/>
          <w:szCs w:val="32"/>
        </w:rPr>
        <w:t>.</w:t>
      </w:r>
    </w:p>
    <w:p w14:paraId="6F2AEBF0"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(أ)</w:t>
      </w:r>
      <w:r w:rsidRPr="001441C7">
        <w:rPr>
          <w:rFonts w:ascii="Arial" w:hAnsi="Arial" w:cs="Arial"/>
          <w:sz w:val="32"/>
          <w:szCs w:val="32"/>
          <w:rtl/>
        </w:rPr>
        <w:tab/>
        <w:t xml:space="preserve">فسخ التعهد ومصادرة التأمين أو أي جزء منه . </w:t>
      </w:r>
    </w:p>
    <w:p w14:paraId="5CAA3F16"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(ب)</w:t>
      </w:r>
      <w:r w:rsidRPr="001441C7">
        <w:rPr>
          <w:rFonts w:ascii="Arial" w:hAnsi="Arial" w:cs="Arial"/>
          <w:sz w:val="32"/>
          <w:szCs w:val="32"/>
          <w:rtl/>
        </w:rPr>
        <w:tab/>
        <w:t xml:space="preserve">شراء اللوازم كلها أو ما يتأخر تقديمه منها من الأسواق المحلية أو الأجنبية بالأسعار المناسبة التي يرتئيها </w:t>
      </w:r>
      <w:r w:rsidRPr="001441C7">
        <w:rPr>
          <w:rFonts w:ascii="Arial" w:hAnsi="Arial" w:cs="Arial" w:hint="cs"/>
          <w:sz w:val="32"/>
          <w:szCs w:val="32"/>
          <w:rtl/>
        </w:rPr>
        <w:t xml:space="preserve">قائد الجيش - </w:t>
      </w:r>
      <w:r w:rsidRPr="001441C7">
        <w:rPr>
          <w:rFonts w:ascii="Arial" w:hAnsi="Arial" w:cs="Arial"/>
          <w:sz w:val="32"/>
          <w:szCs w:val="32"/>
          <w:rtl/>
        </w:rPr>
        <w:t>رئيس هيئة الأركان المشتركة أو من يمثله من شرائها بهذه الطريقة بالإضافة إلى كافة النفقات التي تكبدتها الخزينة بما في ذلك نفقات اللجان وأجور النقل</w:t>
      </w:r>
      <w:r w:rsidRPr="001441C7">
        <w:rPr>
          <w:rFonts w:ascii="Arial" w:hAnsi="Arial" w:cs="Arial"/>
          <w:sz w:val="32"/>
          <w:szCs w:val="32"/>
        </w:rPr>
        <w:t>.</w:t>
      </w:r>
    </w:p>
    <w:p w14:paraId="0A431439"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(ج)</w:t>
      </w:r>
      <w:r w:rsidRPr="001441C7">
        <w:rPr>
          <w:rFonts w:ascii="Arial" w:hAnsi="Arial" w:cs="Arial"/>
          <w:sz w:val="32"/>
          <w:szCs w:val="32"/>
          <w:rtl/>
        </w:rPr>
        <w:tab/>
        <w:t>فرض غرامة مالية (حسب ما يراه مناسباً) عن كل يوم يمر دون تقديم اللوازم أو أي جزء منها بعد إنقضاء الوقت المعين أو الموعد المحدد في قرار الإحالة وشروط العطاء لتقديم تلك اللوازم أو أي جزء منها وذلك إلى يوم تقديمها من قبل المتعهد أو إلى يوم حصول السلطات الرسمية المختصة لتلك اللوازم أو أي جزء منها وتسليمها متأخرة عن الوقت أو الموعد المتفق عليه أصلاً وكذلك فسخ التعهد أو شراء اللوازم أو أي جزء منها بالطريقة المنصوص عليها في هذه الفقرة لا ينفي وقوع العطل والضرر وبالتالي فإن ذلك كلية لا ينقص من حق</w:t>
      </w:r>
      <w:r w:rsidRPr="001441C7">
        <w:rPr>
          <w:rFonts w:ascii="Arial" w:hAnsi="Arial" w:cs="Arial" w:hint="cs"/>
          <w:sz w:val="32"/>
          <w:szCs w:val="32"/>
          <w:rtl/>
        </w:rPr>
        <w:t xml:space="preserve"> قائد الجيش - </w:t>
      </w:r>
      <w:r w:rsidRPr="001441C7">
        <w:rPr>
          <w:rFonts w:ascii="Arial" w:hAnsi="Arial" w:cs="Arial"/>
          <w:sz w:val="32"/>
          <w:szCs w:val="32"/>
          <w:rtl/>
        </w:rPr>
        <w:t>رئيس هيئة الأركان المشتركة</w:t>
      </w:r>
      <w:r w:rsidRPr="001441C7">
        <w:rPr>
          <w:rFonts w:ascii="Arial" w:hAnsi="Arial" w:cs="Arial" w:hint="cs"/>
          <w:sz w:val="32"/>
          <w:szCs w:val="32"/>
          <w:rtl/>
        </w:rPr>
        <w:t xml:space="preserve"> للقوات المسلحة الأردنية- الجيش العربي</w:t>
      </w:r>
      <w:r w:rsidRPr="001441C7">
        <w:rPr>
          <w:rFonts w:ascii="Arial" w:hAnsi="Arial" w:cs="Arial"/>
          <w:sz w:val="32"/>
          <w:szCs w:val="32"/>
          <w:rtl/>
        </w:rPr>
        <w:t xml:space="preserve"> أو من ينيبه في تضمين المتعهد قيمة العطل والضرر وترتيبه عليه بالواقع اليومي المحدد والمتفق عليه أعلاه . </w:t>
      </w:r>
    </w:p>
    <w:p w14:paraId="4A6B9165"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(د)</w:t>
      </w:r>
      <w:r w:rsidRPr="001441C7">
        <w:rPr>
          <w:rFonts w:ascii="Arial" w:hAnsi="Arial" w:cs="Arial"/>
          <w:sz w:val="32"/>
          <w:szCs w:val="32"/>
          <w:rtl/>
        </w:rPr>
        <w:tab/>
        <w:t>حجز أي مبلغ يترتب بذمة المتعهد بموجب هذه المادة بكافة فقراتها تحصيلاً مباشراً إما بخصمه من مبلغ التأمين أو من جزء منه بقي بعد المصادرة أو من أي مبلغ آخر للمتعهد موجود لدى القوات المسلحة الأردنية</w:t>
      </w:r>
      <w:r w:rsidRPr="001441C7">
        <w:rPr>
          <w:rFonts w:ascii="Arial" w:hAnsi="Arial" w:cs="Arial" w:hint="cs"/>
          <w:sz w:val="32"/>
          <w:szCs w:val="32"/>
          <w:rtl/>
        </w:rPr>
        <w:t>- الجيش العربي</w:t>
      </w:r>
      <w:r w:rsidRPr="001441C7">
        <w:rPr>
          <w:rFonts w:ascii="Arial" w:hAnsi="Arial" w:cs="Arial"/>
          <w:sz w:val="32"/>
          <w:szCs w:val="32"/>
          <w:rtl/>
        </w:rPr>
        <w:t xml:space="preserve"> له لأي سبب من الأسباب أو من المصدرين معاً</w:t>
      </w:r>
      <w:r w:rsidRPr="001441C7">
        <w:rPr>
          <w:rFonts w:ascii="Arial" w:hAnsi="Arial" w:cs="Arial"/>
          <w:sz w:val="32"/>
          <w:szCs w:val="32"/>
        </w:rPr>
        <w:t>.</w:t>
      </w:r>
    </w:p>
    <w:p w14:paraId="1BB59C7F" w14:textId="77777777" w:rsidR="001441C7" w:rsidRPr="001441C7" w:rsidRDefault="001441C7" w:rsidP="001441C7">
      <w:pPr>
        <w:bidi/>
        <w:rPr>
          <w:rFonts w:ascii="Arial" w:hAnsi="Arial" w:cs="Arial"/>
          <w:sz w:val="32"/>
          <w:szCs w:val="32"/>
          <w:rtl/>
        </w:rPr>
      </w:pPr>
      <w:r w:rsidRPr="001441C7">
        <w:rPr>
          <w:rFonts w:ascii="Arial" w:hAnsi="Arial" w:cs="Arial"/>
          <w:sz w:val="32"/>
          <w:szCs w:val="32"/>
          <w:rtl/>
        </w:rPr>
        <w:t>(هـ)</w:t>
      </w:r>
      <w:r w:rsidRPr="001441C7">
        <w:rPr>
          <w:rFonts w:ascii="Arial" w:hAnsi="Arial" w:cs="Arial"/>
          <w:sz w:val="32"/>
          <w:szCs w:val="32"/>
          <w:rtl/>
        </w:rPr>
        <w:tab/>
        <w:t>بالرغم مما ورد في البنود السابقة وخاصة البند (جـ) من المادة السابقة وبدون الإجحاف بحقوق</w:t>
      </w:r>
      <w:r w:rsidRPr="001441C7">
        <w:rPr>
          <w:rFonts w:ascii="Arial" w:hAnsi="Arial" w:cs="Arial" w:hint="cs"/>
          <w:sz w:val="32"/>
          <w:szCs w:val="32"/>
          <w:rtl/>
        </w:rPr>
        <w:t xml:space="preserve"> قائد الجيش - </w:t>
      </w:r>
      <w:r w:rsidRPr="001441C7">
        <w:rPr>
          <w:rFonts w:ascii="Arial" w:hAnsi="Arial" w:cs="Arial"/>
          <w:sz w:val="32"/>
          <w:szCs w:val="32"/>
          <w:rtl/>
        </w:rPr>
        <w:t>رئيس هيئة الأركان المشتركة</w:t>
      </w:r>
      <w:r w:rsidRPr="001441C7">
        <w:rPr>
          <w:rFonts w:ascii="Arial" w:hAnsi="Arial" w:cs="Arial" w:hint="cs"/>
          <w:sz w:val="32"/>
          <w:szCs w:val="32"/>
          <w:rtl/>
        </w:rPr>
        <w:t xml:space="preserve"> للقوات المسلحة الأردنية - الجيش العربي</w:t>
      </w:r>
      <w:r w:rsidRPr="001441C7">
        <w:rPr>
          <w:rFonts w:ascii="Arial" w:hAnsi="Arial" w:cs="Arial"/>
          <w:sz w:val="32"/>
          <w:szCs w:val="32"/>
          <w:rtl/>
        </w:rPr>
        <w:t xml:space="preserve"> المنصوص عنها في تلك البنود فإن </w:t>
      </w:r>
      <w:r w:rsidRPr="001441C7">
        <w:rPr>
          <w:rFonts w:ascii="Arial" w:hAnsi="Arial" w:cs="Arial" w:hint="cs"/>
          <w:sz w:val="32"/>
          <w:szCs w:val="32"/>
          <w:rtl/>
        </w:rPr>
        <w:t>لقائد الجيش-</w:t>
      </w:r>
      <w:r w:rsidRPr="001441C7">
        <w:rPr>
          <w:rFonts w:ascii="Arial" w:hAnsi="Arial" w:cs="Arial"/>
          <w:sz w:val="32"/>
          <w:szCs w:val="32"/>
          <w:rtl/>
        </w:rPr>
        <w:t xml:space="preserve"> رئيس هيئة الأركان المشتركة</w:t>
      </w:r>
      <w:r w:rsidRPr="001441C7">
        <w:rPr>
          <w:rFonts w:ascii="Arial" w:hAnsi="Arial" w:cs="Arial" w:hint="cs"/>
          <w:sz w:val="32"/>
          <w:szCs w:val="32"/>
          <w:rtl/>
        </w:rPr>
        <w:t xml:space="preserve"> للقوات المسلحة الأردنية </w:t>
      </w:r>
      <w:r w:rsidRPr="001441C7">
        <w:rPr>
          <w:rFonts w:ascii="Arial" w:hAnsi="Arial" w:cs="Arial"/>
          <w:sz w:val="32"/>
          <w:szCs w:val="32"/>
          <w:rtl/>
        </w:rPr>
        <w:t>–</w:t>
      </w:r>
      <w:r w:rsidRPr="001441C7">
        <w:rPr>
          <w:rFonts w:ascii="Arial" w:hAnsi="Arial" w:cs="Arial" w:hint="cs"/>
          <w:sz w:val="32"/>
          <w:szCs w:val="32"/>
          <w:rtl/>
        </w:rPr>
        <w:t xml:space="preserve"> الجيش العربي</w:t>
      </w:r>
      <w:r w:rsidRPr="001441C7">
        <w:rPr>
          <w:rFonts w:ascii="Arial" w:hAnsi="Arial" w:cs="Arial"/>
          <w:sz w:val="32"/>
          <w:szCs w:val="32"/>
          <w:rtl/>
        </w:rPr>
        <w:t xml:space="preserve"> </w:t>
      </w:r>
      <w:r w:rsidRPr="001441C7">
        <w:rPr>
          <w:rFonts w:ascii="Arial" w:hAnsi="Arial" w:cs="Arial" w:hint="cs"/>
          <w:sz w:val="32"/>
          <w:szCs w:val="32"/>
          <w:rtl/>
        </w:rPr>
        <w:t>أ</w:t>
      </w:r>
      <w:r w:rsidRPr="001441C7">
        <w:rPr>
          <w:rFonts w:ascii="Arial" w:hAnsi="Arial" w:cs="Arial"/>
          <w:sz w:val="32"/>
          <w:szCs w:val="32"/>
          <w:rtl/>
        </w:rPr>
        <w:t>ن يوافق على تسليم اللوازم المحالة على المتعهد أو أي جزء منها والتي تبين ل</w:t>
      </w:r>
      <w:r w:rsidRPr="001441C7">
        <w:rPr>
          <w:rFonts w:ascii="Arial" w:hAnsi="Arial" w:cs="Arial" w:hint="cs"/>
          <w:sz w:val="32"/>
          <w:szCs w:val="32"/>
          <w:rtl/>
        </w:rPr>
        <w:t xml:space="preserve">قائد الجيش - </w:t>
      </w:r>
      <w:r w:rsidRPr="001441C7">
        <w:rPr>
          <w:rFonts w:ascii="Arial" w:hAnsi="Arial" w:cs="Arial"/>
          <w:sz w:val="32"/>
          <w:szCs w:val="32"/>
          <w:rtl/>
        </w:rPr>
        <w:t>رئيس هيئة الأركان المشتركة</w:t>
      </w:r>
      <w:r w:rsidRPr="001441C7">
        <w:rPr>
          <w:rFonts w:ascii="Arial" w:hAnsi="Arial" w:cs="Arial" w:hint="cs"/>
          <w:sz w:val="32"/>
          <w:szCs w:val="32"/>
          <w:rtl/>
        </w:rPr>
        <w:t xml:space="preserve"> للقوات المسلحة الأردنية </w:t>
      </w:r>
      <w:r w:rsidRPr="001441C7">
        <w:rPr>
          <w:rFonts w:ascii="Arial" w:hAnsi="Arial" w:cs="Arial"/>
          <w:sz w:val="32"/>
          <w:szCs w:val="32"/>
          <w:rtl/>
        </w:rPr>
        <w:t>–</w:t>
      </w:r>
      <w:r w:rsidRPr="001441C7">
        <w:rPr>
          <w:rFonts w:ascii="Arial" w:hAnsi="Arial" w:cs="Arial" w:hint="cs"/>
          <w:sz w:val="32"/>
          <w:szCs w:val="32"/>
          <w:rtl/>
        </w:rPr>
        <w:t xml:space="preserve"> الجيش العربي</w:t>
      </w:r>
      <w:r w:rsidRPr="001441C7">
        <w:rPr>
          <w:rFonts w:ascii="Arial" w:hAnsi="Arial" w:cs="Arial"/>
          <w:sz w:val="32"/>
          <w:szCs w:val="32"/>
          <w:rtl/>
        </w:rPr>
        <w:t xml:space="preserve"> أن فيها أو في بعضها إختلافاً عن العينة أو المواصفات المتفق عليها ضمن حدود قناعته بأن ذلك الإخلال لا يمنع من التسليم إيفاء لغايات سلطات القوات المسلحة الأردنية</w:t>
      </w:r>
      <w:r w:rsidRPr="001441C7">
        <w:rPr>
          <w:rFonts w:ascii="Arial" w:hAnsi="Arial" w:cs="Arial" w:hint="cs"/>
          <w:sz w:val="32"/>
          <w:szCs w:val="32"/>
          <w:rtl/>
        </w:rPr>
        <w:t>-الجيش العربي</w:t>
      </w:r>
      <w:r w:rsidRPr="001441C7">
        <w:rPr>
          <w:rFonts w:ascii="Arial" w:hAnsi="Arial" w:cs="Arial"/>
          <w:sz w:val="32"/>
          <w:szCs w:val="32"/>
          <w:rtl/>
        </w:rPr>
        <w:t xml:space="preserve"> من تلك اللوازم </w:t>
      </w:r>
      <w:r w:rsidRPr="001441C7">
        <w:rPr>
          <w:rFonts w:ascii="Arial" w:hAnsi="Arial" w:cs="Arial" w:hint="cs"/>
          <w:sz w:val="32"/>
          <w:szCs w:val="32"/>
          <w:rtl/>
        </w:rPr>
        <w:t>و</w:t>
      </w:r>
      <w:r w:rsidRPr="001441C7">
        <w:rPr>
          <w:rFonts w:ascii="Arial" w:hAnsi="Arial" w:cs="Arial"/>
          <w:sz w:val="32"/>
          <w:szCs w:val="32"/>
          <w:rtl/>
        </w:rPr>
        <w:t xml:space="preserve">مقابل ذلك يحق </w:t>
      </w:r>
      <w:r w:rsidRPr="001441C7">
        <w:rPr>
          <w:rFonts w:ascii="Arial" w:hAnsi="Arial" w:cs="Arial" w:hint="cs"/>
          <w:sz w:val="32"/>
          <w:szCs w:val="32"/>
          <w:rtl/>
        </w:rPr>
        <w:t xml:space="preserve">لقائد الجيش - </w:t>
      </w:r>
      <w:r w:rsidRPr="001441C7">
        <w:rPr>
          <w:rFonts w:ascii="Arial" w:hAnsi="Arial" w:cs="Arial"/>
          <w:sz w:val="32"/>
          <w:szCs w:val="32"/>
          <w:rtl/>
        </w:rPr>
        <w:t>رئيس هيئة الأركان المشتركة</w:t>
      </w:r>
      <w:r w:rsidRPr="001441C7">
        <w:rPr>
          <w:rFonts w:ascii="Arial" w:hAnsi="Arial" w:cs="Arial" w:hint="cs"/>
          <w:sz w:val="32"/>
          <w:szCs w:val="32"/>
          <w:rtl/>
        </w:rPr>
        <w:t xml:space="preserve"> للقوات المسلحة الأردنية - الجيش العربي</w:t>
      </w:r>
      <w:r w:rsidRPr="001441C7">
        <w:rPr>
          <w:rFonts w:ascii="Arial" w:hAnsi="Arial" w:cs="Arial"/>
          <w:sz w:val="32"/>
          <w:szCs w:val="32"/>
          <w:rtl/>
        </w:rPr>
        <w:t xml:space="preserve"> خصم نسبة مئوية من قيمة اللوازم التي تم تسليمها بهذه الطريقة دون أن يكون للمتعهد حق الاشتراك في تقدير تلك النسبة أو الاعتراض عليها ، ومن المتفق عليه أن المبلغ المخصوم في هذه الحالة تعتبر بمثابة عطل وضرر </w:t>
      </w:r>
      <w:r w:rsidRPr="001441C7">
        <w:rPr>
          <w:rFonts w:ascii="Arial" w:hAnsi="Arial" w:cs="Arial" w:hint="cs"/>
          <w:sz w:val="32"/>
          <w:szCs w:val="32"/>
          <w:rtl/>
        </w:rPr>
        <w:t>ل</w:t>
      </w:r>
      <w:r w:rsidRPr="001441C7">
        <w:rPr>
          <w:rFonts w:ascii="Arial" w:hAnsi="Arial" w:cs="Arial"/>
          <w:sz w:val="32"/>
          <w:szCs w:val="32"/>
          <w:rtl/>
        </w:rPr>
        <w:t>لقوات المسلحة الأردنية</w:t>
      </w:r>
      <w:r w:rsidRPr="001441C7">
        <w:rPr>
          <w:rFonts w:ascii="Arial" w:hAnsi="Arial" w:cs="Arial" w:hint="cs"/>
          <w:sz w:val="32"/>
          <w:szCs w:val="32"/>
          <w:rtl/>
        </w:rPr>
        <w:t>-الجيش العربي</w:t>
      </w:r>
      <w:r w:rsidRPr="001441C7">
        <w:rPr>
          <w:rFonts w:ascii="Arial" w:hAnsi="Arial" w:cs="Arial"/>
          <w:sz w:val="32"/>
          <w:szCs w:val="32"/>
          <w:rtl/>
        </w:rPr>
        <w:t xml:space="preserve"> من ذلك الإخلال</w:t>
      </w:r>
      <w:r w:rsidRPr="001441C7">
        <w:rPr>
          <w:rFonts w:ascii="Arial" w:hAnsi="Arial" w:cs="Arial"/>
          <w:sz w:val="32"/>
          <w:szCs w:val="32"/>
        </w:rPr>
        <w:t>.</w:t>
      </w:r>
    </w:p>
    <w:p w14:paraId="40B7B188" w14:textId="77777777" w:rsidR="00362796" w:rsidRPr="001441C7" w:rsidRDefault="00362796" w:rsidP="001441C7">
      <w:pPr>
        <w:bidi/>
        <w:rPr>
          <w:rFonts w:ascii="Arial" w:hAnsi="Arial" w:cs="Arial"/>
          <w:sz w:val="32"/>
          <w:szCs w:val="32"/>
          <w:u w:val="single"/>
          <w:rtl/>
        </w:rPr>
      </w:pPr>
    </w:p>
    <w:p w14:paraId="62228805" w14:textId="373C1833" w:rsidR="00362796" w:rsidRPr="00C802FE" w:rsidRDefault="00362796" w:rsidP="00362796">
      <w:pPr>
        <w:bidi/>
        <w:ind w:left="-82"/>
        <w:jc w:val="lowKashida"/>
        <w:rPr>
          <w:rFonts w:ascii="Arial" w:hAnsi="Arial" w:cs="Arial"/>
          <w:sz w:val="32"/>
          <w:szCs w:val="32"/>
          <w:rtl/>
        </w:rPr>
      </w:pPr>
      <w:r w:rsidRPr="00C802FE">
        <w:rPr>
          <w:rFonts w:ascii="Arial" w:hAnsi="Arial" w:cs="Arial"/>
          <w:sz w:val="32"/>
          <w:szCs w:val="32"/>
          <w:rtl/>
        </w:rPr>
        <w:t>اسم الشركة أو المتعه</w:t>
      </w:r>
      <w:r w:rsidR="00A81AF6">
        <w:rPr>
          <w:rFonts w:ascii="Arial" w:hAnsi="Arial" w:cs="Arial" w:hint="cs"/>
          <w:sz w:val="32"/>
          <w:szCs w:val="32"/>
          <w:rtl/>
        </w:rPr>
        <w:t>ــ</w:t>
      </w:r>
      <w:r w:rsidRPr="00C802FE">
        <w:rPr>
          <w:rFonts w:ascii="Arial" w:hAnsi="Arial" w:cs="Arial"/>
          <w:sz w:val="32"/>
          <w:szCs w:val="32"/>
          <w:rtl/>
        </w:rPr>
        <w:t>د</w:t>
      </w:r>
      <w:r>
        <w:rPr>
          <w:rFonts w:ascii="Arial" w:hAnsi="Arial" w:cs="Arial" w:hint="cs"/>
          <w:sz w:val="32"/>
          <w:szCs w:val="32"/>
          <w:rtl/>
        </w:rPr>
        <w:t xml:space="preserve"> </w:t>
      </w:r>
      <w:r w:rsidRPr="00C802FE">
        <w:rPr>
          <w:rFonts w:ascii="Arial" w:hAnsi="Arial" w:cs="Arial"/>
          <w:sz w:val="32"/>
          <w:szCs w:val="32"/>
          <w:rtl/>
        </w:rPr>
        <w:t xml:space="preserve">: </w:t>
      </w:r>
    </w:p>
    <w:p w14:paraId="61C90AF2" w14:textId="174F72C3" w:rsidR="00362796" w:rsidRPr="00C802FE" w:rsidRDefault="00362796" w:rsidP="00362796">
      <w:pPr>
        <w:bidi/>
        <w:ind w:left="-82"/>
        <w:jc w:val="lowKashida"/>
        <w:rPr>
          <w:rFonts w:ascii="Arial" w:hAnsi="Arial" w:cs="Arial"/>
          <w:sz w:val="32"/>
          <w:szCs w:val="32"/>
          <w:rtl/>
        </w:rPr>
      </w:pPr>
      <w:r w:rsidRPr="00C802FE">
        <w:rPr>
          <w:rFonts w:ascii="Arial" w:hAnsi="Arial" w:cs="Arial"/>
          <w:sz w:val="32"/>
          <w:szCs w:val="32"/>
          <w:rtl/>
        </w:rPr>
        <w:t>اسم المســـــ</w:t>
      </w:r>
      <w:r>
        <w:rPr>
          <w:rFonts w:ascii="Arial" w:hAnsi="Arial" w:cs="Arial" w:hint="cs"/>
          <w:sz w:val="32"/>
          <w:szCs w:val="32"/>
          <w:rtl/>
        </w:rPr>
        <w:t>ــ</w:t>
      </w:r>
      <w:r w:rsidR="00A81AF6">
        <w:rPr>
          <w:rFonts w:ascii="Arial" w:hAnsi="Arial" w:cs="Arial" w:hint="cs"/>
          <w:sz w:val="32"/>
          <w:szCs w:val="32"/>
          <w:rtl/>
        </w:rPr>
        <w:t>ـ</w:t>
      </w:r>
      <w:r>
        <w:rPr>
          <w:rFonts w:ascii="Arial" w:hAnsi="Arial" w:cs="Arial" w:hint="cs"/>
          <w:sz w:val="32"/>
          <w:szCs w:val="32"/>
          <w:rtl/>
        </w:rPr>
        <w:t>ــــــــ</w:t>
      </w:r>
      <w:r w:rsidRPr="00C802FE">
        <w:rPr>
          <w:rFonts w:ascii="Arial" w:hAnsi="Arial" w:cs="Arial"/>
          <w:sz w:val="32"/>
          <w:szCs w:val="32"/>
          <w:rtl/>
        </w:rPr>
        <w:t>ؤول</w:t>
      </w:r>
      <w:r>
        <w:rPr>
          <w:rFonts w:ascii="Arial" w:hAnsi="Arial" w:cs="Arial" w:hint="cs"/>
          <w:sz w:val="32"/>
          <w:szCs w:val="32"/>
          <w:rtl/>
        </w:rPr>
        <w:t xml:space="preserve"> </w:t>
      </w:r>
      <w:r w:rsidRPr="00C802FE">
        <w:rPr>
          <w:rFonts w:ascii="Arial" w:hAnsi="Arial" w:cs="Arial"/>
          <w:sz w:val="32"/>
          <w:szCs w:val="32"/>
          <w:rtl/>
        </w:rPr>
        <w:t xml:space="preserve">: </w:t>
      </w:r>
    </w:p>
    <w:p w14:paraId="78B5CBAA" w14:textId="77777777" w:rsidR="00362796" w:rsidRPr="00C802FE" w:rsidRDefault="00362796" w:rsidP="00362796">
      <w:pPr>
        <w:bidi/>
        <w:ind w:left="-82"/>
        <w:jc w:val="lowKashida"/>
        <w:rPr>
          <w:rFonts w:ascii="Arial" w:hAnsi="Arial" w:cs="Arial"/>
          <w:sz w:val="32"/>
          <w:szCs w:val="32"/>
          <w:rtl/>
        </w:rPr>
      </w:pPr>
      <w:r w:rsidRPr="00C802FE">
        <w:rPr>
          <w:rFonts w:ascii="Arial" w:hAnsi="Arial" w:cs="Arial"/>
          <w:sz w:val="32"/>
          <w:szCs w:val="32"/>
          <w:rtl/>
        </w:rPr>
        <w:t>التوقيـــــــ</w:t>
      </w:r>
      <w:r>
        <w:rPr>
          <w:rFonts w:ascii="Arial" w:hAnsi="Arial" w:cs="Arial" w:hint="cs"/>
          <w:sz w:val="32"/>
          <w:szCs w:val="32"/>
          <w:rtl/>
        </w:rPr>
        <w:t>ــــــــــــــــــ</w:t>
      </w:r>
      <w:r w:rsidRPr="00C802FE">
        <w:rPr>
          <w:rFonts w:ascii="Arial" w:hAnsi="Arial" w:cs="Arial"/>
          <w:sz w:val="32"/>
          <w:szCs w:val="32"/>
          <w:rtl/>
        </w:rPr>
        <w:t xml:space="preserve">ـع : </w:t>
      </w:r>
    </w:p>
    <w:p w14:paraId="49AB8FB2" w14:textId="67617450" w:rsidR="00362796" w:rsidRPr="00807B7A" w:rsidRDefault="00362796" w:rsidP="00807B7A">
      <w:pPr>
        <w:bidi/>
        <w:ind w:left="-82"/>
        <w:jc w:val="lowKashida"/>
        <w:rPr>
          <w:rFonts w:ascii="Arial" w:hAnsi="Arial" w:cs="Arial"/>
          <w:sz w:val="32"/>
          <w:szCs w:val="32"/>
          <w:rtl/>
        </w:rPr>
      </w:pPr>
      <w:r w:rsidRPr="00C802FE">
        <w:rPr>
          <w:rFonts w:ascii="Arial" w:hAnsi="Arial" w:cs="Arial"/>
          <w:sz w:val="32"/>
          <w:szCs w:val="32"/>
          <w:rtl/>
        </w:rPr>
        <w:t>التاريـــــــ</w:t>
      </w:r>
      <w:r>
        <w:rPr>
          <w:rFonts w:ascii="Arial" w:hAnsi="Arial" w:cs="Arial" w:hint="cs"/>
          <w:sz w:val="32"/>
          <w:szCs w:val="32"/>
          <w:rtl/>
        </w:rPr>
        <w:t>ــــــــــــــــــ</w:t>
      </w:r>
      <w:r w:rsidRPr="00C802FE">
        <w:rPr>
          <w:rFonts w:ascii="Arial" w:hAnsi="Arial" w:cs="Arial"/>
          <w:sz w:val="32"/>
          <w:szCs w:val="32"/>
          <w:rtl/>
        </w:rPr>
        <w:t>ـخ :</w:t>
      </w:r>
    </w:p>
    <w:p w14:paraId="55B47EE6" w14:textId="77777777" w:rsidR="00362796" w:rsidRPr="00647677" w:rsidRDefault="00362796" w:rsidP="00362796">
      <w:pPr>
        <w:bidi/>
        <w:jc w:val="center"/>
        <w:rPr>
          <w:rFonts w:ascii="Arial" w:hAnsi="Arial" w:cs="Arial"/>
          <w:sz w:val="32"/>
          <w:szCs w:val="32"/>
          <w:u w:val="single"/>
          <w:rtl/>
          <w:lang w:bidi="ar-JO"/>
        </w:rPr>
      </w:pPr>
      <w:r w:rsidRPr="00647677">
        <w:rPr>
          <w:rFonts w:ascii="Arial" w:hAnsi="Arial" w:cs="Arial"/>
          <w:sz w:val="32"/>
          <w:szCs w:val="32"/>
          <w:u w:val="single"/>
          <w:rtl/>
          <w:lang w:bidi="ar-JO"/>
        </w:rPr>
        <w:lastRenderedPageBreak/>
        <w:t>بسم الله الرحمن الرحيم</w:t>
      </w:r>
    </w:p>
    <w:p w14:paraId="0875123A" w14:textId="77777777" w:rsidR="00362796" w:rsidRPr="00647677" w:rsidRDefault="00362796" w:rsidP="00362796">
      <w:pPr>
        <w:bidi/>
        <w:jc w:val="center"/>
        <w:rPr>
          <w:rFonts w:ascii="Arial" w:hAnsi="Arial" w:cs="Arial"/>
          <w:sz w:val="32"/>
          <w:szCs w:val="32"/>
          <w:u w:val="single"/>
          <w:rtl/>
          <w:lang w:bidi="ar-JO"/>
        </w:rPr>
      </w:pPr>
      <w:r w:rsidRPr="00647677">
        <w:rPr>
          <w:rFonts w:ascii="Arial" w:hAnsi="Arial" w:cs="Arial"/>
          <w:sz w:val="32"/>
          <w:szCs w:val="32"/>
          <w:u w:val="single"/>
          <w:rtl/>
          <w:lang w:bidi="ar-JO"/>
        </w:rPr>
        <w:t>الملحق (ب) الشروط الخاصة للدخول في دعوة العطاء</w:t>
      </w:r>
    </w:p>
    <w:p w14:paraId="0E48F84A" w14:textId="4F9F7C6B" w:rsidR="00362796" w:rsidRPr="00647677" w:rsidRDefault="00362796" w:rsidP="00362796">
      <w:pPr>
        <w:bidi/>
        <w:jc w:val="center"/>
        <w:rPr>
          <w:rFonts w:ascii="Arial" w:hAnsi="Arial" w:cs="Arial"/>
          <w:sz w:val="32"/>
          <w:szCs w:val="32"/>
          <w:u w:val="single"/>
          <w:rtl/>
          <w:lang w:bidi="ar-JO"/>
        </w:rPr>
      </w:pPr>
      <w:r w:rsidRPr="00647677">
        <w:rPr>
          <w:rFonts w:ascii="Arial" w:hAnsi="Arial" w:cs="Arial"/>
          <w:sz w:val="32"/>
          <w:szCs w:val="32"/>
          <w:u w:val="single"/>
          <w:rtl/>
          <w:lang w:bidi="ar-JO"/>
        </w:rPr>
        <w:t>رقم م ش3/</w:t>
      </w:r>
      <w:r w:rsidR="003C2390">
        <w:rPr>
          <w:rFonts w:ascii="Arial" w:hAnsi="Arial" w:cs="Arial" w:hint="cs"/>
          <w:sz w:val="32"/>
          <w:szCs w:val="32"/>
          <w:u w:val="single"/>
          <w:rtl/>
          <w:lang w:bidi="ar-JO"/>
        </w:rPr>
        <w:t>12</w:t>
      </w:r>
      <w:r w:rsidRPr="00647677">
        <w:rPr>
          <w:rFonts w:ascii="Arial" w:hAnsi="Arial" w:cs="Arial"/>
          <w:sz w:val="32"/>
          <w:szCs w:val="32"/>
          <w:u w:val="single"/>
          <w:rtl/>
          <w:lang w:bidi="ar-JO"/>
        </w:rPr>
        <w:t>/ب/</w:t>
      </w:r>
      <w:r w:rsidR="003C2390">
        <w:rPr>
          <w:rFonts w:ascii="Arial" w:hAnsi="Arial" w:cs="Arial" w:hint="cs"/>
          <w:sz w:val="32"/>
          <w:szCs w:val="32"/>
          <w:u w:val="single"/>
          <w:rtl/>
          <w:lang w:bidi="ar-JO"/>
        </w:rPr>
        <w:t>2019</w:t>
      </w:r>
    </w:p>
    <w:p w14:paraId="2069F1B9" w14:textId="77777777" w:rsidR="00362796" w:rsidRPr="008705E9" w:rsidRDefault="00362796" w:rsidP="00362796">
      <w:pPr>
        <w:jc w:val="center"/>
        <w:rPr>
          <w:sz w:val="36"/>
          <w:szCs w:val="36"/>
          <w:u w:val="single"/>
          <w:lang w:bidi="ar-JO"/>
        </w:rPr>
      </w:pPr>
    </w:p>
    <w:p w14:paraId="1B6AFA96" w14:textId="7B6B4507" w:rsidR="00362796" w:rsidRPr="002D5AF1" w:rsidRDefault="00362796" w:rsidP="00362796">
      <w:pPr>
        <w:bidi/>
        <w:ind w:left="98" w:firstLine="622"/>
        <w:jc w:val="lowKashida"/>
        <w:rPr>
          <w:rFonts w:ascii="Arial" w:hAnsi="Arial" w:cs="Arial"/>
          <w:sz w:val="32"/>
          <w:szCs w:val="32"/>
          <w:rtl/>
          <w:lang w:bidi="ar-JO"/>
        </w:rPr>
      </w:pPr>
      <w:r w:rsidRPr="002D5AF1">
        <w:rPr>
          <w:rFonts w:ascii="Arial" w:hAnsi="Arial" w:cs="Arial"/>
          <w:sz w:val="32"/>
          <w:szCs w:val="32"/>
          <w:rtl/>
          <w:lang w:bidi="ar-JO"/>
        </w:rPr>
        <w:t>ترغب القوات المسلحة الأردنية</w:t>
      </w:r>
      <w:r w:rsidRPr="002D5AF1">
        <w:rPr>
          <w:rFonts w:ascii="Arial" w:hAnsi="Arial" w:cs="Arial" w:hint="cs"/>
          <w:sz w:val="32"/>
          <w:szCs w:val="32"/>
          <w:rtl/>
          <w:lang w:bidi="ar-JO"/>
        </w:rPr>
        <w:t xml:space="preserve">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w:t>
      </w:r>
      <w:r w:rsidRPr="002D5AF1">
        <w:rPr>
          <w:rFonts w:ascii="Arial" w:hAnsi="Arial" w:cs="Arial"/>
          <w:sz w:val="32"/>
          <w:szCs w:val="32"/>
          <w:rtl/>
          <w:lang w:bidi="ar-JO"/>
        </w:rPr>
        <w:t xml:space="preserve"> بيع </w:t>
      </w:r>
      <w:r w:rsidR="002D5AF1">
        <w:rPr>
          <w:rFonts w:ascii="Arial" w:hAnsi="Arial" w:cs="Arial" w:hint="cs"/>
          <w:sz w:val="32"/>
          <w:szCs w:val="32"/>
          <w:rtl/>
        </w:rPr>
        <w:t>فلاتر</w:t>
      </w:r>
      <w:r w:rsidR="00B3373A">
        <w:rPr>
          <w:rFonts w:ascii="Arial" w:hAnsi="Arial" w:cs="Arial" w:hint="cs"/>
          <w:sz w:val="32"/>
          <w:szCs w:val="32"/>
          <w:rtl/>
        </w:rPr>
        <w:t xml:space="preserve"> </w:t>
      </w:r>
      <w:r w:rsidR="00B3373A" w:rsidRPr="002D5AF1">
        <w:rPr>
          <w:rFonts w:ascii="Arial" w:hAnsi="Arial" w:cs="Arial" w:hint="cs"/>
          <w:sz w:val="32"/>
          <w:szCs w:val="32"/>
          <w:rtl/>
        </w:rPr>
        <w:t>سيارات</w:t>
      </w:r>
      <w:r w:rsidR="002D5AF1">
        <w:rPr>
          <w:rFonts w:ascii="Arial" w:hAnsi="Arial" w:cs="Arial" w:hint="cs"/>
          <w:sz w:val="32"/>
          <w:szCs w:val="32"/>
          <w:rtl/>
        </w:rPr>
        <w:t xml:space="preserve"> غير عاملة</w:t>
      </w:r>
      <w:r w:rsidRPr="002D5AF1">
        <w:rPr>
          <w:rFonts w:ascii="Arial" w:hAnsi="Arial" w:cs="Arial"/>
          <w:sz w:val="32"/>
          <w:szCs w:val="32"/>
          <w:rtl/>
        </w:rPr>
        <w:t xml:space="preserve"> </w:t>
      </w:r>
      <w:r w:rsidR="002D5AF1" w:rsidRPr="002D5AF1">
        <w:rPr>
          <w:rFonts w:ascii="Arial" w:hAnsi="Arial" w:cs="Arial"/>
          <w:sz w:val="32"/>
          <w:szCs w:val="32"/>
          <w:rtl/>
          <w:lang w:bidi="ar-JO"/>
        </w:rPr>
        <w:t>عدد (</w:t>
      </w:r>
      <w:r w:rsidR="002D5AF1" w:rsidRPr="002D5AF1">
        <w:rPr>
          <w:rFonts w:ascii="Arial" w:hAnsi="Arial" w:cs="Arial" w:hint="cs"/>
          <w:sz w:val="32"/>
          <w:szCs w:val="32"/>
          <w:rtl/>
          <w:lang w:bidi="ar-JO"/>
        </w:rPr>
        <w:t>272</w:t>
      </w:r>
      <w:r w:rsidR="002D5AF1" w:rsidRPr="002D5AF1">
        <w:rPr>
          <w:rFonts w:ascii="Arial" w:hAnsi="Arial" w:cs="Arial"/>
          <w:sz w:val="32"/>
          <w:szCs w:val="32"/>
          <w:rtl/>
          <w:lang w:bidi="ar-JO"/>
        </w:rPr>
        <w:t>)</w:t>
      </w:r>
      <w:r w:rsidR="002D5AF1" w:rsidRPr="002D5AF1">
        <w:rPr>
          <w:rFonts w:ascii="Arial" w:hAnsi="Arial" w:cs="Arial" w:hint="cs"/>
          <w:sz w:val="32"/>
          <w:szCs w:val="32"/>
          <w:rtl/>
          <w:lang w:bidi="ar-JO"/>
        </w:rPr>
        <w:t xml:space="preserve"> نوع وبما مجموعه (11970) فلتر </w:t>
      </w:r>
      <w:r w:rsidRPr="002D5AF1">
        <w:rPr>
          <w:rFonts w:ascii="Arial" w:hAnsi="Arial" w:cs="Arial"/>
          <w:sz w:val="32"/>
          <w:szCs w:val="32"/>
          <w:rtl/>
          <w:lang w:bidi="ar-JO"/>
        </w:rPr>
        <w:t>وعلى حالتها الفنية الراهنة</w:t>
      </w:r>
      <w:r w:rsidRPr="002D5AF1">
        <w:rPr>
          <w:rFonts w:ascii="Arial" w:hAnsi="Arial" w:cs="Arial" w:hint="cs"/>
          <w:sz w:val="32"/>
          <w:szCs w:val="32"/>
          <w:rtl/>
          <w:lang w:bidi="ar-JO"/>
        </w:rPr>
        <w:t xml:space="preserve"> </w:t>
      </w:r>
      <w:r w:rsidRPr="002D5AF1">
        <w:rPr>
          <w:rFonts w:ascii="Arial" w:hAnsi="Arial" w:cs="Arial"/>
          <w:sz w:val="32"/>
          <w:szCs w:val="32"/>
          <w:rtl/>
          <w:lang w:bidi="ar-JO"/>
        </w:rPr>
        <w:t>وبطريقة الظرف المختوم وحسب الشروط التالية :</w:t>
      </w:r>
    </w:p>
    <w:p w14:paraId="721BFEB1" w14:textId="77777777" w:rsidR="00362796" w:rsidRPr="002D5AF1" w:rsidRDefault="00362796" w:rsidP="00362796">
      <w:pPr>
        <w:bidi/>
        <w:ind w:left="98" w:firstLine="622"/>
        <w:jc w:val="lowKashida"/>
        <w:rPr>
          <w:rFonts w:ascii="Arial" w:hAnsi="Arial" w:cs="Arial"/>
          <w:sz w:val="26"/>
          <w:szCs w:val="26"/>
          <w:rtl/>
          <w:lang w:bidi="ar-JO"/>
        </w:rPr>
      </w:pPr>
    </w:p>
    <w:p w14:paraId="3706C0F7" w14:textId="77777777" w:rsidR="00362796" w:rsidRPr="002D5AF1" w:rsidRDefault="00362796" w:rsidP="00362796">
      <w:pPr>
        <w:numPr>
          <w:ilvl w:val="0"/>
          <w:numId w:val="4"/>
        </w:numPr>
        <w:tabs>
          <w:tab w:val="clear" w:pos="1350"/>
          <w:tab w:val="num" w:pos="746"/>
        </w:tabs>
        <w:bidi/>
        <w:ind w:left="26" w:firstLine="0"/>
        <w:jc w:val="lowKashida"/>
        <w:rPr>
          <w:rFonts w:ascii="Arial" w:hAnsi="Arial" w:cs="Arial"/>
          <w:b/>
          <w:bCs/>
          <w:sz w:val="32"/>
          <w:szCs w:val="32"/>
          <w:u w:val="single"/>
          <w:rtl/>
          <w:lang w:bidi="ar-JO"/>
        </w:rPr>
      </w:pPr>
      <w:r w:rsidRPr="002D5AF1">
        <w:rPr>
          <w:rFonts w:ascii="Arial" w:hAnsi="Arial" w:cs="Arial"/>
          <w:b/>
          <w:bCs/>
          <w:sz w:val="32"/>
          <w:szCs w:val="32"/>
          <w:u w:val="single"/>
          <w:rtl/>
          <w:lang w:bidi="ar-JO"/>
        </w:rPr>
        <w:t>المسؤوليــــات:</w:t>
      </w:r>
    </w:p>
    <w:p w14:paraId="19259687" w14:textId="77777777" w:rsidR="00362796" w:rsidRPr="002D5AF1" w:rsidRDefault="00362796" w:rsidP="00362796">
      <w:pPr>
        <w:numPr>
          <w:ilvl w:val="0"/>
          <w:numId w:val="5"/>
        </w:numPr>
        <w:tabs>
          <w:tab w:val="clear" w:pos="1350"/>
          <w:tab w:val="num" w:pos="1466"/>
        </w:tabs>
        <w:bidi/>
        <w:ind w:left="720" w:firstLine="0"/>
        <w:jc w:val="lowKashida"/>
        <w:rPr>
          <w:rFonts w:ascii="Arial" w:hAnsi="Arial" w:cs="Arial"/>
          <w:sz w:val="32"/>
          <w:szCs w:val="32"/>
          <w:rtl/>
          <w:lang w:bidi="ar-JO"/>
        </w:rPr>
      </w:pPr>
      <w:r w:rsidRPr="002D5AF1">
        <w:rPr>
          <w:rFonts w:ascii="Arial" w:hAnsi="Arial" w:cs="Arial"/>
          <w:sz w:val="32"/>
          <w:szCs w:val="32"/>
          <w:rtl/>
          <w:lang w:bidi="ar-JO"/>
        </w:rPr>
        <w:t>القوات المسلحة الأردنية –</w:t>
      </w:r>
      <w:r w:rsidRPr="002D5AF1">
        <w:rPr>
          <w:rFonts w:ascii="Arial" w:hAnsi="Arial" w:cs="Arial" w:hint="cs"/>
          <w:sz w:val="32"/>
          <w:szCs w:val="32"/>
          <w:rtl/>
          <w:lang w:bidi="ar-JO"/>
        </w:rPr>
        <w:t xml:space="preserve"> الجيش العربي </w:t>
      </w:r>
      <w:r w:rsidRPr="002D5AF1">
        <w:rPr>
          <w:rFonts w:ascii="Arial" w:hAnsi="Arial" w:cs="Arial"/>
          <w:sz w:val="32"/>
          <w:szCs w:val="32"/>
          <w:rtl/>
          <w:lang w:bidi="ar-JO"/>
        </w:rPr>
        <w:t>غير مسؤولة عن أية خسارة قد تلحق  بالمشتري من جراء هذا البيع</w:t>
      </w:r>
      <w:r w:rsidRPr="002D5AF1">
        <w:rPr>
          <w:rFonts w:ascii="Arial" w:hAnsi="Arial" w:cs="Arial" w:hint="cs"/>
          <w:sz w:val="32"/>
          <w:szCs w:val="32"/>
          <w:rtl/>
          <w:lang w:bidi="ar-JO"/>
        </w:rPr>
        <w:t xml:space="preserve"> 0</w:t>
      </w:r>
    </w:p>
    <w:p w14:paraId="520C87DE" w14:textId="7F28684B" w:rsidR="00362796" w:rsidRPr="002D5AF1" w:rsidRDefault="00362796" w:rsidP="00362796">
      <w:pPr>
        <w:numPr>
          <w:ilvl w:val="0"/>
          <w:numId w:val="5"/>
        </w:numPr>
        <w:tabs>
          <w:tab w:val="clear" w:pos="1350"/>
          <w:tab w:val="num" w:pos="1466"/>
        </w:tabs>
        <w:bidi/>
        <w:ind w:left="720" w:firstLine="0"/>
        <w:jc w:val="lowKashida"/>
        <w:rPr>
          <w:rFonts w:ascii="Arial" w:hAnsi="Arial" w:cs="Arial"/>
          <w:sz w:val="32"/>
          <w:szCs w:val="32"/>
          <w:lang w:bidi="ar-JO"/>
        </w:rPr>
      </w:pPr>
      <w:r w:rsidRPr="002D5AF1">
        <w:rPr>
          <w:rFonts w:ascii="Arial" w:hAnsi="Arial" w:cs="Arial"/>
          <w:sz w:val="32"/>
          <w:szCs w:val="32"/>
          <w:rtl/>
          <w:lang w:bidi="ar-JO"/>
        </w:rPr>
        <w:t>يتحمل المشتري مسؤولية كافة الأعطال والأضرار التي قد تلحق بالقوات المسلحة</w:t>
      </w:r>
      <w:r w:rsidR="00B3373A">
        <w:rPr>
          <w:rFonts w:ascii="Arial" w:hAnsi="Arial" w:cs="Arial" w:hint="cs"/>
          <w:sz w:val="32"/>
          <w:szCs w:val="32"/>
          <w:rtl/>
          <w:lang w:bidi="ar-JO"/>
        </w:rPr>
        <w:t xml:space="preserve"> </w:t>
      </w:r>
      <w:r w:rsidR="00B3373A" w:rsidRPr="002D5AF1">
        <w:rPr>
          <w:rFonts w:ascii="Arial" w:hAnsi="Arial" w:cs="Arial"/>
          <w:sz w:val="32"/>
          <w:szCs w:val="32"/>
          <w:rtl/>
          <w:lang w:bidi="ar-JO"/>
        </w:rPr>
        <w:t>الأردنية</w:t>
      </w:r>
      <w:r w:rsidR="00B3373A" w:rsidRPr="002D5AF1">
        <w:rPr>
          <w:rFonts w:ascii="Arial" w:hAnsi="Arial" w:cs="Arial" w:hint="cs"/>
          <w:sz w:val="32"/>
          <w:szCs w:val="32"/>
          <w:rtl/>
          <w:lang w:bidi="ar-JO"/>
        </w:rPr>
        <w:t xml:space="preserve"> </w:t>
      </w:r>
      <w:r w:rsidR="00B3373A" w:rsidRPr="002D5AF1">
        <w:rPr>
          <w:rFonts w:ascii="Arial" w:hAnsi="Arial" w:cs="Arial"/>
          <w:sz w:val="32"/>
          <w:szCs w:val="32"/>
          <w:rtl/>
          <w:lang w:bidi="ar-JO"/>
        </w:rPr>
        <w:t>–</w:t>
      </w:r>
      <w:r w:rsidR="00B3373A" w:rsidRPr="002D5AF1">
        <w:rPr>
          <w:rFonts w:ascii="Arial" w:hAnsi="Arial" w:cs="Arial" w:hint="cs"/>
          <w:sz w:val="32"/>
          <w:szCs w:val="32"/>
          <w:rtl/>
          <w:lang w:bidi="ar-JO"/>
        </w:rPr>
        <w:t xml:space="preserve"> الجيش العربي</w:t>
      </w:r>
      <w:r w:rsidRPr="002D5AF1">
        <w:rPr>
          <w:rFonts w:ascii="Arial" w:hAnsi="Arial" w:cs="Arial"/>
          <w:sz w:val="32"/>
          <w:szCs w:val="32"/>
          <w:rtl/>
          <w:lang w:bidi="ar-JO"/>
        </w:rPr>
        <w:t xml:space="preserve"> من جراء مخالفته أو تأخيره في الإجراء لأي من النصوص والبنود المتفق عليها</w:t>
      </w:r>
      <w:r w:rsidRPr="002D5AF1">
        <w:rPr>
          <w:rFonts w:ascii="Arial" w:hAnsi="Arial" w:cs="Arial" w:hint="cs"/>
          <w:sz w:val="32"/>
          <w:szCs w:val="32"/>
          <w:rtl/>
          <w:lang w:bidi="ar-JO"/>
        </w:rPr>
        <w:t xml:space="preserve"> 0</w:t>
      </w:r>
    </w:p>
    <w:p w14:paraId="45C52CC9" w14:textId="67DAA36D" w:rsidR="00362796" w:rsidRPr="002D5AF1" w:rsidRDefault="00362796" w:rsidP="00362796">
      <w:pPr>
        <w:numPr>
          <w:ilvl w:val="0"/>
          <w:numId w:val="5"/>
        </w:numPr>
        <w:tabs>
          <w:tab w:val="clear" w:pos="1350"/>
          <w:tab w:val="num" w:pos="1466"/>
        </w:tabs>
        <w:bidi/>
        <w:ind w:left="720" w:firstLine="0"/>
        <w:jc w:val="lowKashida"/>
        <w:rPr>
          <w:rFonts w:ascii="Arial" w:hAnsi="Arial" w:cs="Arial"/>
          <w:sz w:val="32"/>
          <w:szCs w:val="32"/>
          <w:lang w:bidi="ar-JO"/>
        </w:rPr>
      </w:pPr>
      <w:r w:rsidRPr="002D5AF1">
        <w:rPr>
          <w:rFonts w:ascii="Arial" w:hAnsi="Arial" w:cs="Arial"/>
          <w:sz w:val="32"/>
          <w:szCs w:val="32"/>
          <w:rtl/>
          <w:lang w:bidi="ar-JO"/>
        </w:rPr>
        <w:t>يتم تسليم المواد في أرضية مستودعات</w:t>
      </w:r>
      <w:r w:rsidR="00B3373A">
        <w:rPr>
          <w:rFonts w:ascii="Arial" w:hAnsi="Arial" w:cs="Arial" w:hint="cs"/>
          <w:sz w:val="32"/>
          <w:szCs w:val="32"/>
          <w:rtl/>
          <w:lang w:bidi="ar-JO"/>
        </w:rPr>
        <w:t xml:space="preserve"> سلاح الصيانة الملكي</w:t>
      </w:r>
      <w:r w:rsidRPr="002D5AF1">
        <w:rPr>
          <w:rFonts w:ascii="Arial" w:hAnsi="Arial" w:cs="Arial"/>
          <w:sz w:val="32"/>
          <w:szCs w:val="32"/>
          <w:rtl/>
          <w:lang w:bidi="ar-JO"/>
        </w:rPr>
        <w:t xml:space="preserve"> القوات المسلحة الأردنية</w:t>
      </w:r>
      <w:r w:rsidRPr="002D5AF1">
        <w:rPr>
          <w:rFonts w:ascii="Arial" w:hAnsi="Arial" w:cs="Arial" w:hint="cs"/>
          <w:sz w:val="32"/>
          <w:szCs w:val="32"/>
          <w:rtl/>
          <w:lang w:bidi="ar-JO"/>
        </w:rPr>
        <w:t xml:space="preserve">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w:t>
      </w:r>
      <w:r w:rsidRPr="002D5AF1">
        <w:rPr>
          <w:rFonts w:ascii="Arial" w:hAnsi="Arial" w:cs="Arial"/>
          <w:sz w:val="32"/>
          <w:szCs w:val="32"/>
          <w:rtl/>
          <w:lang w:bidi="ar-JO"/>
        </w:rPr>
        <w:t xml:space="preserve"> ويتحمل المشتري كافة نفقات التحميل والتنزيل والنقل</w:t>
      </w:r>
      <w:r w:rsidRPr="002D5AF1">
        <w:rPr>
          <w:rFonts w:ascii="Arial" w:hAnsi="Arial" w:cs="Arial" w:hint="cs"/>
          <w:sz w:val="32"/>
          <w:szCs w:val="32"/>
          <w:rtl/>
          <w:lang w:bidi="ar-JO"/>
        </w:rPr>
        <w:t xml:space="preserve"> وأي نفقات أخرى مترتبة على ذلـــك 0</w:t>
      </w:r>
    </w:p>
    <w:p w14:paraId="3853EC64" w14:textId="77777777" w:rsidR="00362796" w:rsidRPr="002D5AF1" w:rsidRDefault="00362796" w:rsidP="00362796">
      <w:pPr>
        <w:numPr>
          <w:ilvl w:val="0"/>
          <w:numId w:val="5"/>
        </w:numPr>
        <w:tabs>
          <w:tab w:val="clear" w:pos="1350"/>
          <w:tab w:val="num" w:pos="1466"/>
        </w:tabs>
        <w:bidi/>
        <w:ind w:left="720" w:firstLine="0"/>
        <w:jc w:val="lowKashida"/>
        <w:rPr>
          <w:rFonts w:ascii="Arial" w:hAnsi="Arial" w:cs="Arial"/>
          <w:sz w:val="32"/>
          <w:szCs w:val="32"/>
          <w:lang w:bidi="ar-JO"/>
        </w:rPr>
      </w:pPr>
      <w:r w:rsidRPr="002D5AF1">
        <w:rPr>
          <w:rFonts w:ascii="Arial" w:hAnsi="Arial" w:cs="Arial"/>
          <w:sz w:val="32"/>
          <w:szCs w:val="32"/>
          <w:rtl/>
          <w:lang w:bidi="ar-JO"/>
        </w:rPr>
        <w:t xml:space="preserve">يتعهد المشتري بعدم بيع </w:t>
      </w:r>
      <w:r w:rsidRPr="002D5AF1">
        <w:rPr>
          <w:rFonts w:ascii="Arial" w:hAnsi="Arial" w:cs="Arial" w:hint="cs"/>
          <w:sz w:val="32"/>
          <w:szCs w:val="32"/>
          <w:rtl/>
          <w:lang w:bidi="ar-JO"/>
        </w:rPr>
        <w:t>اللوازم</w:t>
      </w:r>
      <w:r w:rsidRPr="002D5AF1">
        <w:rPr>
          <w:rFonts w:ascii="Arial" w:hAnsi="Arial" w:cs="Arial"/>
          <w:sz w:val="32"/>
          <w:szCs w:val="32"/>
          <w:rtl/>
          <w:lang w:bidi="ar-JO"/>
        </w:rPr>
        <w:t xml:space="preserve"> إلى أي جهة محظور التعامل معها رسمياً وحسب الأنظمة والقوانين المرعية في المملكة الأردنية الهاشمية</w:t>
      </w:r>
      <w:r w:rsidRPr="002D5AF1">
        <w:rPr>
          <w:rFonts w:ascii="Arial" w:hAnsi="Arial" w:cs="Arial" w:hint="cs"/>
          <w:sz w:val="32"/>
          <w:szCs w:val="32"/>
          <w:rtl/>
          <w:lang w:bidi="ar-JO"/>
        </w:rPr>
        <w:t xml:space="preserve"> 0</w:t>
      </w:r>
    </w:p>
    <w:p w14:paraId="06A09C36" w14:textId="77777777" w:rsidR="00362796" w:rsidRPr="002D5AF1" w:rsidRDefault="00362796" w:rsidP="00362796">
      <w:pPr>
        <w:bidi/>
        <w:ind w:left="720"/>
        <w:jc w:val="lowKashida"/>
        <w:rPr>
          <w:rFonts w:ascii="Arial" w:hAnsi="Arial" w:cs="Arial"/>
          <w:sz w:val="32"/>
          <w:szCs w:val="32"/>
          <w:lang w:bidi="ar-JO"/>
        </w:rPr>
      </w:pPr>
      <w:r w:rsidRPr="002D5AF1">
        <w:rPr>
          <w:rFonts w:ascii="Arial" w:hAnsi="Arial" w:cs="Arial"/>
          <w:sz w:val="32"/>
          <w:szCs w:val="32"/>
          <w:rtl/>
          <w:lang w:bidi="ar-JO"/>
        </w:rPr>
        <w:t>هـ.</w:t>
      </w:r>
      <w:r w:rsidRPr="002D5AF1">
        <w:rPr>
          <w:rFonts w:ascii="Arial" w:hAnsi="Arial" w:cs="Arial"/>
          <w:sz w:val="32"/>
          <w:szCs w:val="32"/>
          <w:rtl/>
          <w:lang w:bidi="ar-JO"/>
        </w:rPr>
        <w:tab/>
        <w:t>يجب أن يكون المزاود مؤهل ومرخص حسب الأنظمة والقوانين المعمول بها في المملكة الأردنية الهاشمية</w:t>
      </w:r>
      <w:r w:rsidRPr="002D5AF1">
        <w:rPr>
          <w:rFonts w:ascii="Arial" w:hAnsi="Arial" w:cs="Arial" w:hint="cs"/>
          <w:sz w:val="32"/>
          <w:szCs w:val="32"/>
          <w:rtl/>
          <w:lang w:bidi="ar-JO"/>
        </w:rPr>
        <w:t xml:space="preserve"> 0</w:t>
      </w:r>
    </w:p>
    <w:p w14:paraId="5A957BF6" w14:textId="77777777" w:rsidR="00362796" w:rsidRPr="002D5AF1" w:rsidRDefault="00362796" w:rsidP="00362796">
      <w:pPr>
        <w:bidi/>
        <w:ind w:left="720"/>
        <w:jc w:val="lowKashida"/>
        <w:rPr>
          <w:rFonts w:ascii="Arial" w:hAnsi="Arial" w:cs="Arial"/>
          <w:sz w:val="32"/>
          <w:szCs w:val="32"/>
          <w:rtl/>
          <w:lang w:bidi="ar-JO"/>
        </w:rPr>
      </w:pPr>
      <w:r w:rsidRPr="002D5AF1">
        <w:rPr>
          <w:rFonts w:ascii="Arial" w:hAnsi="Arial" w:cs="Arial"/>
          <w:sz w:val="32"/>
          <w:szCs w:val="32"/>
          <w:rtl/>
          <w:lang w:bidi="ar-JO"/>
        </w:rPr>
        <w:t>و.</w:t>
      </w:r>
      <w:r w:rsidRPr="002D5AF1">
        <w:rPr>
          <w:rFonts w:ascii="Arial" w:hAnsi="Arial" w:cs="Arial"/>
          <w:sz w:val="32"/>
          <w:szCs w:val="32"/>
          <w:rtl/>
          <w:lang w:bidi="ar-JO"/>
        </w:rPr>
        <w:tab/>
        <w:t>ينظم المتعهد (المشتري) معاملة مبيعات محلية/ خارجية من دائرة الجمارك ويتحمل كافة النفقات المترتبة على ذلك</w:t>
      </w:r>
      <w:r w:rsidRPr="002D5AF1">
        <w:rPr>
          <w:rFonts w:ascii="Arial" w:hAnsi="Arial" w:cs="Arial" w:hint="cs"/>
          <w:sz w:val="32"/>
          <w:szCs w:val="32"/>
          <w:rtl/>
          <w:lang w:bidi="ar-JO"/>
        </w:rPr>
        <w:t xml:space="preserve"> 0</w:t>
      </w:r>
    </w:p>
    <w:p w14:paraId="33C17CFC" w14:textId="77777777" w:rsidR="00362796" w:rsidRPr="002D5AF1" w:rsidRDefault="00362796" w:rsidP="00362796">
      <w:pPr>
        <w:bidi/>
        <w:ind w:left="720"/>
        <w:jc w:val="lowKashida"/>
        <w:rPr>
          <w:rFonts w:ascii="Arial" w:hAnsi="Arial" w:cs="Arial"/>
          <w:sz w:val="32"/>
          <w:szCs w:val="32"/>
          <w:lang w:bidi="ar-JO"/>
        </w:rPr>
      </w:pPr>
      <w:r w:rsidRPr="002D5AF1">
        <w:rPr>
          <w:rFonts w:ascii="Arial" w:hAnsi="Arial" w:cs="Arial"/>
          <w:sz w:val="32"/>
          <w:szCs w:val="32"/>
          <w:rtl/>
          <w:lang w:bidi="ar-JO"/>
        </w:rPr>
        <w:t>ز.</w:t>
      </w:r>
      <w:r w:rsidRPr="002D5AF1">
        <w:rPr>
          <w:rFonts w:ascii="Arial" w:hAnsi="Arial" w:cs="Arial"/>
          <w:sz w:val="32"/>
          <w:szCs w:val="32"/>
          <w:rtl/>
          <w:lang w:bidi="ar-JO"/>
        </w:rPr>
        <w:tab/>
        <w:t>يلتزم المتعهد بالملحق (أ) صلاحيات رئيس هيئة الأركان المشتركة والذي يعتبر جزاء لا يتجزأ من القرار</w:t>
      </w:r>
      <w:r w:rsidRPr="002D5AF1">
        <w:rPr>
          <w:rFonts w:ascii="Arial" w:hAnsi="Arial" w:cs="Arial" w:hint="cs"/>
          <w:sz w:val="32"/>
          <w:szCs w:val="32"/>
          <w:rtl/>
          <w:lang w:bidi="ar-JO"/>
        </w:rPr>
        <w:t xml:space="preserve"> 0</w:t>
      </w:r>
    </w:p>
    <w:p w14:paraId="20E4A99D" w14:textId="5B5E23FA" w:rsidR="00362796" w:rsidRPr="002D5AF1" w:rsidRDefault="00362796" w:rsidP="00362796">
      <w:pPr>
        <w:bidi/>
        <w:ind w:left="720"/>
        <w:jc w:val="lowKashida"/>
        <w:rPr>
          <w:rFonts w:ascii="Arial" w:hAnsi="Arial" w:cs="Arial"/>
          <w:sz w:val="32"/>
          <w:szCs w:val="32"/>
          <w:rtl/>
          <w:lang w:bidi="ar-JO"/>
        </w:rPr>
      </w:pPr>
      <w:r w:rsidRPr="002D5AF1">
        <w:rPr>
          <w:rFonts w:ascii="Arial" w:hAnsi="Arial" w:cs="Arial"/>
          <w:sz w:val="32"/>
          <w:szCs w:val="32"/>
          <w:rtl/>
          <w:lang w:bidi="ar-JO"/>
        </w:rPr>
        <w:t>ح.</w:t>
      </w:r>
      <w:r w:rsidRPr="002D5AF1">
        <w:rPr>
          <w:rFonts w:ascii="Arial" w:hAnsi="Arial" w:cs="Arial"/>
          <w:sz w:val="32"/>
          <w:szCs w:val="32"/>
          <w:rtl/>
          <w:lang w:bidi="ar-JO"/>
        </w:rPr>
        <w:tab/>
        <w:t xml:space="preserve">يسمح للمشتري بمعاينة </w:t>
      </w:r>
      <w:r w:rsidR="00B3373A">
        <w:rPr>
          <w:rFonts w:ascii="Arial" w:hAnsi="Arial" w:cs="Arial" w:hint="cs"/>
          <w:sz w:val="32"/>
          <w:szCs w:val="32"/>
          <w:rtl/>
          <w:lang w:bidi="ar-JO"/>
        </w:rPr>
        <w:t>الفلاتر</w:t>
      </w:r>
      <w:r w:rsidRPr="002D5AF1">
        <w:rPr>
          <w:rFonts w:ascii="Arial" w:hAnsi="Arial" w:cs="Arial"/>
          <w:sz w:val="32"/>
          <w:szCs w:val="32"/>
          <w:rtl/>
          <w:lang w:bidi="ar-JO"/>
        </w:rPr>
        <w:t xml:space="preserve"> في ( مستودعات سلاح الصيانة الملكي) قبل تقديم العرض </w:t>
      </w:r>
      <w:r w:rsidRPr="002D5AF1">
        <w:rPr>
          <w:rFonts w:ascii="Arial" w:hAnsi="Arial" w:cs="Arial" w:hint="cs"/>
          <w:sz w:val="32"/>
          <w:szCs w:val="32"/>
          <w:rtl/>
          <w:lang w:bidi="ar-JO"/>
        </w:rPr>
        <w:t>0</w:t>
      </w:r>
    </w:p>
    <w:p w14:paraId="7F4BAC3F" w14:textId="77777777" w:rsidR="00362796" w:rsidRPr="002D5AF1" w:rsidRDefault="00362796" w:rsidP="00362796">
      <w:pPr>
        <w:bidi/>
        <w:ind w:left="720"/>
        <w:jc w:val="lowKashida"/>
        <w:rPr>
          <w:rFonts w:ascii="Arial" w:hAnsi="Arial" w:cs="Arial"/>
          <w:sz w:val="32"/>
          <w:szCs w:val="32"/>
          <w:rtl/>
          <w:lang w:bidi="ar-JO"/>
        </w:rPr>
      </w:pPr>
    </w:p>
    <w:p w14:paraId="151BE047" w14:textId="77777777" w:rsidR="00362796" w:rsidRPr="002D5AF1" w:rsidRDefault="00362796" w:rsidP="00362796">
      <w:pPr>
        <w:numPr>
          <w:ilvl w:val="0"/>
          <w:numId w:val="4"/>
        </w:numPr>
        <w:tabs>
          <w:tab w:val="clear" w:pos="1350"/>
          <w:tab w:val="num" w:pos="746"/>
        </w:tabs>
        <w:bidi/>
        <w:ind w:left="26" w:firstLine="0"/>
        <w:jc w:val="lowKashida"/>
        <w:rPr>
          <w:rFonts w:ascii="Arial" w:hAnsi="Arial" w:cs="Arial"/>
          <w:b/>
          <w:bCs/>
          <w:sz w:val="32"/>
          <w:szCs w:val="32"/>
          <w:u w:val="single"/>
          <w:lang w:bidi="ar-JO"/>
        </w:rPr>
      </w:pPr>
      <w:r w:rsidRPr="002D5AF1">
        <w:rPr>
          <w:rFonts w:ascii="Arial" w:hAnsi="Arial" w:cs="Arial"/>
          <w:b/>
          <w:bCs/>
          <w:sz w:val="32"/>
          <w:szCs w:val="32"/>
          <w:u w:val="single"/>
          <w:rtl/>
          <w:lang w:bidi="ar-JO"/>
        </w:rPr>
        <w:t>الشروط التعاقدية :</w:t>
      </w:r>
    </w:p>
    <w:p w14:paraId="6977D324" w14:textId="363AD8C0" w:rsidR="00362796" w:rsidRPr="002D5AF1" w:rsidRDefault="00362796" w:rsidP="00362796">
      <w:pPr>
        <w:numPr>
          <w:ilvl w:val="0"/>
          <w:numId w:val="7"/>
        </w:numPr>
        <w:bidi/>
        <w:jc w:val="lowKashida"/>
        <w:rPr>
          <w:rFonts w:ascii="Arial" w:hAnsi="Arial" w:cs="Arial"/>
          <w:sz w:val="32"/>
          <w:szCs w:val="32"/>
          <w:rtl/>
          <w:lang w:bidi="ar-JO"/>
        </w:rPr>
      </w:pPr>
      <w:r w:rsidRPr="002D5AF1">
        <w:rPr>
          <w:rFonts w:ascii="Arial" w:hAnsi="Arial" w:cs="Arial"/>
          <w:sz w:val="32"/>
          <w:szCs w:val="32"/>
          <w:rtl/>
          <w:lang w:bidi="ar-JO"/>
        </w:rPr>
        <w:t xml:space="preserve">تلتزم الشركة /المتعهد باستلام </w:t>
      </w:r>
      <w:r w:rsidR="002D5AF1">
        <w:rPr>
          <w:rFonts w:ascii="Arial" w:hAnsi="Arial" w:cs="Arial" w:hint="cs"/>
          <w:sz w:val="32"/>
          <w:szCs w:val="32"/>
          <w:rtl/>
          <w:lang w:bidi="ar-JO"/>
        </w:rPr>
        <w:t>المواد</w:t>
      </w:r>
      <w:r w:rsidRPr="002D5AF1">
        <w:rPr>
          <w:rFonts w:ascii="Arial" w:hAnsi="Arial" w:cs="Arial"/>
          <w:sz w:val="32"/>
          <w:szCs w:val="32"/>
          <w:rtl/>
          <w:lang w:bidi="ar-JO"/>
        </w:rPr>
        <w:t xml:space="preserve"> في أرضية مستودعات سلاح الصيانة الملكي / شعبة الآليات وحسب حالتها الفنية الراهنة وخلال (</w:t>
      </w:r>
      <w:r w:rsidRPr="002D5AF1">
        <w:rPr>
          <w:rFonts w:ascii="Arial" w:hAnsi="Arial" w:cs="Arial" w:hint="cs"/>
          <w:sz w:val="32"/>
          <w:szCs w:val="32"/>
          <w:rtl/>
          <w:lang w:bidi="ar-JO"/>
        </w:rPr>
        <w:t>30</w:t>
      </w:r>
      <w:r w:rsidRPr="002D5AF1">
        <w:rPr>
          <w:rFonts w:ascii="Arial" w:hAnsi="Arial" w:cs="Arial"/>
          <w:sz w:val="32"/>
          <w:szCs w:val="32"/>
          <w:rtl/>
          <w:lang w:bidi="ar-JO"/>
        </w:rPr>
        <w:t xml:space="preserve">) </w:t>
      </w:r>
      <w:r w:rsidRPr="002D5AF1">
        <w:rPr>
          <w:rFonts w:ascii="Arial" w:hAnsi="Arial" w:cs="Arial" w:hint="cs"/>
          <w:sz w:val="32"/>
          <w:szCs w:val="32"/>
          <w:rtl/>
          <w:lang w:bidi="ar-JO"/>
        </w:rPr>
        <w:t>ثلاثون</w:t>
      </w:r>
      <w:r w:rsidRPr="002D5AF1">
        <w:rPr>
          <w:rFonts w:ascii="Arial" w:hAnsi="Arial" w:cs="Arial"/>
          <w:sz w:val="32"/>
          <w:szCs w:val="32"/>
          <w:rtl/>
          <w:lang w:bidi="ar-JO"/>
        </w:rPr>
        <w:t xml:space="preserve"> يوماً من تاريخ صدور التصاريح الأمنية لدخول المستودع على أن تقوم الشركة /المتعهد بتقديم طلب خطي للحصول علي الموافقات الأمنية اللازمة الشاملة لأسماء العمال وأرقام الآليات لدخول مستودعات سلاح الصيانة الملكي وخلال (10) عشرة أيام من التبليغ بقرار الإحالة وموافاة مديرية المشتريات الدفاعية بنسخة من طلب الحصول على الموافقات الأمنية</w:t>
      </w:r>
      <w:r w:rsidRPr="002D5AF1">
        <w:rPr>
          <w:rFonts w:ascii="Arial" w:hAnsi="Arial" w:cs="Arial" w:hint="cs"/>
          <w:sz w:val="32"/>
          <w:szCs w:val="32"/>
          <w:rtl/>
          <w:lang w:bidi="ar-JO"/>
        </w:rPr>
        <w:t xml:space="preserve"> 0</w:t>
      </w:r>
    </w:p>
    <w:p w14:paraId="34EBF3A1" w14:textId="147A8D8B" w:rsidR="00362796" w:rsidRPr="002D5AF1" w:rsidRDefault="00362796" w:rsidP="00362796">
      <w:pPr>
        <w:numPr>
          <w:ilvl w:val="0"/>
          <w:numId w:val="7"/>
        </w:numPr>
        <w:bidi/>
        <w:jc w:val="lowKashida"/>
        <w:rPr>
          <w:rFonts w:ascii="Arial" w:hAnsi="Arial" w:cs="Arial"/>
          <w:sz w:val="32"/>
          <w:szCs w:val="32"/>
          <w:rtl/>
          <w:lang w:bidi="ar-JO"/>
        </w:rPr>
      </w:pPr>
      <w:r w:rsidRPr="002D5AF1">
        <w:rPr>
          <w:rFonts w:ascii="Arial" w:hAnsi="Arial" w:cs="Arial"/>
          <w:sz w:val="32"/>
          <w:szCs w:val="32"/>
          <w:rtl/>
          <w:lang w:bidi="ar-JO"/>
        </w:rPr>
        <w:t xml:space="preserve">يقدم السعر بالدينار الأردني على الآليات أعلاه ولجميع </w:t>
      </w:r>
      <w:r w:rsidR="00803C43">
        <w:rPr>
          <w:rFonts w:ascii="Arial" w:hAnsi="Arial" w:cs="Arial" w:hint="cs"/>
          <w:sz w:val="32"/>
          <w:szCs w:val="32"/>
          <w:rtl/>
          <w:lang w:bidi="ar-JO"/>
        </w:rPr>
        <w:t>الفلاتر</w:t>
      </w:r>
      <w:r w:rsidRPr="002D5AF1">
        <w:rPr>
          <w:rFonts w:ascii="Arial" w:hAnsi="Arial" w:cs="Arial"/>
          <w:sz w:val="32"/>
          <w:szCs w:val="32"/>
          <w:rtl/>
          <w:lang w:bidi="ar-JO"/>
        </w:rPr>
        <w:t xml:space="preserve"> على أساس أنها مجمركة وعلى حالتها الفنية الراهنة على أن يتحمل المشتري تكاليف الترخيص والتسجيل والتأمين وعلى نفقته الخاصة</w:t>
      </w:r>
      <w:r w:rsidRPr="002D5AF1">
        <w:rPr>
          <w:rFonts w:ascii="Arial" w:hAnsi="Arial" w:cs="Arial" w:hint="cs"/>
          <w:sz w:val="32"/>
          <w:szCs w:val="32"/>
          <w:rtl/>
          <w:lang w:bidi="ar-JO"/>
        </w:rPr>
        <w:t xml:space="preserve"> 0</w:t>
      </w:r>
    </w:p>
    <w:p w14:paraId="5AEE4260" w14:textId="77777777" w:rsidR="00362796" w:rsidRPr="002D5AF1" w:rsidRDefault="00362796" w:rsidP="00362796">
      <w:pPr>
        <w:numPr>
          <w:ilvl w:val="0"/>
          <w:numId w:val="7"/>
        </w:numPr>
        <w:bidi/>
        <w:jc w:val="lowKashida"/>
        <w:rPr>
          <w:rFonts w:ascii="Arial" w:hAnsi="Arial" w:cs="Arial"/>
          <w:sz w:val="32"/>
          <w:szCs w:val="32"/>
          <w:rtl/>
          <w:lang w:bidi="ar-JO"/>
        </w:rPr>
      </w:pPr>
      <w:r w:rsidRPr="002D5AF1">
        <w:rPr>
          <w:rFonts w:ascii="Arial" w:hAnsi="Arial" w:cs="Arial"/>
          <w:sz w:val="32"/>
          <w:szCs w:val="32"/>
          <w:rtl/>
          <w:lang w:bidi="ar-JO"/>
        </w:rPr>
        <w:t>يقدم كل مزاود /</w:t>
      </w:r>
      <w:r w:rsidRPr="002D5AF1">
        <w:rPr>
          <w:rFonts w:ascii="Arial" w:hAnsi="Arial" w:cs="Arial" w:hint="cs"/>
          <w:sz w:val="32"/>
          <w:szCs w:val="32"/>
          <w:rtl/>
          <w:lang w:bidi="ar-JO"/>
        </w:rPr>
        <w:t xml:space="preserve"> </w:t>
      </w:r>
      <w:r w:rsidRPr="002D5AF1">
        <w:rPr>
          <w:rFonts w:ascii="Arial" w:hAnsi="Arial" w:cs="Arial"/>
          <w:sz w:val="32"/>
          <w:szCs w:val="32"/>
          <w:rtl/>
          <w:lang w:bidi="ar-JO"/>
        </w:rPr>
        <w:t xml:space="preserve">متعهد كفالة دخول عطاء بقيمة </w:t>
      </w:r>
      <w:r w:rsidRPr="002D5AF1">
        <w:rPr>
          <w:rFonts w:ascii="Arial" w:hAnsi="Arial" w:cs="Arial" w:hint="cs"/>
          <w:sz w:val="32"/>
          <w:szCs w:val="32"/>
          <w:rtl/>
          <w:lang w:bidi="ar-JO"/>
        </w:rPr>
        <w:t>5</w:t>
      </w:r>
      <w:r w:rsidRPr="002D5AF1">
        <w:rPr>
          <w:rFonts w:ascii="Arial" w:hAnsi="Arial" w:cs="Arial"/>
          <w:sz w:val="32"/>
          <w:szCs w:val="32"/>
          <w:rtl/>
          <w:lang w:bidi="ar-JO"/>
        </w:rPr>
        <w:t xml:space="preserve">% غير مشروطة من القيمة الكلية للوازم التي زاود عليها بالدينار الأردني ومعنونة باسم القيادة العامة للقوات المسلحة </w:t>
      </w:r>
      <w:r w:rsidRPr="002D5AF1">
        <w:rPr>
          <w:rFonts w:ascii="Arial" w:hAnsi="Arial" w:cs="Arial"/>
          <w:sz w:val="32"/>
          <w:szCs w:val="32"/>
          <w:rtl/>
          <w:lang w:bidi="ar-JO"/>
        </w:rPr>
        <w:lastRenderedPageBreak/>
        <w:t>الأردنية / مديرية المشتريات الدفاعية وصادرة عن احد البنوك الأردنية من الدرجة الأولى</w:t>
      </w:r>
      <w:r w:rsidRPr="002D5AF1">
        <w:rPr>
          <w:rFonts w:ascii="Arial" w:hAnsi="Arial" w:cs="Arial" w:hint="cs"/>
          <w:sz w:val="32"/>
          <w:szCs w:val="32"/>
          <w:rtl/>
          <w:lang w:bidi="ar-JO"/>
        </w:rPr>
        <w:t xml:space="preserve"> 0</w:t>
      </w:r>
    </w:p>
    <w:p w14:paraId="01754362" w14:textId="77777777"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sz w:val="32"/>
          <w:szCs w:val="32"/>
          <w:rtl/>
          <w:lang w:bidi="ar-JO"/>
        </w:rPr>
        <w:t>يتقيد المتعهد أثناء عملية التسليم بساعات الدوام الرسمي المخصصة لدى القوات المسلحة الأردنية</w:t>
      </w:r>
      <w:r w:rsidRPr="002D5AF1">
        <w:rPr>
          <w:rFonts w:ascii="Arial" w:hAnsi="Arial" w:cs="Arial" w:hint="cs"/>
          <w:sz w:val="32"/>
          <w:szCs w:val="32"/>
          <w:rtl/>
          <w:lang w:bidi="ar-JO"/>
        </w:rPr>
        <w:t xml:space="preserve"> 0</w:t>
      </w:r>
    </w:p>
    <w:p w14:paraId="0AA6A64D" w14:textId="530FACA3" w:rsidR="00362796" w:rsidRPr="002D5AF1" w:rsidRDefault="00362796" w:rsidP="00362796">
      <w:pPr>
        <w:numPr>
          <w:ilvl w:val="0"/>
          <w:numId w:val="7"/>
        </w:numPr>
        <w:bidi/>
        <w:jc w:val="lowKashida"/>
        <w:rPr>
          <w:rFonts w:ascii="Arial" w:hAnsi="Arial" w:cs="Arial"/>
          <w:sz w:val="32"/>
          <w:szCs w:val="32"/>
          <w:rtl/>
          <w:lang w:bidi="ar-JO"/>
        </w:rPr>
      </w:pPr>
      <w:r w:rsidRPr="002D5AF1">
        <w:rPr>
          <w:rFonts w:ascii="Arial" w:hAnsi="Arial" w:cs="Arial"/>
          <w:sz w:val="32"/>
          <w:szCs w:val="32"/>
          <w:rtl/>
          <w:lang w:bidi="ar-JO"/>
        </w:rPr>
        <w:t xml:space="preserve">على المتعهد الذي يحال عليه البيع أن يقوم بطمس كافة المعلومات والإشارات العسكرية التي قد تظهر على </w:t>
      </w:r>
      <w:r w:rsidR="002D5AF1">
        <w:rPr>
          <w:rFonts w:ascii="Arial" w:hAnsi="Arial" w:cs="Arial" w:hint="cs"/>
          <w:sz w:val="32"/>
          <w:szCs w:val="32"/>
          <w:rtl/>
          <w:lang w:bidi="ar-JO"/>
        </w:rPr>
        <w:t>المواد</w:t>
      </w:r>
      <w:r w:rsidRPr="002D5AF1">
        <w:rPr>
          <w:rFonts w:ascii="Arial" w:hAnsi="Arial" w:cs="Arial"/>
          <w:sz w:val="32"/>
          <w:szCs w:val="32"/>
          <w:rtl/>
          <w:lang w:bidi="ar-JO"/>
        </w:rPr>
        <w:t xml:space="preserve"> المباعة وعلى نفقته الخاصة</w:t>
      </w:r>
      <w:r w:rsidRPr="002D5AF1">
        <w:rPr>
          <w:rFonts w:ascii="Arial" w:hAnsi="Arial" w:cs="Arial" w:hint="cs"/>
          <w:sz w:val="32"/>
          <w:szCs w:val="32"/>
          <w:rtl/>
          <w:lang w:bidi="ar-JO"/>
        </w:rPr>
        <w:t xml:space="preserve"> 0</w:t>
      </w:r>
    </w:p>
    <w:p w14:paraId="36468515" w14:textId="6130D689"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sz w:val="32"/>
          <w:szCs w:val="32"/>
          <w:rtl/>
          <w:lang w:bidi="ar-JO"/>
        </w:rPr>
        <w:t>على المتعهد الذي يُبلغ بإحالة البيع القيام بتقديم كفالة حسن تنفيذ غير مشروطة</w:t>
      </w:r>
      <w:r w:rsidR="00803C43">
        <w:rPr>
          <w:rFonts w:ascii="Arial" w:hAnsi="Arial" w:cs="Arial" w:hint="cs"/>
          <w:sz w:val="32"/>
          <w:szCs w:val="32"/>
          <w:rtl/>
          <w:lang w:bidi="ar-JO"/>
        </w:rPr>
        <w:t xml:space="preserve"> وتجدد تلقائياً</w:t>
      </w:r>
      <w:r w:rsidRPr="002D5AF1">
        <w:rPr>
          <w:rFonts w:ascii="Arial" w:hAnsi="Arial" w:cs="Arial"/>
          <w:sz w:val="32"/>
          <w:szCs w:val="32"/>
          <w:rtl/>
          <w:lang w:bidi="ar-JO"/>
        </w:rPr>
        <w:t xml:space="preserve"> بقيمة (10%) من قيمة المواد المباعة والمحالة علية حال تبليغه بقرار الإحالة (البيع) وذلك بالدينار الأردني وصادرة من احد البنوك الأردنية وسارية المفعول لغاية ثلاثة شهور من تاريخ اكتمال إخلاء أرضية مستودعات القوات </w:t>
      </w:r>
      <w:r w:rsidR="002D5AF1" w:rsidRPr="002D5AF1">
        <w:rPr>
          <w:rFonts w:ascii="Arial" w:hAnsi="Arial" w:cs="Arial"/>
          <w:sz w:val="32"/>
          <w:szCs w:val="32"/>
          <w:rtl/>
          <w:lang w:bidi="ar-JO"/>
        </w:rPr>
        <w:t>المسلحة الأردنية</w:t>
      </w:r>
      <w:r w:rsidR="002D5AF1" w:rsidRPr="002D5AF1">
        <w:rPr>
          <w:rFonts w:ascii="Arial" w:hAnsi="Arial" w:cs="Arial" w:hint="cs"/>
          <w:sz w:val="32"/>
          <w:szCs w:val="32"/>
          <w:rtl/>
          <w:lang w:bidi="ar-JO"/>
        </w:rPr>
        <w:t xml:space="preserve"> </w:t>
      </w:r>
      <w:r w:rsidR="002D5AF1" w:rsidRPr="002D5AF1">
        <w:rPr>
          <w:rFonts w:ascii="Arial" w:hAnsi="Arial" w:cs="Arial"/>
          <w:sz w:val="32"/>
          <w:szCs w:val="32"/>
          <w:rtl/>
          <w:lang w:bidi="ar-JO"/>
        </w:rPr>
        <w:t>–</w:t>
      </w:r>
      <w:r w:rsidR="002D5AF1" w:rsidRPr="002D5AF1">
        <w:rPr>
          <w:rFonts w:ascii="Arial" w:hAnsi="Arial" w:cs="Arial" w:hint="cs"/>
          <w:sz w:val="32"/>
          <w:szCs w:val="32"/>
          <w:rtl/>
          <w:lang w:bidi="ar-JO"/>
        </w:rPr>
        <w:t xml:space="preserve"> الجيش العربي </w:t>
      </w:r>
      <w:r w:rsidRPr="002D5AF1">
        <w:rPr>
          <w:rFonts w:ascii="Arial" w:hAnsi="Arial" w:cs="Arial"/>
          <w:sz w:val="32"/>
          <w:szCs w:val="32"/>
          <w:rtl/>
          <w:lang w:bidi="ar-JO"/>
        </w:rPr>
        <w:t xml:space="preserve">من </w:t>
      </w:r>
      <w:r w:rsidR="002D5AF1">
        <w:rPr>
          <w:rFonts w:ascii="Arial" w:hAnsi="Arial" w:cs="Arial" w:hint="cs"/>
          <w:sz w:val="32"/>
          <w:szCs w:val="32"/>
          <w:rtl/>
          <w:lang w:bidi="ar-JO"/>
        </w:rPr>
        <w:t>المواد</w:t>
      </w:r>
      <w:r w:rsidRPr="002D5AF1">
        <w:rPr>
          <w:rFonts w:ascii="Arial" w:hAnsi="Arial" w:cs="Arial"/>
          <w:sz w:val="32"/>
          <w:szCs w:val="32"/>
          <w:rtl/>
          <w:lang w:bidi="ar-JO"/>
        </w:rPr>
        <w:t xml:space="preserve"> المباعة قابلة للتمديد حسب طلب القوات المسلحة الأردنية</w:t>
      </w:r>
      <w:r w:rsidRPr="002D5AF1">
        <w:rPr>
          <w:rFonts w:ascii="Arial" w:hAnsi="Arial" w:cs="Arial" w:hint="cs"/>
          <w:sz w:val="32"/>
          <w:szCs w:val="32"/>
          <w:rtl/>
          <w:lang w:bidi="ar-JO"/>
        </w:rPr>
        <w:t xml:space="preserve">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 0</w:t>
      </w:r>
    </w:p>
    <w:p w14:paraId="4A6C42F1" w14:textId="77777777"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sz w:val="32"/>
          <w:szCs w:val="32"/>
          <w:rtl/>
          <w:lang w:bidi="ar-JO"/>
        </w:rPr>
        <w:t>لا تعتبر الإحالة سارية المفعول وملزمة للقوات المسلحة الأردنية –</w:t>
      </w:r>
      <w:r w:rsidRPr="002D5AF1">
        <w:rPr>
          <w:rFonts w:ascii="Arial" w:hAnsi="Arial" w:cs="Arial" w:hint="cs"/>
          <w:sz w:val="32"/>
          <w:szCs w:val="32"/>
          <w:rtl/>
          <w:lang w:bidi="ar-JO"/>
        </w:rPr>
        <w:t xml:space="preserve"> الجيش العربي </w:t>
      </w:r>
      <w:r w:rsidRPr="002D5AF1">
        <w:rPr>
          <w:rFonts w:ascii="Arial" w:hAnsi="Arial" w:cs="Arial"/>
          <w:sz w:val="32"/>
          <w:szCs w:val="32"/>
          <w:rtl/>
          <w:lang w:bidi="ar-JO"/>
        </w:rPr>
        <w:t>ما لم تكتمل مراحل التصديق من المراجع العليا في القيادة العامة للقوات المسلحة الأردنية</w:t>
      </w:r>
      <w:r w:rsidRPr="002D5AF1">
        <w:rPr>
          <w:rFonts w:ascii="Arial" w:hAnsi="Arial" w:cs="Arial" w:hint="cs"/>
          <w:sz w:val="32"/>
          <w:szCs w:val="32"/>
          <w:rtl/>
          <w:lang w:bidi="ar-JO"/>
        </w:rPr>
        <w:t xml:space="preserve">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 0</w:t>
      </w:r>
    </w:p>
    <w:p w14:paraId="365104A6" w14:textId="77777777"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sz w:val="30"/>
          <w:szCs w:val="30"/>
          <w:rtl/>
          <w:lang w:bidi="ar-JO"/>
        </w:rPr>
        <w:t>للجنة البيع الحق في إعادة طرح العطاء في حال عدم الاقتناع بالأسعار المعروضة</w:t>
      </w:r>
      <w:r w:rsidRPr="002D5AF1">
        <w:rPr>
          <w:rFonts w:ascii="Arial" w:hAnsi="Arial" w:cs="Arial" w:hint="cs"/>
          <w:sz w:val="30"/>
          <w:szCs w:val="30"/>
          <w:rtl/>
          <w:lang w:bidi="ar-JO"/>
        </w:rPr>
        <w:t xml:space="preserve"> 0</w:t>
      </w:r>
    </w:p>
    <w:p w14:paraId="5D2C19C3" w14:textId="77777777"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sz w:val="32"/>
          <w:szCs w:val="32"/>
          <w:rtl/>
          <w:lang w:bidi="ar-JO"/>
        </w:rPr>
        <w:t>تقدم العروض بالظرف المختوم وترسل لمديرية المشتريات الدفاعية / (سكرتير لجان البيع)</w:t>
      </w:r>
      <w:r w:rsidRPr="002D5AF1">
        <w:rPr>
          <w:rFonts w:ascii="Arial" w:hAnsi="Arial" w:cs="Arial" w:hint="cs"/>
          <w:sz w:val="32"/>
          <w:szCs w:val="32"/>
          <w:rtl/>
          <w:lang w:bidi="ar-JO"/>
        </w:rPr>
        <w:t xml:space="preserve"> 0</w:t>
      </w:r>
    </w:p>
    <w:p w14:paraId="7FE53649" w14:textId="77777777" w:rsidR="00362796" w:rsidRPr="002D5AF1" w:rsidRDefault="00362796" w:rsidP="00362796">
      <w:pPr>
        <w:numPr>
          <w:ilvl w:val="0"/>
          <w:numId w:val="7"/>
        </w:numPr>
        <w:bidi/>
        <w:jc w:val="lowKashida"/>
        <w:rPr>
          <w:rFonts w:ascii="Arial" w:hAnsi="Arial" w:cs="Arial"/>
          <w:sz w:val="32"/>
          <w:szCs w:val="32"/>
          <w:lang w:bidi="ar-JO"/>
        </w:rPr>
      </w:pPr>
      <w:r w:rsidRPr="002D5AF1">
        <w:rPr>
          <w:rFonts w:ascii="Arial" w:hAnsi="Arial" w:cs="Arial" w:hint="cs"/>
          <w:sz w:val="32"/>
          <w:szCs w:val="32"/>
          <w:rtl/>
          <w:lang w:bidi="ar-JO"/>
        </w:rPr>
        <w:t>في حال تنظيم بيان جمركي للبضاعة المباعة يتطلب الحصول على بطاقة المستورد سارية المفعول او دفع غرامة الاستيراد المترتبة على ذلك 0</w:t>
      </w:r>
    </w:p>
    <w:p w14:paraId="176096AB" w14:textId="122B3303" w:rsidR="00362796" w:rsidRPr="002D5AF1" w:rsidRDefault="00362796" w:rsidP="00362796">
      <w:pPr>
        <w:numPr>
          <w:ilvl w:val="0"/>
          <w:numId w:val="7"/>
        </w:numPr>
        <w:bidi/>
        <w:jc w:val="lowKashida"/>
        <w:rPr>
          <w:rFonts w:ascii="Arial" w:hAnsi="Arial" w:cs="Arial"/>
          <w:sz w:val="32"/>
          <w:szCs w:val="32"/>
          <w:rtl/>
          <w:lang w:bidi="ar-JO"/>
        </w:rPr>
      </w:pPr>
      <w:r w:rsidRPr="002D5AF1">
        <w:rPr>
          <w:rFonts w:ascii="Arial" w:hAnsi="Arial" w:hint="cs"/>
          <w:sz w:val="32"/>
          <w:szCs w:val="32"/>
          <w:rtl/>
        </w:rPr>
        <w:t xml:space="preserve">تلتزم الشركة بتحمل </w:t>
      </w:r>
      <w:r w:rsidRPr="002D5AF1">
        <w:rPr>
          <w:rFonts w:ascii="Arial" w:hAnsi="Arial"/>
          <w:sz w:val="32"/>
          <w:szCs w:val="32"/>
          <w:rtl/>
        </w:rPr>
        <w:t xml:space="preserve">مسؤولية أي أضرار قد تلحق بمنتسبي وممتلكات </w:t>
      </w:r>
      <w:r w:rsidRPr="002D5AF1">
        <w:rPr>
          <w:rFonts w:ascii="Arial" w:hAnsi="Arial" w:hint="cs"/>
          <w:sz w:val="32"/>
          <w:szCs w:val="32"/>
          <w:rtl/>
        </w:rPr>
        <w:t xml:space="preserve">القوات </w:t>
      </w:r>
      <w:r w:rsidR="002D5AF1" w:rsidRPr="002D5AF1">
        <w:rPr>
          <w:rFonts w:ascii="Arial" w:hAnsi="Arial"/>
          <w:sz w:val="32"/>
          <w:szCs w:val="32"/>
          <w:rtl/>
        </w:rPr>
        <w:t>المسلحة الأردنية</w:t>
      </w:r>
      <w:r w:rsidR="002D5AF1" w:rsidRPr="002D5AF1">
        <w:rPr>
          <w:rFonts w:ascii="Arial" w:hAnsi="Arial" w:hint="cs"/>
          <w:sz w:val="32"/>
          <w:szCs w:val="32"/>
          <w:rtl/>
        </w:rPr>
        <w:t xml:space="preserve"> </w:t>
      </w:r>
      <w:r w:rsidR="002D5AF1" w:rsidRPr="002D5AF1">
        <w:rPr>
          <w:rFonts w:ascii="Arial" w:hAnsi="Arial"/>
          <w:sz w:val="32"/>
          <w:szCs w:val="32"/>
          <w:rtl/>
        </w:rPr>
        <w:t>–</w:t>
      </w:r>
      <w:r w:rsidR="002D5AF1" w:rsidRPr="002D5AF1">
        <w:rPr>
          <w:rFonts w:ascii="Arial" w:hAnsi="Arial" w:hint="cs"/>
          <w:sz w:val="32"/>
          <w:szCs w:val="32"/>
          <w:rtl/>
        </w:rPr>
        <w:t xml:space="preserve"> الجيش العربي </w:t>
      </w:r>
      <w:r w:rsidRPr="002D5AF1">
        <w:rPr>
          <w:rFonts w:ascii="Arial" w:hAnsi="Arial"/>
          <w:sz w:val="32"/>
          <w:szCs w:val="32"/>
          <w:rtl/>
        </w:rPr>
        <w:t xml:space="preserve">نتيجة أخطاء التحميل أو النقل أو أي عمل </w:t>
      </w:r>
      <w:r w:rsidRPr="002D5AF1">
        <w:rPr>
          <w:rFonts w:ascii="Arial" w:hAnsi="Arial" w:hint="cs"/>
          <w:sz w:val="32"/>
          <w:szCs w:val="32"/>
          <w:rtl/>
        </w:rPr>
        <w:t>ت</w:t>
      </w:r>
      <w:r w:rsidRPr="002D5AF1">
        <w:rPr>
          <w:rFonts w:ascii="Arial" w:hAnsi="Arial"/>
          <w:sz w:val="32"/>
          <w:szCs w:val="32"/>
          <w:rtl/>
        </w:rPr>
        <w:t xml:space="preserve">حتاج </w:t>
      </w:r>
      <w:r w:rsidRPr="002D5AF1">
        <w:rPr>
          <w:rFonts w:ascii="Arial" w:hAnsi="Arial" w:hint="cs"/>
          <w:sz w:val="32"/>
          <w:szCs w:val="32"/>
          <w:rtl/>
        </w:rPr>
        <w:t xml:space="preserve">الشركة </w:t>
      </w:r>
      <w:r w:rsidRPr="002D5AF1">
        <w:rPr>
          <w:rFonts w:ascii="Arial" w:hAnsi="Arial"/>
          <w:sz w:val="32"/>
          <w:szCs w:val="32"/>
          <w:rtl/>
        </w:rPr>
        <w:t xml:space="preserve">القيام به </w:t>
      </w:r>
      <w:r w:rsidRPr="002D5AF1">
        <w:rPr>
          <w:rFonts w:ascii="Arial" w:hAnsi="Arial" w:hint="cs"/>
          <w:sz w:val="32"/>
          <w:szCs w:val="32"/>
          <w:rtl/>
        </w:rPr>
        <w:t>ل</w:t>
      </w:r>
      <w:r w:rsidRPr="002D5AF1">
        <w:rPr>
          <w:rFonts w:ascii="Arial" w:hAnsi="Arial"/>
          <w:sz w:val="32"/>
          <w:szCs w:val="32"/>
          <w:rtl/>
        </w:rPr>
        <w:t>لتنفيذ</w:t>
      </w:r>
      <w:r w:rsidR="00803C43">
        <w:rPr>
          <w:rFonts w:ascii="Arial" w:hAnsi="Arial" w:hint="cs"/>
          <w:sz w:val="32"/>
          <w:szCs w:val="32"/>
          <w:rtl/>
        </w:rPr>
        <w:t xml:space="preserve"> وتتحمل الشركة كافة الاضرار والمخاطرالتي تلحق بأفراد وممتلكات الشركة في عملية التحميل أو النقل</w:t>
      </w:r>
      <w:r w:rsidRPr="002D5AF1">
        <w:rPr>
          <w:rFonts w:ascii="Arial" w:hAnsi="Arial" w:hint="cs"/>
          <w:sz w:val="32"/>
          <w:szCs w:val="32"/>
          <w:rtl/>
        </w:rPr>
        <w:t>.</w:t>
      </w:r>
    </w:p>
    <w:p w14:paraId="6F80D33E" w14:textId="77777777" w:rsidR="00362796" w:rsidRPr="002D5AF1" w:rsidRDefault="00362796" w:rsidP="00362796">
      <w:pPr>
        <w:tabs>
          <w:tab w:val="num" w:pos="1620"/>
        </w:tabs>
        <w:bidi/>
        <w:ind w:left="638"/>
        <w:jc w:val="lowKashida"/>
        <w:rPr>
          <w:rFonts w:ascii="Arial" w:hAnsi="Arial" w:cs="Arial"/>
          <w:sz w:val="32"/>
          <w:szCs w:val="32"/>
          <w:rtl/>
        </w:rPr>
      </w:pPr>
    </w:p>
    <w:p w14:paraId="3C34E969" w14:textId="06C059DE" w:rsidR="00362796" w:rsidRPr="002D5AF1" w:rsidRDefault="00B92AC0" w:rsidP="00362796">
      <w:pPr>
        <w:tabs>
          <w:tab w:val="left" w:pos="818"/>
        </w:tabs>
        <w:bidi/>
        <w:ind w:left="98"/>
        <w:jc w:val="lowKashida"/>
        <w:rPr>
          <w:rFonts w:ascii="Arial" w:hAnsi="Arial" w:cs="Arial"/>
          <w:sz w:val="32"/>
          <w:szCs w:val="32"/>
          <w:rtl/>
          <w:lang w:bidi="ar-JO"/>
        </w:rPr>
      </w:pPr>
      <w:r>
        <w:rPr>
          <w:rFonts w:ascii="Arial" w:hAnsi="Arial" w:cs="Arial" w:hint="cs"/>
          <w:b/>
          <w:bCs/>
          <w:sz w:val="32"/>
          <w:szCs w:val="32"/>
          <w:rtl/>
          <w:lang w:bidi="ar-JO"/>
        </w:rPr>
        <w:t>3.</w:t>
      </w:r>
      <w:r w:rsidR="00362796" w:rsidRPr="002D5AF1">
        <w:rPr>
          <w:rFonts w:ascii="Arial" w:hAnsi="Arial" w:cs="Arial"/>
          <w:sz w:val="32"/>
          <w:szCs w:val="32"/>
          <w:rtl/>
          <w:lang w:bidi="ar-JO"/>
        </w:rPr>
        <w:tab/>
        <w:t>تكون الإحالة على من يتقدم بأعلى الأسعار وأفضل الشروط و يراعى بذلك مصلحة القوات المسلحة الأردنية</w:t>
      </w:r>
      <w:r w:rsidR="00362796" w:rsidRPr="002D5AF1">
        <w:rPr>
          <w:rFonts w:ascii="Arial" w:hAnsi="Arial" w:cs="Arial" w:hint="cs"/>
          <w:sz w:val="32"/>
          <w:szCs w:val="32"/>
          <w:rtl/>
          <w:lang w:bidi="ar-JO"/>
        </w:rPr>
        <w:t xml:space="preserve"> </w:t>
      </w:r>
      <w:r w:rsidR="00362796" w:rsidRPr="002D5AF1">
        <w:rPr>
          <w:rFonts w:ascii="Arial" w:hAnsi="Arial" w:cs="Arial"/>
          <w:sz w:val="32"/>
          <w:szCs w:val="32"/>
          <w:rtl/>
          <w:lang w:bidi="ar-JO"/>
        </w:rPr>
        <w:t>–</w:t>
      </w:r>
      <w:r w:rsidR="00362796" w:rsidRPr="002D5AF1">
        <w:rPr>
          <w:rFonts w:ascii="Arial" w:hAnsi="Arial" w:cs="Arial" w:hint="cs"/>
          <w:sz w:val="32"/>
          <w:szCs w:val="32"/>
          <w:rtl/>
          <w:lang w:bidi="ar-JO"/>
        </w:rPr>
        <w:t xml:space="preserve"> الجيش العربي 0</w:t>
      </w:r>
    </w:p>
    <w:p w14:paraId="54EB2C99" w14:textId="77777777" w:rsidR="00362796" w:rsidRPr="002D5AF1" w:rsidRDefault="00362796" w:rsidP="00362796">
      <w:pPr>
        <w:tabs>
          <w:tab w:val="left" w:pos="818"/>
        </w:tabs>
        <w:bidi/>
        <w:ind w:left="98"/>
        <w:jc w:val="lowKashida"/>
        <w:rPr>
          <w:rFonts w:ascii="Arial" w:hAnsi="Arial" w:cs="Arial"/>
          <w:sz w:val="32"/>
          <w:szCs w:val="32"/>
          <w:rtl/>
          <w:lang w:bidi="ar-JO"/>
        </w:rPr>
      </w:pPr>
    </w:p>
    <w:p w14:paraId="5D1AC00C" w14:textId="216AD947" w:rsidR="00362796" w:rsidRPr="002D5AF1" w:rsidRDefault="00B92AC0" w:rsidP="00362796">
      <w:pPr>
        <w:tabs>
          <w:tab w:val="left" w:pos="818"/>
        </w:tabs>
        <w:bidi/>
        <w:ind w:left="98"/>
        <w:jc w:val="lowKashida"/>
        <w:rPr>
          <w:rFonts w:ascii="Arial" w:hAnsi="Arial" w:cs="Arial"/>
          <w:sz w:val="30"/>
          <w:szCs w:val="30"/>
          <w:rtl/>
          <w:lang w:bidi="ar-JO"/>
        </w:rPr>
      </w:pPr>
      <w:r>
        <w:rPr>
          <w:rFonts w:ascii="Arial" w:hAnsi="Arial" w:cs="Arial" w:hint="cs"/>
          <w:b/>
          <w:bCs/>
          <w:sz w:val="30"/>
          <w:szCs w:val="30"/>
          <w:rtl/>
          <w:lang w:bidi="ar-JO"/>
        </w:rPr>
        <w:t>4.</w:t>
      </w:r>
      <w:r w:rsidR="00362796" w:rsidRPr="002D5AF1">
        <w:rPr>
          <w:rFonts w:ascii="Arial" w:hAnsi="Arial" w:cs="Arial"/>
          <w:sz w:val="30"/>
          <w:szCs w:val="30"/>
          <w:rtl/>
          <w:lang w:bidi="ar-JO"/>
        </w:rPr>
        <w:tab/>
        <w:t>تقدم الأسعار بالدينار الأردني وتبقى سارية المفعول لمدة (90) تسعون يوماً من تاريخ الإغ</w:t>
      </w:r>
      <w:r w:rsidR="00362796" w:rsidRPr="002D5AF1">
        <w:rPr>
          <w:rFonts w:ascii="Arial" w:hAnsi="Arial" w:cs="Arial" w:hint="cs"/>
          <w:sz w:val="30"/>
          <w:szCs w:val="30"/>
          <w:rtl/>
          <w:lang w:bidi="ar-JO"/>
        </w:rPr>
        <w:t>ـــــ</w:t>
      </w:r>
      <w:r w:rsidR="00362796" w:rsidRPr="002D5AF1">
        <w:rPr>
          <w:rFonts w:ascii="Arial" w:hAnsi="Arial" w:cs="Arial"/>
          <w:sz w:val="30"/>
          <w:szCs w:val="30"/>
          <w:rtl/>
          <w:lang w:bidi="ar-JO"/>
        </w:rPr>
        <w:t>لاق</w:t>
      </w:r>
      <w:r w:rsidR="00362796" w:rsidRPr="002D5AF1">
        <w:rPr>
          <w:rFonts w:ascii="Arial" w:hAnsi="Arial" w:cs="Arial" w:hint="cs"/>
          <w:sz w:val="30"/>
          <w:szCs w:val="30"/>
          <w:rtl/>
          <w:lang w:bidi="ar-JO"/>
        </w:rPr>
        <w:t xml:space="preserve"> 0</w:t>
      </w:r>
    </w:p>
    <w:p w14:paraId="66467DB9" w14:textId="77777777" w:rsidR="00362796" w:rsidRPr="002D5AF1" w:rsidRDefault="00362796" w:rsidP="00362796">
      <w:pPr>
        <w:tabs>
          <w:tab w:val="left" w:pos="818"/>
        </w:tabs>
        <w:bidi/>
        <w:ind w:left="98"/>
        <w:jc w:val="lowKashida"/>
        <w:rPr>
          <w:rFonts w:ascii="Arial" w:hAnsi="Arial" w:cs="Arial"/>
          <w:sz w:val="30"/>
          <w:szCs w:val="30"/>
          <w:rtl/>
          <w:lang w:bidi="ar-JO"/>
        </w:rPr>
      </w:pPr>
    </w:p>
    <w:p w14:paraId="39521B97" w14:textId="2AE0C2B9" w:rsidR="00362796" w:rsidRPr="002D5AF1" w:rsidRDefault="00B92AC0" w:rsidP="00362796">
      <w:pPr>
        <w:tabs>
          <w:tab w:val="left" w:pos="818"/>
        </w:tabs>
        <w:bidi/>
        <w:ind w:left="98"/>
        <w:jc w:val="lowKashida"/>
        <w:rPr>
          <w:rFonts w:ascii="Arial" w:hAnsi="Arial" w:cs="Arial"/>
          <w:sz w:val="30"/>
          <w:szCs w:val="30"/>
          <w:rtl/>
          <w:lang w:bidi="ar-JO"/>
        </w:rPr>
      </w:pPr>
      <w:r>
        <w:rPr>
          <w:rFonts w:ascii="Arial" w:hAnsi="Arial" w:cs="Arial" w:hint="cs"/>
          <w:b/>
          <w:bCs/>
          <w:sz w:val="30"/>
          <w:szCs w:val="30"/>
          <w:rtl/>
          <w:lang w:bidi="ar-JO"/>
        </w:rPr>
        <w:t>5.</w:t>
      </w:r>
      <w:r w:rsidR="00362796" w:rsidRPr="002D5AF1">
        <w:rPr>
          <w:rFonts w:ascii="Arial" w:hAnsi="Arial" w:cs="Arial"/>
          <w:sz w:val="30"/>
          <w:szCs w:val="30"/>
          <w:rtl/>
          <w:lang w:bidi="ar-JO"/>
        </w:rPr>
        <w:tab/>
        <w:t xml:space="preserve">تتم المزاودة على </w:t>
      </w:r>
      <w:r w:rsidR="00A23563">
        <w:rPr>
          <w:rFonts w:ascii="Arial" w:hAnsi="Arial" w:cs="Arial" w:hint="cs"/>
          <w:sz w:val="30"/>
          <w:szCs w:val="30"/>
          <w:rtl/>
          <w:lang w:bidi="ar-JO"/>
        </w:rPr>
        <w:t>الفلاتر</w:t>
      </w:r>
      <w:r w:rsidR="00362796" w:rsidRPr="002D5AF1">
        <w:rPr>
          <w:rFonts w:ascii="Arial" w:hAnsi="Arial" w:cs="Arial"/>
          <w:sz w:val="30"/>
          <w:szCs w:val="30"/>
          <w:rtl/>
          <w:lang w:bidi="ar-JO"/>
        </w:rPr>
        <w:t xml:space="preserve"> على أساس السعر بالدينار الأردني للآليات أعلاه على أساس أنها مجمركة ويتم تعبئة السعر في الخانة المحددة من أورق دعوة عطاء البيع وسترفض أية مزاودة  ترد غير ذلك وسوف لن تؤخذ بعين الاعتبار أية عبارة أو تفسير يتناقض مع هذه الفقرة</w:t>
      </w:r>
      <w:r w:rsidR="00362796" w:rsidRPr="002D5AF1">
        <w:rPr>
          <w:rFonts w:ascii="Arial" w:hAnsi="Arial" w:cs="Arial" w:hint="cs"/>
          <w:sz w:val="30"/>
          <w:szCs w:val="30"/>
          <w:rtl/>
          <w:lang w:bidi="ar-JO"/>
        </w:rPr>
        <w:t xml:space="preserve"> 0</w:t>
      </w:r>
    </w:p>
    <w:p w14:paraId="1DF95396" w14:textId="77777777" w:rsidR="00362796" w:rsidRPr="002D5AF1" w:rsidRDefault="00362796" w:rsidP="00362796">
      <w:pPr>
        <w:tabs>
          <w:tab w:val="left" w:pos="818"/>
        </w:tabs>
        <w:bidi/>
        <w:ind w:left="98"/>
        <w:jc w:val="lowKashida"/>
        <w:rPr>
          <w:rFonts w:ascii="Arial" w:hAnsi="Arial" w:cs="Arial"/>
          <w:sz w:val="30"/>
          <w:szCs w:val="30"/>
          <w:rtl/>
          <w:lang w:bidi="ar-JO"/>
        </w:rPr>
      </w:pPr>
    </w:p>
    <w:p w14:paraId="01087245" w14:textId="753E94B9" w:rsidR="00362796" w:rsidRPr="002D5AF1" w:rsidRDefault="00B92AC0" w:rsidP="00362796">
      <w:pPr>
        <w:tabs>
          <w:tab w:val="left" w:pos="818"/>
        </w:tabs>
        <w:bidi/>
        <w:ind w:left="98"/>
        <w:jc w:val="lowKashida"/>
        <w:rPr>
          <w:rFonts w:ascii="Arial" w:hAnsi="Arial" w:cs="Arial"/>
          <w:sz w:val="32"/>
          <w:szCs w:val="32"/>
          <w:rtl/>
          <w:lang w:bidi="ar-JO"/>
        </w:rPr>
      </w:pPr>
      <w:r>
        <w:rPr>
          <w:rFonts w:ascii="Arial" w:hAnsi="Arial" w:cs="Arial" w:hint="cs"/>
          <w:b/>
          <w:bCs/>
          <w:sz w:val="32"/>
          <w:szCs w:val="32"/>
          <w:rtl/>
          <w:lang w:bidi="ar-JO"/>
        </w:rPr>
        <w:t>6.</w:t>
      </w:r>
      <w:r w:rsidR="00362796" w:rsidRPr="002D5AF1">
        <w:rPr>
          <w:rFonts w:ascii="Arial" w:hAnsi="Arial" w:cs="Arial"/>
          <w:sz w:val="32"/>
          <w:szCs w:val="32"/>
          <w:rtl/>
          <w:lang w:bidi="ar-JO"/>
        </w:rPr>
        <w:tab/>
        <w:t>يوضع السعر رقما وكتابة وبخط واضح على نموذج العرض ويقوم المزاود بالتوقيع على جميع صفحات وأوراق العرض</w:t>
      </w:r>
      <w:r w:rsidR="00362796" w:rsidRPr="002D5AF1">
        <w:rPr>
          <w:rFonts w:ascii="Arial" w:hAnsi="Arial" w:cs="Arial" w:hint="cs"/>
          <w:sz w:val="32"/>
          <w:szCs w:val="32"/>
          <w:rtl/>
          <w:lang w:bidi="ar-JO"/>
        </w:rPr>
        <w:t xml:space="preserve"> جميعها وشروط دعوة العطاء</w:t>
      </w:r>
      <w:r w:rsidR="00362796" w:rsidRPr="002D5AF1">
        <w:rPr>
          <w:rFonts w:ascii="Arial" w:hAnsi="Arial" w:cs="Arial"/>
          <w:sz w:val="32"/>
          <w:szCs w:val="32"/>
          <w:rtl/>
          <w:lang w:bidi="ar-JO"/>
        </w:rPr>
        <w:t xml:space="preserve"> إعلاناً منه بتقيده بالمضمون وأي خطأ يحدث هو مسؤول عنه</w:t>
      </w:r>
      <w:r w:rsidR="00362796" w:rsidRPr="002D5AF1">
        <w:rPr>
          <w:rFonts w:ascii="Arial" w:hAnsi="Arial" w:cs="Arial" w:hint="cs"/>
          <w:sz w:val="32"/>
          <w:szCs w:val="32"/>
          <w:rtl/>
          <w:lang w:bidi="ar-JO"/>
        </w:rPr>
        <w:t xml:space="preserve"> 0</w:t>
      </w:r>
    </w:p>
    <w:p w14:paraId="3C146D33" w14:textId="77777777" w:rsidR="00362796" w:rsidRPr="002D5AF1" w:rsidRDefault="00362796" w:rsidP="00362796">
      <w:pPr>
        <w:tabs>
          <w:tab w:val="left" w:pos="818"/>
        </w:tabs>
        <w:bidi/>
        <w:ind w:left="98"/>
        <w:jc w:val="lowKashida"/>
        <w:rPr>
          <w:rFonts w:ascii="Arial" w:hAnsi="Arial" w:cs="Arial"/>
          <w:sz w:val="32"/>
          <w:szCs w:val="32"/>
          <w:lang w:bidi="ar-JO"/>
        </w:rPr>
      </w:pPr>
    </w:p>
    <w:p w14:paraId="0FAF2F31" w14:textId="75589F86" w:rsidR="00362796" w:rsidRPr="002D5AF1" w:rsidRDefault="00B92AC0" w:rsidP="0096316A">
      <w:pPr>
        <w:tabs>
          <w:tab w:val="left" w:pos="818"/>
        </w:tabs>
        <w:bidi/>
        <w:ind w:left="98"/>
        <w:jc w:val="lowKashida"/>
        <w:rPr>
          <w:rFonts w:ascii="Arial" w:hAnsi="Arial" w:cs="Arial"/>
          <w:sz w:val="32"/>
          <w:szCs w:val="32"/>
          <w:rtl/>
          <w:lang w:bidi="ar-JO"/>
        </w:rPr>
      </w:pPr>
      <w:r>
        <w:rPr>
          <w:rFonts w:ascii="Arial" w:hAnsi="Arial" w:cs="Arial" w:hint="cs"/>
          <w:b/>
          <w:bCs/>
          <w:sz w:val="32"/>
          <w:szCs w:val="32"/>
          <w:rtl/>
          <w:lang w:bidi="ar-JO"/>
        </w:rPr>
        <w:lastRenderedPageBreak/>
        <w:t>7.</w:t>
      </w:r>
      <w:r w:rsidR="00362796" w:rsidRPr="002D5AF1">
        <w:rPr>
          <w:rFonts w:ascii="Arial" w:hAnsi="Arial" w:cs="Arial"/>
          <w:sz w:val="32"/>
          <w:szCs w:val="32"/>
          <w:rtl/>
          <w:lang w:bidi="ar-JO"/>
        </w:rPr>
        <w:tab/>
        <w:t>على من يرسو عليه العطاء تنظيم بيان مبيعات محلية لدى دائرة الجمارك الأردنية أو بيان إعادة تصدير في حالة إعادة التصدير</w:t>
      </w:r>
      <w:r w:rsidR="00362796" w:rsidRPr="002D5AF1">
        <w:rPr>
          <w:rFonts w:ascii="Arial" w:hAnsi="Arial" w:cs="Arial" w:hint="cs"/>
          <w:sz w:val="32"/>
          <w:szCs w:val="32"/>
          <w:rtl/>
          <w:lang w:bidi="ar-JO"/>
        </w:rPr>
        <w:t xml:space="preserve"> 0</w:t>
      </w:r>
    </w:p>
    <w:p w14:paraId="4EB232A8" w14:textId="66EE388A" w:rsidR="00362796" w:rsidRPr="002D5AF1" w:rsidRDefault="00B92AC0" w:rsidP="00362796">
      <w:pPr>
        <w:tabs>
          <w:tab w:val="left" w:pos="818"/>
        </w:tabs>
        <w:bidi/>
        <w:ind w:left="98"/>
        <w:jc w:val="lowKashida"/>
        <w:rPr>
          <w:rFonts w:ascii="Arial" w:hAnsi="Arial" w:cs="Arial"/>
          <w:sz w:val="30"/>
          <w:szCs w:val="30"/>
          <w:rtl/>
          <w:lang w:bidi="ar-JO"/>
        </w:rPr>
      </w:pPr>
      <w:r>
        <w:rPr>
          <w:rFonts w:ascii="Arial" w:hAnsi="Arial" w:cs="Arial" w:hint="cs"/>
          <w:b/>
          <w:bCs/>
          <w:sz w:val="30"/>
          <w:szCs w:val="30"/>
          <w:rtl/>
          <w:lang w:bidi="ar-JO"/>
        </w:rPr>
        <w:t>8.</w:t>
      </w:r>
      <w:r w:rsidR="00362796" w:rsidRPr="002D5AF1">
        <w:rPr>
          <w:rFonts w:ascii="Arial" w:hAnsi="Arial" w:cs="Arial"/>
          <w:sz w:val="30"/>
          <w:szCs w:val="30"/>
          <w:rtl/>
          <w:lang w:bidi="ar-JO"/>
        </w:rPr>
        <w:tab/>
        <w:t>يعتبر الملحق (أ) المرفق مع دعوة العطاء جزءا لا يتجزأ من قرار البيع ويتم التوقيع عليه</w:t>
      </w:r>
      <w:r w:rsidR="00362796" w:rsidRPr="002D5AF1">
        <w:rPr>
          <w:rFonts w:ascii="Arial" w:hAnsi="Arial" w:cs="Arial" w:hint="cs"/>
          <w:sz w:val="30"/>
          <w:szCs w:val="30"/>
          <w:rtl/>
          <w:lang w:bidi="ar-JO"/>
        </w:rPr>
        <w:t xml:space="preserve"> 0</w:t>
      </w:r>
    </w:p>
    <w:p w14:paraId="50E98223" w14:textId="77777777" w:rsidR="00362796" w:rsidRPr="0096316A" w:rsidRDefault="00362796" w:rsidP="00E971A4">
      <w:pPr>
        <w:tabs>
          <w:tab w:val="left" w:pos="818"/>
        </w:tabs>
        <w:bidi/>
        <w:jc w:val="lowKashida"/>
        <w:rPr>
          <w:rFonts w:ascii="Arial" w:hAnsi="Arial" w:cs="Arial"/>
          <w:sz w:val="2"/>
          <w:szCs w:val="2"/>
          <w:rtl/>
          <w:lang w:bidi="ar-JO"/>
        </w:rPr>
      </w:pPr>
    </w:p>
    <w:p w14:paraId="29326C08" w14:textId="471606CB" w:rsidR="00362796" w:rsidRPr="002D5AF1" w:rsidRDefault="00B92AC0" w:rsidP="00362796">
      <w:pPr>
        <w:bidi/>
        <w:ind w:left="26"/>
        <w:jc w:val="lowKashida"/>
        <w:rPr>
          <w:rFonts w:ascii="Arial" w:hAnsi="Arial" w:cs="Arial"/>
          <w:b/>
          <w:bCs/>
          <w:sz w:val="32"/>
          <w:szCs w:val="32"/>
          <w:u w:val="single"/>
          <w:lang w:bidi="ar-JO"/>
        </w:rPr>
      </w:pPr>
      <w:r>
        <w:rPr>
          <w:rFonts w:ascii="Arial" w:hAnsi="Arial" w:cs="Arial" w:hint="cs"/>
          <w:b/>
          <w:bCs/>
          <w:sz w:val="32"/>
          <w:szCs w:val="32"/>
          <w:rtl/>
          <w:lang w:bidi="ar-JO"/>
        </w:rPr>
        <w:t>9.</w:t>
      </w:r>
      <w:r w:rsidR="00362796" w:rsidRPr="002D5AF1">
        <w:rPr>
          <w:rFonts w:ascii="Arial" w:hAnsi="Arial" w:cs="Arial"/>
          <w:b/>
          <w:bCs/>
          <w:sz w:val="32"/>
          <w:szCs w:val="32"/>
          <w:rtl/>
          <w:lang w:bidi="ar-JO"/>
        </w:rPr>
        <w:tab/>
      </w:r>
      <w:r w:rsidR="00362796" w:rsidRPr="002D5AF1">
        <w:rPr>
          <w:rFonts w:ascii="Arial" w:hAnsi="Arial" w:cs="Arial"/>
          <w:b/>
          <w:bCs/>
          <w:sz w:val="32"/>
          <w:szCs w:val="32"/>
          <w:u w:val="single"/>
          <w:rtl/>
          <w:lang w:bidi="ar-JO"/>
        </w:rPr>
        <w:t>شروط جزائية وغرامــات</w:t>
      </w:r>
      <w:r w:rsidR="00362796" w:rsidRPr="002D5AF1">
        <w:rPr>
          <w:rFonts w:ascii="Arial" w:hAnsi="Arial" w:cs="Arial"/>
          <w:b/>
          <w:bCs/>
          <w:sz w:val="32"/>
          <w:szCs w:val="32"/>
          <w:rtl/>
          <w:lang w:bidi="ar-JO"/>
        </w:rPr>
        <w:t xml:space="preserve"> :</w:t>
      </w:r>
    </w:p>
    <w:p w14:paraId="0E67374A" w14:textId="77777777" w:rsidR="00362796" w:rsidRPr="002D5AF1" w:rsidRDefault="00362796" w:rsidP="00362796">
      <w:pPr>
        <w:numPr>
          <w:ilvl w:val="0"/>
          <w:numId w:val="6"/>
        </w:numPr>
        <w:bidi/>
        <w:ind w:left="746" w:firstLine="0"/>
        <w:jc w:val="lowKashida"/>
        <w:rPr>
          <w:rFonts w:ascii="Arial" w:hAnsi="Arial" w:cs="Arial"/>
          <w:sz w:val="32"/>
          <w:szCs w:val="32"/>
          <w:lang w:bidi="ar-JO"/>
        </w:rPr>
      </w:pPr>
      <w:r w:rsidRPr="002D5AF1">
        <w:rPr>
          <w:rFonts w:ascii="Arial" w:hAnsi="Arial" w:cs="Arial"/>
          <w:sz w:val="32"/>
          <w:szCs w:val="32"/>
          <w:rtl/>
          <w:lang w:bidi="ar-JO"/>
        </w:rPr>
        <w:t>يتحمل المشتري مسؤولية كافة الأعطال والأضرار التي تلحق بالقوات المسلحة من جراء مخالفته أو تأخيره في الإجراء لأي من النصوص والبنود المتفق عليها.</w:t>
      </w:r>
    </w:p>
    <w:p w14:paraId="28C0D731" w14:textId="77777777" w:rsidR="00362796" w:rsidRPr="002D5AF1" w:rsidRDefault="00362796" w:rsidP="00362796">
      <w:pPr>
        <w:numPr>
          <w:ilvl w:val="0"/>
          <w:numId w:val="6"/>
        </w:numPr>
        <w:bidi/>
        <w:ind w:left="746" w:firstLine="0"/>
        <w:jc w:val="lowKashida"/>
        <w:rPr>
          <w:rFonts w:ascii="Arial" w:hAnsi="Arial" w:cs="Arial"/>
          <w:sz w:val="32"/>
          <w:szCs w:val="32"/>
          <w:lang w:bidi="ar-JO"/>
        </w:rPr>
      </w:pPr>
      <w:r w:rsidRPr="002D5AF1">
        <w:rPr>
          <w:rFonts w:ascii="Arial" w:hAnsi="Arial" w:cs="Arial"/>
          <w:sz w:val="32"/>
          <w:szCs w:val="32"/>
          <w:rtl/>
          <w:lang w:bidi="ar-JO"/>
        </w:rPr>
        <w:t>إذا أخل المشتري بأي من شروط قرار الإحالة (البيع) أو عجز عن استلام المواد المباعة كلها أو جزء منها أو تأخر في الاستلام عن المواعيد المحددة والمتفق عليها فيحق لرئيس هيئة الأركان المشتركة أو من ينيبه اتخاذ الإجراءات التالية منفردة أو مجتمعه دون سابق إنذار مهما كانت أسباب الإخلال أو التأخير</w:t>
      </w:r>
      <w:r w:rsidRPr="002D5AF1">
        <w:rPr>
          <w:rFonts w:ascii="Arial" w:hAnsi="Arial" w:cs="Arial" w:hint="cs"/>
          <w:sz w:val="32"/>
          <w:szCs w:val="32"/>
          <w:rtl/>
          <w:lang w:bidi="ar-JO"/>
        </w:rPr>
        <w:t xml:space="preserve"> </w:t>
      </w:r>
      <w:r w:rsidRPr="002D5AF1">
        <w:rPr>
          <w:rFonts w:ascii="Arial" w:hAnsi="Arial" w:cs="Arial"/>
          <w:sz w:val="32"/>
          <w:szCs w:val="32"/>
          <w:rtl/>
          <w:lang w:bidi="ar-JO"/>
        </w:rPr>
        <w:t>:</w:t>
      </w:r>
    </w:p>
    <w:p w14:paraId="090C4D51" w14:textId="77777777" w:rsidR="00362796" w:rsidRPr="002D5AF1" w:rsidRDefault="00362796" w:rsidP="00362796">
      <w:pPr>
        <w:numPr>
          <w:ilvl w:val="1"/>
          <w:numId w:val="6"/>
        </w:numPr>
        <w:bidi/>
        <w:jc w:val="both"/>
        <w:rPr>
          <w:rFonts w:cs="Arabic Transparent"/>
          <w:sz w:val="30"/>
          <w:szCs w:val="30"/>
          <w:rtl/>
          <w:lang w:bidi="ar-JO"/>
        </w:rPr>
      </w:pPr>
      <w:r w:rsidRPr="002D5AF1">
        <w:rPr>
          <w:rFonts w:cs="Arabic Transparent" w:hint="cs"/>
          <w:sz w:val="30"/>
          <w:szCs w:val="30"/>
          <w:rtl/>
          <w:lang w:bidi="ar-JO"/>
        </w:rPr>
        <w:t>فسخ قرار البيع ومصادرة التامين كله او جزء منه.</w:t>
      </w:r>
    </w:p>
    <w:p w14:paraId="37FEE016" w14:textId="77777777" w:rsidR="00362796" w:rsidRPr="002D5AF1" w:rsidRDefault="00362796" w:rsidP="00362796">
      <w:pPr>
        <w:numPr>
          <w:ilvl w:val="1"/>
          <w:numId w:val="6"/>
        </w:numPr>
        <w:bidi/>
        <w:jc w:val="both"/>
        <w:rPr>
          <w:rFonts w:cs="Arabic Transparent"/>
          <w:sz w:val="30"/>
          <w:szCs w:val="30"/>
          <w:lang w:bidi="ar-JO"/>
        </w:rPr>
      </w:pPr>
      <w:r w:rsidRPr="002D5AF1">
        <w:rPr>
          <w:rFonts w:cs="Arabic Transparent" w:hint="cs"/>
          <w:sz w:val="30"/>
          <w:szCs w:val="30"/>
          <w:rtl/>
          <w:lang w:bidi="ar-JO"/>
        </w:rPr>
        <w:t xml:space="preserve">فرض غرامة مالية عن كل يوم تأخير عن موعد الاخلاء المقرر وذلك كما يلي: </w:t>
      </w:r>
    </w:p>
    <w:tbl>
      <w:tblPr>
        <w:bidiVisual/>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3777"/>
      </w:tblGrid>
      <w:tr w:rsidR="002D5AF1" w:rsidRPr="002D5AF1" w14:paraId="785C6EE8" w14:textId="77777777" w:rsidTr="00045DDA">
        <w:trPr>
          <w:jc w:val="center"/>
        </w:trPr>
        <w:tc>
          <w:tcPr>
            <w:tcW w:w="4625" w:type="dxa"/>
          </w:tcPr>
          <w:p w14:paraId="47E786A8" w14:textId="77777777" w:rsidR="00362796" w:rsidRPr="002D5AF1" w:rsidRDefault="00362796" w:rsidP="00045DDA">
            <w:pPr>
              <w:bidi/>
              <w:jc w:val="both"/>
              <w:rPr>
                <w:rFonts w:cs="Arabic Transparent"/>
                <w:sz w:val="30"/>
                <w:szCs w:val="30"/>
                <w:rtl/>
                <w:lang w:bidi="ar-JO"/>
              </w:rPr>
            </w:pPr>
            <w:r w:rsidRPr="002D5AF1">
              <w:rPr>
                <w:rFonts w:cs="Arabic Transparent" w:hint="cs"/>
                <w:sz w:val="30"/>
                <w:szCs w:val="30"/>
                <w:rtl/>
                <w:lang w:bidi="ar-JO"/>
              </w:rPr>
              <w:t>مدة التأخير</w:t>
            </w:r>
          </w:p>
        </w:tc>
        <w:tc>
          <w:tcPr>
            <w:tcW w:w="3777" w:type="dxa"/>
          </w:tcPr>
          <w:p w14:paraId="1825ACA2" w14:textId="77777777" w:rsidR="00362796" w:rsidRPr="002D5AF1" w:rsidRDefault="00362796" w:rsidP="00045DDA">
            <w:pPr>
              <w:bidi/>
              <w:jc w:val="center"/>
              <w:rPr>
                <w:rFonts w:cs="Arabic Transparent"/>
                <w:sz w:val="30"/>
                <w:szCs w:val="30"/>
                <w:rtl/>
                <w:lang w:bidi="ar-JO"/>
              </w:rPr>
            </w:pPr>
            <w:r w:rsidRPr="002D5AF1">
              <w:rPr>
                <w:rFonts w:cs="Arabic Transparent" w:hint="cs"/>
                <w:sz w:val="30"/>
                <w:szCs w:val="30"/>
                <w:rtl/>
                <w:lang w:bidi="ar-JO"/>
              </w:rPr>
              <w:t>قيمة الغرامة لليوم الواحد</w:t>
            </w:r>
          </w:p>
        </w:tc>
      </w:tr>
      <w:tr w:rsidR="002D5AF1" w:rsidRPr="002D5AF1" w14:paraId="1D29070A" w14:textId="77777777" w:rsidTr="00045DDA">
        <w:trPr>
          <w:jc w:val="center"/>
        </w:trPr>
        <w:tc>
          <w:tcPr>
            <w:tcW w:w="4625" w:type="dxa"/>
          </w:tcPr>
          <w:p w14:paraId="0D17B2FF" w14:textId="77777777" w:rsidR="00362796" w:rsidRPr="002D5AF1" w:rsidRDefault="00362796" w:rsidP="00045DDA">
            <w:pPr>
              <w:bidi/>
              <w:jc w:val="both"/>
              <w:rPr>
                <w:rFonts w:cs="Arabic Transparent"/>
                <w:sz w:val="30"/>
                <w:szCs w:val="30"/>
                <w:rtl/>
                <w:lang w:bidi="ar-JO"/>
              </w:rPr>
            </w:pPr>
            <w:r w:rsidRPr="002D5AF1">
              <w:rPr>
                <w:rFonts w:cs="Arabic Transparent" w:hint="cs"/>
                <w:sz w:val="30"/>
                <w:szCs w:val="30"/>
                <w:rtl/>
                <w:lang w:bidi="ar-JO"/>
              </w:rPr>
              <w:t xml:space="preserve">من (1) يوم واحد ولغاية (30) ثلاثون يوم </w:t>
            </w:r>
          </w:p>
        </w:tc>
        <w:tc>
          <w:tcPr>
            <w:tcW w:w="3777" w:type="dxa"/>
          </w:tcPr>
          <w:p w14:paraId="613A85B9" w14:textId="77777777" w:rsidR="00362796" w:rsidRPr="002D5AF1" w:rsidRDefault="00362796" w:rsidP="00045DDA">
            <w:pPr>
              <w:bidi/>
              <w:jc w:val="both"/>
              <w:rPr>
                <w:rFonts w:cs="Arabic Transparent"/>
                <w:sz w:val="30"/>
                <w:szCs w:val="30"/>
                <w:rtl/>
                <w:lang w:bidi="ar-JO"/>
              </w:rPr>
            </w:pPr>
            <w:r w:rsidRPr="002D5AF1">
              <w:rPr>
                <w:rFonts w:cs="Arabic Transparent" w:hint="cs"/>
                <w:sz w:val="30"/>
                <w:szCs w:val="30"/>
                <w:rtl/>
                <w:lang w:bidi="ar-JO"/>
              </w:rPr>
              <w:t>(40) اربعون دينار لكل يوم تأخير</w:t>
            </w:r>
          </w:p>
        </w:tc>
      </w:tr>
      <w:tr w:rsidR="002D5AF1" w:rsidRPr="002D5AF1" w14:paraId="643D5E86" w14:textId="77777777" w:rsidTr="00045DDA">
        <w:trPr>
          <w:jc w:val="center"/>
        </w:trPr>
        <w:tc>
          <w:tcPr>
            <w:tcW w:w="4625" w:type="dxa"/>
          </w:tcPr>
          <w:p w14:paraId="49FFD5A3" w14:textId="77777777" w:rsidR="00362796" w:rsidRPr="002D5AF1" w:rsidRDefault="00362796" w:rsidP="00045DDA">
            <w:pPr>
              <w:bidi/>
              <w:jc w:val="both"/>
              <w:rPr>
                <w:rFonts w:cs="Arabic Transparent"/>
                <w:sz w:val="30"/>
                <w:szCs w:val="30"/>
                <w:rtl/>
                <w:lang w:bidi="ar-JO"/>
              </w:rPr>
            </w:pPr>
            <w:r w:rsidRPr="002D5AF1">
              <w:rPr>
                <w:rFonts w:cs="Arabic Transparent" w:hint="cs"/>
                <w:sz w:val="30"/>
                <w:szCs w:val="30"/>
                <w:rtl/>
                <w:lang w:bidi="ar-JO"/>
              </w:rPr>
              <w:t>من (31) واحد وثلاثون يوم ولغاية ثلاثة أشهر</w:t>
            </w:r>
          </w:p>
        </w:tc>
        <w:tc>
          <w:tcPr>
            <w:tcW w:w="3777" w:type="dxa"/>
          </w:tcPr>
          <w:p w14:paraId="76B3A13B" w14:textId="77777777" w:rsidR="00362796" w:rsidRPr="002D5AF1" w:rsidRDefault="00362796" w:rsidP="00045DDA">
            <w:pPr>
              <w:bidi/>
              <w:jc w:val="both"/>
              <w:rPr>
                <w:rFonts w:cs="Arabic Transparent"/>
                <w:sz w:val="30"/>
                <w:szCs w:val="30"/>
                <w:rtl/>
                <w:lang w:bidi="ar-JO"/>
              </w:rPr>
            </w:pPr>
            <w:r w:rsidRPr="002D5AF1">
              <w:rPr>
                <w:rFonts w:cs="Arabic Transparent" w:hint="cs"/>
                <w:sz w:val="30"/>
                <w:szCs w:val="30"/>
                <w:rtl/>
                <w:lang w:bidi="ar-JO"/>
              </w:rPr>
              <w:t>(50) خمسون دينار لكل يوم تأخير</w:t>
            </w:r>
          </w:p>
        </w:tc>
      </w:tr>
    </w:tbl>
    <w:p w14:paraId="216031E5" w14:textId="77777777" w:rsidR="00362796" w:rsidRPr="002D5AF1" w:rsidRDefault="00362796" w:rsidP="00362796">
      <w:pPr>
        <w:numPr>
          <w:ilvl w:val="1"/>
          <w:numId w:val="6"/>
        </w:numPr>
        <w:bidi/>
        <w:jc w:val="both"/>
        <w:rPr>
          <w:rFonts w:cs="Arabic Transparent"/>
          <w:sz w:val="30"/>
          <w:szCs w:val="30"/>
          <w:lang w:bidi="ar-JO"/>
        </w:rPr>
      </w:pPr>
      <w:r w:rsidRPr="002D5AF1">
        <w:rPr>
          <w:rFonts w:cs="Arabic Transparent" w:hint="cs"/>
          <w:sz w:val="30"/>
          <w:szCs w:val="30"/>
          <w:rtl/>
          <w:lang w:bidi="ar-JO"/>
        </w:rPr>
        <w:t>مصادرة قيمة كفالة حسن التنفيذ كلها أو جزء منها.</w:t>
      </w:r>
    </w:p>
    <w:p w14:paraId="5B41F45C" w14:textId="762970A4" w:rsidR="00362796" w:rsidRPr="00E971A4" w:rsidRDefault="00362796" w:rsidP="00E971A4">
      <w:pPr>
        <w:numPr>
          <w:ilvl w:val="1"/>
          <w:numId w:val="6"/>
        </w:numPr>
        <w:bidi/>
        <w:jc w:val="both"/>
        <w:rPr>
          <w:rFonts w:cs="Arabic Transparent"/>
          <w:sz w:val="30"/>
          <w:szCs w:val="30"/>
          <w:lang w:bidi="ar-JO"/>
        </w:rPr>
      </w:pPr>
      <w:r w:rsidRPr="002D5AF1">
        <w:rPr>
          <w:rFonts w:ascii="Arial" w:hAnsi="Arial" w:cs="Arial" w:hint="cs"/>
          <w:sz w:val="32"/>
          <w:szCs w:val="32"/>
          <w:rtl/>
          <w:lang w:bidi="ar-JO"/>
        </w:rPr>
        <w:t xml:space="preserve">في حال تجاوزت مدة التأخر باستلام اللوازم </w:t>
      </w:r>
      <w:r w:rsidR="003C5B1C">
        <w:rPr>
          <w:rFonts w:ascii="Arial" w:hAnsi="Arial" w:cs="Arial" w:hint="cs"/>
          <w:sz w:val="32"/>
          <w:szCs w:val="32"/>
          <w:rtl/>
          <w:lang w:bidi="ar-JO"/>
        </w:rPr>
        <w:t>(6) ستة</w:t>
      </w:r>
      <w:r w:rsidRPr="002D5AF1">
        <w:rPr>
          <w:rFonts w:ascii="Arial" w:hAnsi="Arial" w:cs="Arial" w:hint="cs"/>
          <w:sz w:val="32"/>
          <w:szCs w:val="32"/>
          <w:rtl/>
          <w:lang w:bidi="ar-JO"/>
        </w:rPr>
        <w:t xml:space="preserve"> أشهر تعود ملكية اللوازم للقوات المسلحة الأردنية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 وتحتفظ القوات المسلحة بكافة حقوقها وتتحمل الشركة مسؤولية العطل والضرر الذي قد يلحق بالقوات المسلحة الأردنية </w:t>
      </w:r>
      <w:r w:rsidRPr="002D5AF1">
        <w:rPr>
          <w:rFonts w:ascii="Arial" w:hAnsi="Arial" w:cs="Arial"/>
          <w:sz w:val="32"/>
          <w:szCs w:val="32"/>
          <w:rtl/>
          <w:lang w:bidi="ar-JO"/>
        </w:rPr>
        <w:t>–</w:t>
      </w:r>
      <w:r w:rsidRPr="002D5AF1">
        <w:rPr>
          <w:rFonts w:ascii="Arial" w:hAnsi="Arial" w:cs="Arial" w:hint="cs"/>
          <w:sz w:val="32"/>
          <w:szCs w:val="32"/>
          <w:rtl/>
          <w:lang w:bidi="ar-JO"/>
        </w:rPr>
        <w:t xml:space="preserve"> الجيش العربي</w:t>
      </w:r>
      <w:r w:rsidR="000058C6">
        <w:rPr>
          <w:rFonts w:ascii="Arial" w:hAnsi="Arial" w:cs="Arial" w:hint="cs"/>
          <w:sz w:val="32"/>
          <w:szCs w:val="32"/>
          <w:rtl/>
          <w:lang w:bidi="ar-JO"/>
        </w:rPr>
        <w:t>.</w:t>
      </w:r>
    </w:p>
    <w:p w14:paraId="0C4858A6" w14:textId="1A072BFC" w:rsidR="00362796" w:rsidRPr="00243180" w:rsidRDefault="00B92AC0" w:rsidP="00362796">
      <w:pPr>
        <w:bidi/>
        <w:ind w:left="26"/>
        <w:jc w:val="lowKashida"/>
        <w:rPr>
          <w:rFonts w:ascii="Arial" w:hAnsi="Arial" w:cs="Arial"/>
          <w:b/>
          <w:bCs/>
          <w:sz w:val="32"/>
          <w:szCs w:val="32"/>
          <w:u w:val="single"/>
          <w:rtl/>
          <w:lang w:bidi="ar-JO"/>
        </w:rPr>
      </w:pPr>
      <w:r>
        <w:rPr>
          <w:rFonts w:ascii="Arial" w:hAnsi="Arial" w:cs="Arial" w:hint="cs"/>
          <w:b/>
          <w:bCs/>
          <w:sz w:val="32"/>
          <w:szCs w:val="32"/>
          <w:rtl/>
          <w:lang w:bidi="ar-JO"/>
        </w:rPr>
        <w:t>10.</w:t>
      </w:r>
      <w:r w:rsidR="00362796" w:rsidRPr="00243180">
        <w:rPr>
          <w:rFonts w:ascii="Arial" w:hAnsi="Arial" w:cs="Arial"/>
          <w:b/>
          <w:bCs/>
          <w:sz w:val="32"/>
          <w:szCs w:val="32"/>
          <w:rtl/>
          <w:lang w:bidi="ar-JO"/>
        </w:rPr>
        <w:tab/>
      </w:r>
      <w:r w:rsidR="00362796" w:rsidRPr="00243180">
        <w:rPr>
          <w:rFonts w:ascii="Arial" w:hAnsi="Arial" w:cs="Arial"/>
          <w:b/>
          <w:bCs/>
          <w:sz w:val="32"/>
          <w:szCs w:val="32"/>
          <w:u w:val="single"/>
          <w:rtl/>
          <w:lang w:bidi="ar-JO"/>
        </w:rPr>
        <w:t>الدفــع والتسديـــد:</w:t>
      </w:r>
    </w:p>
    <w:p w14:paraId="4E7D8902" w14:textId="75E2EAB3" w:rsidR="00362796" w:rsidRDefault="00362796" w:rsidP="00362796">
      <w:pPr>
        <w:bidi/>
        <w:ind w:firstLine="720"/>
        <w:jc w:val="lowKashida"/>
        <w:rPr>
          <w:rFonts w:ascii="Arial" w:hAnsi="Arial" w:cs="Arial"/>
          <w:sz w:val="32"/>
          <w:szCs w:val="32"/>
          <w:rtl/>
          <w:lang w:bidi="ar-JO"/>
        </w:rPr>
      </w:pPr>
      <w:r w:rsidRPr="00B93803">
        <w:rPr>
          <w:rFonts w:ascii="Arial" w:hAnsi="Arial" w:cs="Arial"/>
          <w:sz w:val="32"/>
          <w:szCs w:val="32"/>
          <w:rtl/>
          <w:lang w:bidi="ar-JO"/>
        </w:rPr>
        <w:t xml:space="preserve">يكون دفع قيمة </w:t>
      </w:r>
      <w:r w:rsidR="00BB2F9E">
        <w:rPr>
          <w:rFonts w:ascii="Arial" w:hAnsi="Arial" w:cs="Arial" w:hint="cs"/>
          <w:sz w:val="32"/>
          <w:szCs w:val="32"/>
          <w:rtl/>
          <w:lang w:bidi="ar-JO"/>
        </w:rPr>
        <w:t>المواد</w:t>
      </w:r>
      <w:r w:rsidRPr="00B93803">
        <w:rPr>
          <w:rFonts w:ascii="Arial" w:hAnsi="Arial" w:cs="Arial"/>
          <w:sz w:val="32"/>
          <w:szCs w:val="32"/>
          <w:rtl/>
          <w:lang w:bidi="ar-JO"/>
        </w:rPr>
        <w:t xml:space="preserve"> المباعة بالدينار الأردني نقداً أو بموجب شيك مصدق من احد البنوك المعتمدة ومن خلال مديرية الدائرة المالية في القيادة العامة للقوات المس</w:t>
      </w:r>
      <w:r>
        <w:rPr>
          <w:rFonts w:ascii="Arial" w:hAnsi="Arial" w:cs="Arial"/>
          <w:sz w:val="32"/>
          <w:szCs w:val="32"/>
          <w:rtl/>
          <w:lang w:bidi="ar-JO"/>
        </w:rPr>
        <w:t>لحة الأردنية قبل استلام الآليات</w:t>
      </w:r>
      <w:r w:rsidR="000058C6">
        <w:rPr>
          <w:rFonts w:ascii="Arial" w:hAnsi="Arial" w:cs="Arial" w:hint="cs"/>
          <w:sz w:val="32"/>
          <w:szCs w:val="32"/>
          <w:rtl/>
          <w:lang w:bidi="ar-JO"/>
        </w:rPr>
        <w:t>.</w:t>
      </w:r>
    </w:p>
    <w:p w14:paraId="40FDEE1D" w14:textId="77777777" w:rsidR="00362796" w:rsidRPr="0096316A" w:rsidRDefault="00362796" w:rsidP="00362796">
      <w:pPr>
        <w:bidi/>
        <w:ind w:firstLine="720"/>
        <w:jc w:val="lowKashida"/>
        <w:rPr>
          <w:rFonts w:ascii="Arial" w:hAnsi="Arial" w:cs="Arial"/>
          <w:sz w:val="4"/>
          <w:szCs w:val="4"/>
          <w:lang w:bidi="ar-JO"/>
        </w:rPr>
      </w:pPr>
    </w:p>
    <w:p w14:paraId="68A4A6F3" w14:textId="2648805F" w:rsidR="00362796" w:rsidRDefault="00362796" w:rsidP="00362796">
      <w:pPr>
        <w:bidi/>
        <w:ind w:left="26"/>
        <w:jc w:val="lowKashida"/>
        <w:rPr>
          <w:rFonts w:ascii="Arial" w:hAnsi="Arial" w:cs="Arial"/>
          <w:sz w:val="32"/>
          <w:szCs w:val="32"/>
          <w:rtl/>
          <w:lang w:bidi="ar-JO"/>
        </w:rPr>
      </w:pPr>
      <w:r w:rsidRPr="00B93803">
        <w:rPr>
          <w:rFonts w:ascii="Arial" w:hAnsi="Arial" w:cs="Arial"/>
          <w:sz w:val="32"/>
          <w:szCs w:val="32"/>
          <w:rtl/>
          <w:lang w:bidi="ar-JO"/>
        </w:rPr>
        <w:t>011</w:t>
      </w:r>
      <w:r w:rsidRPr="00B93803">
        <w:rPr>
          <w:rFonts w:ascii="Arial" w:hAnsi="Arial" w:cs="Arial"/>
          <w:sz w:val="32"/>
          <w:szCs w:val="32"/>
          <w:rtl/>
          <w:lang w:bidi="ar-JO"/>
        </w:rPr>
        <w:tab/>
        <w:t>أوافق على ما جاء بأعلاه من شروط واُعتبر ملزماً بها إلزاماً قطعياً وعليه أدون السعر ا</w:t>
      </w:r>
      <w:r>
        <w:rPr>
          <w:rFonts w:ascii="Arial" w:hAnsi="Arial" w:cs="Arial"/>
          <w:sz w:val="32"/>
          <w:szCs w:val="32"/>
          <w:rtl/>
          <w:lang w:bidi="ar-JO"/>
        </w:rPr>
        <w:t>لمعروض من قبلي في المكان المحدد</w:t>
      </w:r>
      <w:r w:rsidR="000058C6">
        <w:rPr>
          <w:rFonts w:ascii="Arial" w:hAnsi="Arial" w:cs="Arial" w:hint="cs"/>
          <w:sz w:val="32"/>
          <w:szCs w:val="32"/>
          <w:rtl/>
          <w:lang w:bidi="ar-JO"/>
        </w:rPr>
        <w:t>.</w:t>
      </w:r>
    </w:p>
    <w:p w14:paraId="46718724" w14:textId="0C5A46A0" w:rsidR="00FE5075" w:rsidRDefault="00FE5075" w:rsidP="00FE5075">
      <w:pPr>
        <w:bidi/>
        <w:ind w:left="26"/>
        <w:jc w:val="lowKashida"/>
        <w:rPr>
          <w:rFonts w:ascii="Arial" w:hAnsi="Arial" w:cs="Arial"/>
          <w:sz w:val="32"/>
          <w:szCs w:val="32"/>
          <w:rtl/>
          <w:lang w:bidi="ar-JO"/>
        </w:rPr>
      </w:pPr>
    </w:p>
    <w:tbl>
      <w:tblPr>
        <w:bidiVisual/>
        <w:tblW w:w="10044" w:type="dxa"/>
        <w:tblInd w:w="116" w:type="dxa"/>
        <w:tblLook w:val="01E0" w:firstRow="1" w:lastRow="1" w:firstColumn="1" w:lastColumn="1" w:noHBand="0" w:noVBand="0"/>
      </w:tblPr>
      <w:tblGrid>
        <w:gridCol w:w="2431"/>
        <w:gridCol w:w="3059"/>
        <w:gridCol w:w="2016"/>
        <w:gridCol w:w="2538"/>
      </w:tblGrid>
      <w:tr w:rsidR="00FE5075" w:rsidRPr="00243FBE" w14:paraId="4536C5E5" w14:textId="77777777" w:rsidTr="00FE5075">
        <w:trPr>
          <w:trHeight w:val="509"/>
        </w:trPr>
        <w:tc>
          <w:tcPr>
            <w:tcW w:w="2431" w:type="dxa"/>
            <w:shd w:val="clear" w:color="auto" w:fill="auto"/>
          </w:tcPr>
          <w:p w14:paraId="75FFF82E" w14:textId="77777777" w:rsidR="00FE5075" w:rsidRPr="00243FBE" w:rsidRDefault="00FE5075" w:rsidP="00FE5075">
            <w:pPr>
              <w:bidi/>
              <w:ind w:left="347" w:hanging="347"/>
              <w:rPr>
                <w:rFonts w:cs="Arabic Transparent"/>
                <w:sz w:val="36"/>
                <w:szCs w:val="36"/>
                <w:rtl/>
                <w:lang w:bidi="ar-JO"/>
              </w:rPr>
            </w:pPr>
            <w:r w:rsidRPr="00243FBE">
              <w:rPr>
                <w:rFonts w:cs="Arabic Transparent" w:hint="cs"/>
                <w:sz w:val="36"/>
                <w:szCs w:val="36"/>
                <w:rtl/>
                <w:lang w:bidi="ar-JO"/>
              </w:rPr>
              <w:t>اسم المــزاود:</w:t>
            </w:r>
          </w:p>
        </w:tc>
        <w:tc>
          <w:tcPr>
            <w:tcW w:w="3059" w:type="dxa"/>
            <w:shd w:val="clear" w:color="auto" w:fill="auto"/>
          </w:tcPr>
          <w:p w14:paraId="77E0F112" w14:textId="77777777" w:rsidR="00FE5075" w:rsidRPr="00243FBE" w:rsidRDefault="00FE5075" w:rsidP="006D30C8">
            <w:pPr>
              <w:bidi/>
              <w:rPr>
                <w:rFonts w:cs="Arabic Transparent"/>
                <w:sz w:val="36"/>
                <w:szCs w:val="36"/>
                <w:rtl/>
                <w:lang w:bidi="ar-JO"/>
              </w:rPr>
            </w:pPr>
          </w:p>
        </w:tc>
        <w:tc>
          <w:tcPr>
            <w:tcW w:w="2016" w:type="dxa"/>
            <w:shd w:val="clear" w:color="auto" w:fill="auto"/>
          </w:tcPr>
          <w:p w14:paraId="0B8D4331" w14:textId="77777777" w:rsidR="00FE5075" w:rsidRPr="00243FBE" w:rsidRDefault="00FE5075" w:rsidP="006D30C8">
            <w:pPr>
              <w:bidi/>
              <w:rPr>
                <w:rFonts w:cs="Arabic Transparent"/>
                <w:sz w:val="36"/>
                <w:szCs w:val="36"/>
                <w:rtl/>
                <w:lang w:bidi="ar-JO"/>
              </w:rPr>
            </w:pPr>
            <w:r w:rsidRPr="00243FBE">
              <w:rPr>
                <w:rFonts w:cs="Arabic Transparent" w:hint="cs"/>
                <w:sz w:val="36"/>
                <w:szCs w:val="36"/>
                <w:rtl/>
                <w:lang w:bidi="ar-JO"/>
              </w:rPr>
              <w:t>العنـــوان :</w:t>
            </w:r>
          </w:p>
        </w:tc>
        <w:tc>
          <w:tcPr>
            <w:tcW w:w="2538" w:type="dxa"/>
            <w:shd w:val="clear" w:color="auto" w:fill="auto"/>
          </w:tcPr>
          <w:p w14:paraId="455767D2" w14:textId="77777777" w:rsidR="00FE5075" w:rsidRPr="00243FBE" w:rsidRDefault="00FE5075" w:rsidP="006D30C8">
            <w:pPr>
              <w:bidi/>
              <w:rPr>
                <w:rFonts w:cs="Arabic Transparent"/>
                <w:sz w:val="36"/>
                <w:szCs w:val="36"/>
                <w:rtl/>
                <w:lang w:bidi="ar-JO"/>
              </w:rPr>
            </w:pPr>
          </w:p>
        </w:tc>
      </w:tr>
      <w:tr w:rsidR="00FE5075" w:rsidRPr="00243FBE" w14:paraId="2817DC9C" w14:textId="77777777" w:rsidTr="00FE5075">
        <w:trPr>
          <w:trHeight w:val="509"/>
        </w:trPr>
        <w:tc>
          <w:tcPr>
            <w:tcW w:w="2431" w:type="dxa"/>
            <w:shd w:val="clear" w:color="auto" w:fill="auto"/>
          </w:tcPr>
          <w:p w14:paraId="6152BD87" w14:textId="77777777" w:rsidR="00FE5075" w:rsidRPr="00243FBE" w:rsidRDefault="00FE5075" w:rsidP="006D30C8">
            <w:pPr>
              <w:bidi/>
              <w:rPr>
                <w:rFonts w:cs="Arabic Transparent"/>
                <w:sz w:val="36"/>
                <w:szCs w:val="36"/>
                <w:rtl/>
                <w:lang w:bidi="ar-JO"/>
              </w:rPr>
            </w:pPr>
            <w:r w:rsidRPr="00243FBE">
              <w:rPr>
                <w:rFonts w:cs="Arabic Transparent" w:hint="cs"/>
                <w:sz w:val="36"/>
                <w:szCs w:val="36"/>
                <w:rtl/>
                <w:lang w:bidi="ar-JO"/>
              </w:rPr>
              <w:t>التاريــــخ :</w:t>
            </w:r>
          </w:p>
        </w:tc>
        <w:tc>
          <w:tcPr>
            <w:tcW w:w="3059" w:type="dxa"/>
            <w:shd w:val="clear" w:color="auto" w:fill="auto"/>
          </w:tcPr>
          <w:p w14:paraId="3E3DCDFE" w14:textId="77777777" w:rsidR="00FE5075" w:rsidRPr="00243FBE" w:rsidRDefault="00FE5075" w:rsidP="006D30C8">
            <w:pPr>
              <w:bidi/>
              <w:rPr>
                <w:rFonts w:cs="Arabic Transparent"/>
                <w:sz w:val="36"/>
                <w:szCs w:val="36"/>
                <w:rtl/>
                <w:lang w:bidi="ar-JO"/>
              </w:rPr>
            </w:pPr>
          </w:p>
        </w:tc>
        <w:tc>
          <w:tcPr>
            <w:tcW w:w="2016" w:type="dxa"/>
            <w:shd w:val="clear" w:color="auto" w:fill="auto"/>
          </w:tcPr>
          <w:p w14:paraId="64145CF7" w14:textId="77777777" w:rsidR="00FE5075" w:rsidRPr="00243FBE" w:rsidRDefault="00FE5075" w:rsidP="006D30C8">
            <w:pPr>
              <w:bidi/>
              <w:rPr>
                <w:rFonts w:cs="Arabic Transparent"/>
                <w:sz w:val="36"/>
                <w:szCs w:val="36"/>
                <w:rtl/>
                <w:lang w:bidi="ar-JO"/>
              </w:rPr>
            </w:pPr>
            <w:r w:rsidRPr="00243FBE">
              <w:rPr>
                <w:rFonts w:cs="Arabic Transparent" w:hint="cs"/>
                <w:sz w:val="36"/>
                <w:szCs w:val="36"/>
                <w:rtl/>
                <w:lang w:bidi="ar-JO"/>
              </w:rPr>
              <w:t>الهاتـــف :</w:t>
            </w:r>
          </w:p>
        </w:tc>
        <w:tc>
          <w:tcPr>
            <w:tcW w:w="2538" w:type="dxa"/>
            <w:shd w:val="clear" w:color="auto" w:fill="auto"/>
          </w:tcPr>
          <w:p w14:paraId="7C3F6BCF" w14:textId="77777777" w:rsidR="00FE5075" w:rsidRPr="00243FBE" w:rsidRDefault="00FE5075" w:rsidP="006D30C8">
            <w:pPr>
              <w:bidi/>
              <w:rPr>
                <w:rFonts w:cs="Arabic Transparent"/>
                <w:sz w:val="36"/>
                <w:szCs w:val="36"/>
                <w:rtl/>
                <w:lang w:bidi="ar-JO"/>
              </w:rPr>
            </w:pPr>
          </w:p>
        </w:tc>
      </w:tr>
      <w:tr w:rsidR="00FE5075" w:rsidRPr="00243FBE" w14:paraId="094DB577" w14:textId="77777777" w:rsidTr="00FE5075">
        <w:trPr>
          <w:trHeight w:val="525"/>
        </w:trPr>
        <w:tc>
          <w:tcPr>
            <w:tcW w:w="2431" w:type="dxa"/>
            <w:shd w:val="clear" w:color="auto" w:fill="auto"/>
          </w:tcPr>
          <w:p w14:paraId="3677229E" w14:textId="77777777" w:rsidR="00FE5075" w:rsidRPr="00243FBE" w:rsidRDefault="00FE5075" w:rsidP="006D30C8">
            <w:pPr>
              <w:bidi/>
              <w:rPr>
                <w:rFonts w:cs="Arabic Transparent"/>
                <w:sz w:val="36"/>
                <w:szCs w:val="36"/>
                <w:rtl/>
                <w:lang w:bidi="ar-JO"/>
              </w:rPr>
            </w:pPr>
            <w:r w:rsidRPr="00243FBE">
              <w:rPr>
                <w:rFonts w:cs="Arabic Transparent" w:hint="cs"/>
                <w:sz w:val="36"/>
                <w:szCs w:val="36"/>
                <w:rtl/>
                <w:lang w:bidi="ar-JO"/>
              </w:rPr>
              <w:t>التوقيــــع :</w:t>
            </w:r>
          </w:p>
        </w:tc>
        <w:tc>
          <w:tcPr>
            <w:tcW w:w="3059" w:type="dxa"/>
            <w:shd w:val="clear" w:color="auto" w:fill="auto"/>
          </w:tcPr>
          <w:p w14:paraId="1377C7FD" w14:textId="77777777" w:rsidR="00FE5075" w:rsidRPr="00243FBE" w:rsidRDefault="00FE5075" w:rsidP="006D30C8">
            <w:pPr>
              <w:bidi/>
              <w:rPr>
                <w:rFonts w:cs="Arabic Transparent"/>
                <w:sz w:val="36"/>
                <w:szCs w:val="36"/>
                <w:rtl/>
                <w:lang w:bidi="ar-JO"/>
              </w:rPr>
            </w:pPr>
          </w:p>
        </w:tc>
        <w:tc>
          <w:tcPr>
            <w:tcW w:w="2016" w:type="dxa"/>
            <w:shd w:val="clear" w:color="auto" w:fill="auto"/>
          </w:tcPr>
          <w:p w14:paraId="753FFE69" w14:textId="77777777" w:rsidR="00FE5075" w:rsidRPr="00243FBE" w:rsidRDefault="00FE5075" w:rsidP="006D30C8">
            <w:pPr>
              <w:bidi/>
              <w:rPr>
                <w:rFonts w:cs="Arabic Transparent"/>
                <w:sz w:val="36"/>
                <w:szCs w:val="36"/>
                <w:rtl/>
                <w:lang w:bidi="ar-JO"/>
              </w:rPr>
            </w:pPr>
            <w:r w:rsidRPr="00243FBE">
              <w:rPr>
                <w:rFonts w:cs="Arabic Transparent" w:hint="cs"/>
                <w:sz w:val="36"/>
                <w:szCs w:val="36"/>
                <w:rtl/>
                <w:lang w:bidi="ar-JO"/>
              </w:rPr>
              <w:t>الفاكـــس :</w:t>
            </w:r>
          </w:p>
        </w:tc>
        <w:tc>
          <w:tcPr>
            <w:tcW w:w="2538" w:type="dxa"/>
            <w:shd w:val="clear" w:color="auto" w:fill="auto"/>
          </w:tcPr>
          <w:p w14:paraId="3310099E" w14:textId="77777777" w:rsidR="00FE5075" w:rsidRPr="00243FBE" w:rsidRDefault="00FE5075" w:rsidP="006D30C8">
            <w:pPr>
              <w:bidi/>
              <w:rPr>
                <w:rFonts w:cs="Arabic Transparent"/>
                <w:sz w:val="36"/>
                <w:szCs w:val="36"/>
                <w:rtl/>
                <w:lang w:bidi="ar-JO"/>
              </w:rPr>
            </w:pPr>
          </w:p>
        </w:tc>
      </w:tr>
    </w:tbl>
    <w:p w14:paraId="7E5413BB" w14:textId="21061044" w:rsidR="00FE5075" w:rsidRDefault="00FE5075" w:rsidP="00FE5075">
      <w:pPr>
        <w:bidi/>
        <w:ind w:left="26"/>
        <w:jc w:val="lowKashida"/>
        <w:rPr>
          <w:rFonts w:ascii="Arial" w:hAnsi="Arial" w:cs="Arial"/>
          <w:sz w:val="32"/>
          <w:szCs w:val="32"/>
          <w:rtl/>
          <w:lang w:bidi="ar-JO"/>
        </w:rPr>
      </w:pPr>
    </w:p>
    <w:p w14:paraId="00AAC185" w14:textId="2B408018" w:rsidR="00FE5075" w:rsidRDefault="00FE5075" w:rsidP="00FE5075">
      <w:pPr>
        <w:bidi/>
        <w:ind w:left="26"/>
        <w:jc w:val="lowKashida"/>
        <w:rPr>
          <w:rFonts w:ascii="Arial" w:hAnsi="Arial" w:cs="Arial"/>
          <w:sz w:val="32"/>
          <w:szCs w:val="32"/>
          <w:rtl/>
          <w:lang w:bidi="ar-JO"/>
        </w:rPr>
      </w:pPr>
    </w:p>
    <w:p w14:paraId="647EE60B" w14:textId="733C5EAE" w:rsidR="00FE5075" w:rsidRDefault="00FE5075" w:rsidP="00FE5075">
      <w:pPr>
        <w:bidi/>
        <w:ind w:left="26"/>
        <w:jc w:val="lowKashida"/>
        <w:rPr>
          <w:rFonts w:ascii="Arial" w:hAnsi="Arial" w:cs="Arial"/>
          <w:sz w:val="32"/>
          <w:szCs w:val="32"/>
          <w:rtl/>
          <w:lang w:bidi="ar-JO"/>
        </w:rPr>
      </w:pPr>
    </w:p>
    <w:p w14:paraId="6E091F8F" w14:textId="664BC871" w:rsidR="00FE5075" w:rsidRDefault="00FE5075" w:rsidP="00FE5075">
      <w:pPr>
        <w:bidi/>
        <w:ind w:left="26"/>
        <w:jc w:val="lowKashida"/>
        <w:rPr>
          <w:rFonts w:ascii="Arial" w:hAnsi="Arial" w:cs="Arial"/>
          <w:sz w:val="32"/>
          <w:szCs w:val="32"/>
          <w:rtl/>
          <w:lang w:bidi="ar-JO"/>
        </w:rPr>
      </w:pPr>
    </w:p>
    <w:p w14:paraId="0455801B" w14:textId="08D3C320" w:rsidR="00FE5075" w:rsidRDefault="00FE5075" w:rsidP="00FE5075">
      <w:pPr>
        <w:bidi/>
        <w:ind w:left="26"/>
        <w:jc w:val="lowKashida"/>
        <w:rPr>
          <w:rFonts w:ascii="Arial" w:hAnsi="Arial" w:cs="Arial"/>
          <w:sz w:val="32"/>
          <w:szCs w:val="32"/>
          <w:rtl/>
          <w:lang w:bidi="ar-JO"/>
        </w:rPr>
      </w:pPr>
    </w:p>
    <w:p w14:paraId="3EF1611E" w14:textId="4D27821B" w:rsidR="007E4111" w:rsidRDefault="007E4111" w:rsidP="007E4111">
      <w:pPr>
        <w:bidi/>
        <w:ind w:left="26"/>
        <w:jc w:val="lowKashida"/>
        <w:rPr>
          <w:rFonts w:ascii="Arial" w:hAnsi="Arial" w:cs="Arial"/>
          <w:sz w:val="32"/>
          <w:szCs w:val="32"/>
          <w:rtl/>
          <w:lang w:bidi="ar-JO"/>
        </w:rPr>
      </w:pPr>
    </w:p>
    <w:p w14:paraId="7FB72736" w14:textId="106B0E32" w:rsidR="007E4111" w:rsidRDefault="007E4111" w:rsidP="007E4111">
      <w:pPr>
        <w:bidi/>
        <w:ind w:left="26"/>
        <w:jc w:val="lowKashida"/>
        <w:rPr>
          <w:rFonts w:ascii="Arial" w:hAnsi="Arial" w:cs="Arial"/>
          <w:sz w:val="32"/>
          <w:szCs w:val="32"/>
          <w:rtl/>
          <w:lang w:bidi="ar-JO"/>
        </w:rPr>
      </w:pPr>
    </w:p>
    <w:p w14:paraId="760C5161" w14:textId="77777777" w:rsidR="007E4111" w:rsidRPr="00B93803" w:rsidRDefault="007E4111" w:rsidP="007E4111">
      <w:pPr>
        <w:bidi/>
        <w:ind w:left="26"/>
        <w:jc w:val="lowKashida"/>
        <w:rPr>
          <w:rFonts w:ascii="Arial" w:hAnsi="Arial" w:cs="Arial"/>
          <w:sz w:val="32"/>
          <w:szCs w:val="32"/>
          <w:rtl/>
          <w:lang w:bidi="ar-JO"/>
        </w:rPr>
      </w:pPr>
    </w:p>
    <w:tbl>
      <w:tblPr>
        <w:bidiVisual/>
        <w:tblW w:w="9894" w:type="dxa"/>
        <w:tblInd w:w="131" w:type="dxa"/>
        <w:tblLook w:val="04A0" w:firstRow="1" w:lastRow="0" w:firstColumn="1" w:lastColumn="0" w:noHBand="0" w:noVBand="1"/>
      </w:tblPr>
      <w:tblGrid>
        <w:gridCol w:w="703"/>
        <w:gridCol w:w="3720"/>
        <w:gridCol w:w="3760"/>
        <w:gridCol w:w="1711"/>
      </w:tblGrid>
      <w:tr w:rsidR="0096316A" w:rsidRPr="0096316A" w14:paraId="24DA747A" w14:textId="77777777" w:rsidTr="006838E8">
        <w:trPr>
          <w:trHeight w:val="645"/>
        </w:trPr>
        <w:tc>
          <w:tcPr>
            <w:tcW w:w="703" w:type="dxa"/>
            <w:tcBorders>
              <w:top w:val="double" w:sz="6" w:space="0" w:color="auto"/>
              <w:left w:val="double" w:sz="6" w:space="0" w:color="auto"/>
              <w:bottom w:val="single" w:sz="4" w:space="0" w:color="auto"/>
              <w:right w:val="single" w:sz="4" w:space="0" w:color="auto"/>
            </w:tcBorders>
            <w:shd w:val="clear" w:color="808080" w:fill="F2F2F2"/>
            <w:noWrap/>
            <w:vAlign w:val="center"/>
            <w:hideMark/>
          </w:tcPr>
          <w:p w14:paraId="5BB684BA" w14:textId="77777777" w:rsidR="0096316A" w:rsidRPr="0096316A" w:rsidRDefault="0096316A" w:rsidP="0096316A">
            <w:pPr>
              <w:bidi/>
              <w:jc w:val="center"/>
              <w:rPr>
                <w:rFonts w:ascii="Calibri" w:hAnsi="Calibri" w:cs="Calibri"/>
                <w:b/>
                <w:bCs/>
                <w:color w:val="000000"/>
                <w:sz w:val="28"/>
                <w:szCs w:val="28"/>
              </w:rPr>
            </w:pPr>
            <w:bookmarkStart w:id="0" w:name="RANGE!A1:D272"/>
            <w:r w:rsidRPr="0096316A">
              <w:rPr>
                <w:rFonts w:ascii="Calibri" w:hAnsi="Calibri" w:cs="Calibri"/>
                <w:b/>
                <w:bCs/>
                <w:color w:val="000000"/>
                <w:sz w:val="28"/>
                <w:szCs w:val="28"/>
                <w:rtl/>
              </w:rPr>
              <w:lastRenderedPageBreak/>
              <w:t>ت</w:t>
            </w:r>
            <w:bookmarkEnd w:id="0"/>
          </w:p>
        </w:tc>
        <w:tc>
          <w:tcPr>
            <w:tcW w:w="3720" w:type="dxa"/>
            <w:tcBorders>
              <w:top w:val="double" w:sz="6" w:space="0" w:color="auto"/>
              <w:left w:val="single" w:sz="4" w:space="0" w:color="auto"/>
              <w:bottom w:val="single" w:sz="4" w:space="0" w:color="auto"/>
              <w:right w:val="single" w:sz="4" w:space="0" w:color="auto"/>
            </w:tcBorders>
            <w:shd w:val="clear" w:color="808080" w:fill="F2F2F2"/>
            <w:noWrap/>
            <w:vAlign w:val="center"/>
            <w:hideMark/>
          </w:tcPr>
          <w:p w14:paraId="040EBE5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رقم المادة</w:t>
            </w:r>
          </w:p>
        </w:tc>
        <w:tc>
          <w:tcPr>
            <w:tcW w:w="3760" w:type="dxa"/>
            <w:tcBorders>
              <w:top w:val="double" w:sz="6" w:space="0" w:color="auto"/>
              <w:left w:val="single" w:sz="4" w:space="0" w:color="auto"/>
              <w:bottom w:val="single" w:sz="4" w:space="0" w:color="auto"/>
              <w:right w:val="single" w:sz="4" w:space="0" w:color="auto"/>
            </w:tcBorders>
            <w:shd w:val="clear" w:color="808080" w:fill="F2F2F2"/>
            <w:noWrap/>
            <w:vAlign w:val="center"/>
            <w:hideMark/>
          </w:tcPr>
          <w:p w14:paraId="44A90997"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اسم المادة</w:t>
            </w:r>
          </w:p>
        </w:tc>
        <w:tc>
          <w:tcPr>
            <w:tcW w:w="1711" w:type="dxa"/>
            <w:tcBorders>
              <w:top w:val="double" w:sz="6" w:space="0" w:color="auto"/>
              <w:left w:val="single" w:sz="4" w:space="0" w:color="auto"/>
              <w:bottom w:val="single" w:sz="4" w:space="0" w:color="auto"/>
              <w:right w:val="double" w:sz="6" w:space="0" w:color="auto"/>
            </w:tcBorders>
            <w:shd w:val="clear" w:color="808080" w:fill="F2F2F2"/>
            <w:noWrap/>
            <w:vAlign w:val="center"/>
            <w:hideMark/>
          </w:tcPr>
          <w:p w14:paraId="52DA1DF1" w14:textId="77777777" w:rsid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الكمية</w:t>
            </w:r>
          </w:p>
          <w:p w14:paraId="23E1B49B" w14:textId="27EDAA79" w:rsidR="00F80703" w:rsidRPr="0096316A" w:rsidRDefault="00F80703" w:rsidP="00F80703">
            <w:pPr>
              <w:bidi/>
              <w:jc w:val="center"/>
              <w:rPr>
                <w:rFonts w:ascii="Calibri" w:hAnsi="Calibri" w:cs="Calibri"/>
                <w:b/>
                <w:bCs/>
                <w:color w:val="000000"/>
                <w:sz w:val="28"/>
                <w:szCs w:val="28"/>
                <w:rtl/>
              </w:rPr>
            </w:pPr>
            <w:r>
              <w:rPr>
                <w:rFonts w:ascii="Calibri" w:hAnsi="Calibri" w:cs="Calibri" w:hint="cs"/>
                <w:b/>
                <w:bCs/>
                <w:color w:val="000000"/>
                <w:sz w:val="28"/>
                <w:szCs w:val="28"/>
                <w:rtl/>
              </w:rPr>
              <w:t>(</w:t>
            </w:r>
            <w:r w:rsidRPr="00243054">
              <w:rPr>
                <w:rFonts w:ascii="Calibri" w:hAnsi="Calibri" w:cs="Calibri" w:hint="cs"/>
                <w:b/>
                <w:bCs/>
                <w:color w:val="000000"/>
                <w:rtl/>
              </w:rPr>
              <w:t>قابلة للزيادة والنقصان</w:t>
            </w:r>
            <w:r>
              <w:rPr>
                <w:rFonts w:ascii="Calibri" w:hAnsi="Calibri" w:cs="Calibri" w:hint="cs"/>
                <w:b/>
                <w:bCs/>
                <w:color w:val="000000"/>
                <w:sz w:val="28"/>
                <w:szCs w:val="28"/>
                <w:rtl/>
              </w:rPr>
              <w:t>)</w:t>
            </w:r>
          </w:p>
        </w:tc>
      </w:tr>
      <w:tr w:rsidR="0096316A" w:rsidRPr="0096316A" w14:paraId="601A49C4" w14:textId="77777777" w:rsidTr="006838E8">
        <w:trPr>
          <w:trHeight w:val="423"/>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BB341D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6F0AC1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2477061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A05EA6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FFE76A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300</w:t>
            </w:r>
          </w:p>
        </w:tc>
      </w:tr>
      <w:tr w:rsidR="0096316A" w:rsidRPr="0096316A" w14:paraId="60A7727D"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B8CDC7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F2892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 9436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484D21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67DBC2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147</w:t>
            </w:r>
          </w:p>
        </w:tc>
      </w:tr>
      <w:tr w:rsidR="0096316A" w:rsidRPr="0096316A" w14:paraId="46FCF123"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2E0153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9A460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b593-13-z40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E7D681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C0F034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190</w:t>
            </w:r>
          </w:p>
        </w:tc>
      </w:tr>
      <w:tr w:rsidR="0096316A" w:rsidRPr="0096316A" w14:paraId="4E0C8AE3"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0BBB6B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C5D4CA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2521867"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 مكنسة كهربائية جوبلن</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27F05C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686</w:t>
            </w:r>
          </w:p>
        </w:tc>
      </w:tr>
      <w:tr w:rsidR="0096316A" w:rsidRPr="0096316A" w14:paraId="6369B0E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239152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2EC9E0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jafs9634</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785DB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 محطة توليد كهرباء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76B0459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02CA913B" w14:textId="77777777" w:rsidTr="006838E8">
        <w:trPr>
          <w:trHeight w:val="378"/>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8B4770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E47B4C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jafs9635</w:t>
            </w:r>
          </w:p>
        </w:tc>
        <w:tc>
          <w:tcPr>
            <w:tcW w:w="3760" w:type="dxa"/>
            <w:vMerge/>
            <w:tcBorders>
              <w:top w:val="nil"/>
              <w:left w:val="single" w:sz="4" w:space="0" w:color="auto"/>
              <w:bottom w:val="single" w:sz="4" w:space="0" w:color="auto"/>
              <w:right w:val="single" w:sz="4" w:space="0" w:color="auto"/>
            </w:tcBorders>
            <w:vAlign w:val="center"/>
            <w:hideMark/>
          </w:tcPr>
          <w:p w14:paraId="4FEE9FE4"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1078BBD5" w14:textId="77777777" w:rsidR="0096316A" w:rsidRPr="0096316A" w:rsidRDefault="0096316A" w:rsidP="0096316A">
            <w:pPr>
              <w:bidi/>
              <w:rPr>
                <w:rFonts w:ascii="Calibri" w:hAnsi="Calibri" w:cs="Calibri"/>
                <w:b/>
                <w:bCs/>
                <w:color w:val="000000"/>
                <w:sz w:val="28"/>
                <w:szCs w:val="28"/>
              </w:rPr>
            </w:pPr>
          </w:p>
        </w:tc>
      </w:tr>
      <w:tr w:rsidR="0096316A" w:rsidRPr="0096316A" w14:paraId="3152DBFA"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032366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5E39E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jafs9408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6E0490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55D8F6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230</w:t>
            </w:r>
          </w:p>
        </w:tc>
      </w:tr>
      <w:tr w:rsidR="0096316A" w:rsidRPr="0096316A" w14:paraId="75395F54"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2CDC7D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B78113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jafs124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838645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66E016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65</w:t>
            </w:r>
          </w:p>
        </w:tc>
      </w:tr>
      <w:tr w:rsidR="0096316A" w:rsidRPr="0096316A" w14:paraId="54592197"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50B044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2B05E9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f6az-7a598a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329297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D294C1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25</w:t>
            </w:r>
          </w:p>
        </w:tc>
      </w:tr>
      <w:tr w:rsidR="0096316A" w:rsidRPr="0096316A" w14:paraId="526E3F84"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A6A74C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10E9E6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8DECFF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6DD4A0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w:t>
            </w:r>
          </w:p>
        </w:tc>
      </w:tr>
      <w:tr w:rsidR="0096316A" w:rsidRPr="0096316A" w14:paraId="0BEBBCCB"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A879BA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F6AE9F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g6831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39ED7E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بنزين</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FCDF98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378</w:t>
            </w:r>
          </w:p>
        </w:tc>
      </w:tr>
      <w:tr w:rsidR="0096316A" w:rsidRPr="0096316A" w14:paraId="0ED07DE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DB6630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902E97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jff25264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FC3BB9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301957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3BCD8E81"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7AE82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929D75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jfa7354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537327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197135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45</w:t>
            </w:r>
          </w:p>
        </w:tc>
      </w:tr>
      <w:tr w:rsidR="0096316A" w:rsidRPr="0096316A" w14:paraId="27770365" w14:textId="77777777" w:rsidTr="006838E8">
        <w:trPr>
          <w:trHeight w:val="360"/>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7E0B08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1E1C1D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jffs223-483-43gb441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CD69D9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0696C9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23</w:t>
            </w:r>
          </w:p>
        </w:tc>
      </w:tr>
      <w:tr w:rsidR="0096316A" w:rsidRPr="0096316A" w14:paraId="6C6F64AE"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BC9F1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D4E944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15208h8911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A9B27D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D54E20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37</w:t>
            </w:r>
          </w:p>
        </w:tc>
      </w:tr>
      <w:tr w:rsidR="0096316A" w:rsidRPr="0096316A" w14:paraId="01CA57B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8764E1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D9E8AF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190649</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611E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492A960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36FDACFA" w14:textId="77777777" w:rsidTr="006838E8">
        <w:trPr>
          <w:trHeight w:val="288"/>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A940B2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C7BD04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jff375-190648</w:t>
            </w:r>
          </w:p>
        </w:tc>
        <w:tc>
          <w:tcPr>
            <w:tcW w:w="3760" w:type="dxa"/>
            <w:vMerge/>
            <w:tcBorders>
              <w:top w:val="nil"/>
              <w:left w:val="single" w:sz="4" w:space="0" w:color="auto"/>
              <w:bottom w:val="single" w:sz="4" w:space="0" w:color="auto"/>
              <w:right w:val="single" w:sz="4" w:space="0" w:color="auto"/>
            </w:tcBorders>
            <w:vAlign w:val="center"/>
            <w:hideMark/>
          </w:tcPr>
          <w:p w14:paraId="24F2E640"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1577FBA5" w14:textId="77777777" w:rsidR="0096316A" w:rsidRPr="0096316A" w:rsidRDefault="0096316A" w:rsidP="0096316A">
            <w:pPr>
              <w:bidi/>
              <w:rPr>
                <w:rFonts w:ascii="Calibri" w:hAnsi="Calibri" w:cs="Calibri"/>
                <w:b/>
                <w:bCs/>
                <w:color w:val="000000"/>
                <w:sz w:val="28"/>
                <w:szCs w:val="28"/>
              </w:rPr>
            </w:pPr>
          </w:p>
        </w:tc>
      </w:tr>
      <w:tr w:rsidR="0096316A" w:rsidRPr="0096316A" w14:paraId="01061A64" w14:textId="77777777" w:rsidTr="006838E8">
        <w:trPr>
          <w:trHeight w:val="378"/>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CE1C9F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D0DC5B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jff1030004773115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4671E8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309FB9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200</w:t>
            </w:r>
          </w:p>
        </w:tc>
      </w:tr>
      <w:tr w:rsidR="0096316A" w:rsidRPr="0096316A" w14:paraId="4213235A" w14:textId="77777777" w:rsidTr="006838E8">
        <w:trPr>
          <w:trHeight w:val="360"/>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22F20D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50B4F3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1030097900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DE9D88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F238E3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34F3A857"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340120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C008A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jaf360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D5240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AD4134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28</w:t>
            </w:r>
          </w:p>
        </w:tc>
      </w:tr>
      <w:tr w:rsidR="0096316A" w:rsidRPr="0096316A" w14:paraId="427D762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28DD1A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B1729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3641800110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38548F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B4E361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w:t>
            </w:r>
          </w:p>
        </w:tc>
      </w:tr>
      <w:tr w:rsidR="0096316A" w:rsidRPr="0096316A" w14:paraId="3126872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229BA2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5D79F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8971482700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C0E947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663790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83</w:t>
            </w:r>
          </w:p>
        </w:tc>
      </w:tr>
      <w:tr w:rsidR="0096316A" w:rsidRPr="0096316A" w14:paraId="050F43E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E1C21A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4339B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batch92012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609F09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6603CF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1A8E8122"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5AC673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2002CE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jafs706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C6784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801DD2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0F86A063"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7FCA5E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27583B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1h96182220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14B7D9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81DEFD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48</w:t>
            </w:r>
          </w:p>
        </w:tc>
      </w:tr>
      <w:tr w:rsidR="0096316A" w:rsidRPr="0096316A" w14:paraId="165A94A8"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AC3BFE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2A67EE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jafs140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8601AC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9F0CFA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23</w:t>
            </w:r>
          </w:p>
        </w:tc>
      </w:tr>
      <w:tr w:rsidR="0096316A" w:rsidRPr="0096316A" w14:paraId="6A16E39F"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05AED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1118F0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jfps330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9A9C5D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1183E3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145</w:t>
            </w:r>
          </w:p>
        </w:tc>
      </w:tr>
      <w:tr w:rsidR="0096316A" w:rsidRPr="0096316A" w14:paraId="3B36B1C9"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B27345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A0F9E7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wk94019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43ED8D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A110D4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13771FDD"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C4F3B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6B6ABE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ff105d</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8EE654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CAF7DB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4EB50964" w14:textId="77777777" w:rsidTr="006838E8">
        <w:trPr>
          <w:trHeight w:val="44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C0E2C3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6C3060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15640041010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2CB48C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BB30AD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36B040B2"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2362F4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3BF6FA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16501061a01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22A7B5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2CA51C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44</w:t>
            </w:r>
          </w:p>
        </w:tc>
      </w:tr>
      <w:tr w:rsidR="0096316A" w:rsidRPr="0096316A" w14:paraId="5ADE301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2AEBAB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32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3EC8D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30945804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7ABB45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131B44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490</w:t>
            </w:r>
          </w:p>
        </w:tc>
      </w:tr>
      <w:tr w:rsidR="0096316A" w:rsidRPr="0096316A" w14:paraId="06D07E8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8E76E1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178629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c28522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26B381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652854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87</w:t>
            </w:r>
          </w:p>
        </w:tc>
      </w:tr>
      <w:tr w:rsidR="0096316A" w:rsidRPr="0096316A" w14:paraId="51C1E54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792B7F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2A85E0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8980336210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02C814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668138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40</w:t>
            </w:r>
          </w:p>
        </w:tc>
      </w:tr>
      <w:tr w:rsidR="0096316A" w:rsidRPr="0096316A" w14:paraId="2FEAEF3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684C5D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EA6405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2630035502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AFF19C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78CCEE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5B11A0F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2E8667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AF369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jfa9764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4CD755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91BD04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76</w:t>
            </w:r>
          </w:p>
        </w:tc>
      </w:tr>
      <w:tr w:rsidR="0096316A" w:rsidRPr="0096316A" w14:paraId="41FA95A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E59CD0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61C159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jfa064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E75C9C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7C9C0E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69</w:t>
            </w:r>
          </w:p>
        </w:tc>
      </w:tr>
      <w:tr w:rsidR="0096316A" w:rsidRPr="0096316A" w14:paraId="375590D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54B9D1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0D6D73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jaf055s</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D0A707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489036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134</w:t>
            </w:r>
          </w:p>
        </w:tc>
      </w:tr>
      <w:tr w:rsidR="0096316A" w:rsidRPr="0096316A" w14:paraId="5BD1F0C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8A267F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7A483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92060868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332352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82D458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1000</w:t>
            </w:r>
          </w:p>
        </w:tc>
      </w:tr>
      <w:tr w:rsidR="0096316A" w:rsidRPr="0096316A" w14:paraId="7125BDD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00F429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479453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75060982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61EE1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6F85D7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727</w:t>
            </w:r>
          </w:p>
        </w:tc>
      </w:tr>
      <w:tr w:rsidR="0096316A" w:rsidRPr="0096316A" w14:paraId="47072F5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FF1FD9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9A3AC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83007006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4CDFBF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منشف</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D47655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211</w:t>
            </w:r>
          </w:p>
        </w:tc>
      </w:tr>
      <w:tr w:rsidR="0096316A" w:rsidRPr="0096316A" w14:paraId="050189E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9B0F98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6245E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268897030go</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61F904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3EF78F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518FE41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71456C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251234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bf61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DC3034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D60B1C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105</w:t>
            </w:r>
          </w:p>
        </w:tc>
      </w:tr>
      <w:tr w:rsidR="0096316A" w:rsidRPr="0096316A" w14:paraId="41DA385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82F5D2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C150CC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0065115561g</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E986BA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866265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70</w:t>
            </w:r>
          </w:p>
        </w:tc>
      </w:tr>
      <w:tr w:rsidR="0096316A" w:rsidRPr="0096316A" w14:paraId="3CFDCD0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BAF4B4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EE8949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a2014c</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B98AFE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A03AD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366C327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AF629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6669EB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740111740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9E3943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حشوة</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AB9011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83</w:t>
            </w:r>
          </w:p>
        </w:tc>
      </w:tr>
      <w:tr w:rsidR="0096316A" w:rsidRPr="0096316A" w14:paraId="0B5986C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D8C7E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A7A16D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2940011553190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8CA8D1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D94AA6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669AC68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494994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3C9CF0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17e23570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0171D6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1CFA93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w:t>
            </w:r>
          </w:p>
        </w:tc>
      </w:tr>
      <w:tr w:rsidR="0096316A" w:rsidRPr="0096316A" w14:paraId="77011AF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ABEBE4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296182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51125030042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32AA8F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6A159D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78</w:t>
            </w:r>
          </w:p>
        </w:tc>
      </w:tr>
      <w:tr w:rsidR="0096316A" w:rsidRPr="0096316A" w14:paraId="5BBB1FA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0758C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8A8023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ce1274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06A057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E5FC95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49F5714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B989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CE3AD6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17801b2010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580366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2B44CD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9</w:t>
            </w:r>
          </w:p>
        </w:tc>
      </w:tr>
      <w:tr w:rsidR="0096316A" w:rsidRPr="0096316A" w14:paraId="7A7E0F2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807BD6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BFB22D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1780115060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C7471F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A43EA3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120</w:t>
            </w:r>
          </w:p>
        </w:tc>
      </w:tr>
      <w:tr w:rsidR="0096316A" w:rsidRPr="0096316A" w14:paraId="6CB2C01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117778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C521AC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jfas137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4DA848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E1C3F3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w:t>
            </w:r>
          </w:p>
        </w:tc>
      </w:tr>
      <w:tr w:rsidR="0096316A" w:rsidRPr="0096316A" w14:paraId="2621ED4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080A77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2A49FF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jfas288</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8F77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075A169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w:t>
            </w:r>
          </w:p>
        </w:tc>
      </w:tr>
      <w:tr w:rsidR="0096316A" w:rsidRPr="0096316A" w14:paraId="7912184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E98939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E63E3B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hmc28138a900</w:t>
            </w:r>
          </w:p>
        </w:tc>
        <w:tc>
          <w:tcPr>
            <w:tcW w:w="3760" w:type="dxa"/>
            <w:vMerge/>
            <w:tcBorders>
              <w:top w:val="nil"/>
              <w:left w:val="single" w:sz="4" w:space="0" w:color="auto"/>
              <w:bottom w:val="single" w:sz="4" w:space="0" w:color="auto"/>
              <w:right w:val="single" w:sz="4" w:space="0" w:color="auto"/>
            </w:tcBorders>
            <w:vAlign w:val="center"/>
            <w:hideMark/>
          </w:tcPr>
          <w:p w14:paraId="1924FE04"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3B319AF2" w14:textId="77777777" w:rsidR="0096316A" w:rsidRPr="0096316A" w:rsidRDefault="0096316A" w:rsidP="0096316A">
            <w:pPr>
              <w:bidi/>
              <w:rPr>
                <w:rFonts w:ascii="Calibri" w:hAnsi="Calibri" w:cs="Calibri"/>
                <w:b/>
                <w:bCs/>
                <w:color w:val="000000"/>
                <w:sz w:val="28"/>
                <w:szCs w:val="28"/>
              </w:rPr>
            </w:pPr>
          </w:p>
        </w:tc>
      </w:tr>
      <w:tr w:rsidR="0096316A" w:rsidRPr="0096316A" w14:paraId="2A5E120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63AE20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BFE8FF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jfas441</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5097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20A9BA5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4D026A7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5E5F3B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C3087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2940001682337</w:t>
            </w:r>
          </w:p>
        </w:tc>
        <w:tc>
          <w:tcPr>
            <w:tcW w:w="3760" w:type="dxa"/>
            <w:vMerge/>
            <w:tcBorders>
              <w:top w:val="nil"/>
              <w:left w:val="single" w:sz="4" w:space="0" w:color="auto"/>
              <w:bottom w:val="single" w:sz="4" w:space="0" w:color="auto"/>
              <w:right w:val="single" w:sz="4" w:space="0" w:color="auto"/>
            </w:tcBorders>
            <w:vAlign w:val="center"/>
            <w:hideMark/>
          </w:tcPr>
          <w:p w14:paraId="0228D9E9"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743C6BD9" w14:textId="77777777" w:rsidR="0096316A" w:rsidRPr="0096316A" w:rsidRDefault="0096316A" w:rsidP="0096316A">
            <w:pPr>
              <w:bidi/>
              <w:rPr>
                <w:rFonts w:ascii="Calibri" w:hAnsi="Calibri" w:cs="Calibri"/>
                <w:b/>
                <w:bCs/>
                <w:color w:val="000000"/>
                <w:sz w:val="28"/>
                <w:szCs w:val="28"/>
              </w:rPr>
            </w:pPr>
          </w:p>
        </w:tc>
      </w:tr>
      <w:tr w:rsidR="0096316A" w:rsidRPr="0096316A" w14:paraId="52F3A14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0BBCA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F60C7D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jfas10</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F25C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01B9E0D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9</w:t>
            </w:r>
          </w:p>
        </w:tc>
      </w:tr>
      <w:tr w:rsidR="0096316A" w:rsidRPr="0096316A" w14:paraId="05DF852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77FD0D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D7C2FC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af852m</w:t>
            </w:r>
          </w:p>
        </w:tc>
        <w:tc>
          <w:tcPr>
            <w:tcW w:w="3760" w:type="dxa"/>
            <w:vMerge/>
            <w:tcBorders>
              <w:top w:val="nil"/>
              <w:left w:val="single" w:sz="4" w:space="0" w:color="auto"/>
              <w:bottom w:val="single" w:sz="4" w:space="0" w:color="auto"/>
              <w:right w:val="single" w:sz="4" w:space="0" w:color="auto"/>
            </w:tcBorders>
            <w:vAlign w:val="center"/>
            <w:hideMark/>
          </w:tcPr>
          <w:p w14:paraId="1041FDC6"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4EB160E8" w14:textId="77777777" w:rsidR="0096316A" w:rsidRPr="0096316A" w:rsidRDefault="0096316A" w:rsidP="0096316A">
            <w:pPr>
              <w:bidi/>
              <w:rPr>
                <w:rFonts w:ascii="Calibri" w:hAnsi="Calibri" w:cs="Calibri"/>
                <w:b/>
                <w:bCs/>
                <w:color w:val="000000"/>
                <w:sz w:val="28"/>
                <w:szCs w:val="28"/>
              </w:rPr>
            </w:pPr>
          </w:p>
        </w:tc>
      </w:tr>
      <w:tr w:rsidR="0096316A" w:rsidRPr="0096316A" w14:paraId="09C776C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B0470C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6757F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10hx0801l1155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BA55D5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1FAB39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140</w:t>
            </w:r>
          </w:p>
        </w:tc>
      </w:tr>
      <w:tr w:rsidR="0096316A" w:rsidRPr="0096316A" w14:paraId="20180A9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42567F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61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A13841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9BEFE1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F2741E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w:t>
            </w:r>
          </w:p>
        </w:tc>
      </w:tr>
      <w:tr w:rsidR="0096316A" w:rsidRPr="0096316A" w14:paraId="310EFC3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55A39D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168B1F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jfas400jfabs283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87F01B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71351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1D4D963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6EE193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74B202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612509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81D31F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3130FA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5F2C628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488E6E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30E9F0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lfa516</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F7C67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2685341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6D14EC7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4CD68E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73F44A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16546l6800</w:t>
            </w:r>
          </w:p>
        </w:tc>
        <w:tc>
          <w:tcPr>
            <w:tcW w:w="3760" w:type="dxa"/>
            <w:vMerge/>
            <w:tcBorders>
              <w:top w:val="nil"/>
              <w:left w:val="single" w:sz="4" w:space="0" w:color="auto"/>
              <w:bottom w:val="single" w:sz="4" w:space="0" w:color="auto"/>
              <w:right w:val="single" w:sz="4" w:space="0" w:color="auto"/>
            </w:tcBorders>
            <w:vAlign w:val="center"/>
            <w:hideMark/>
          </w:tcPr>
          <w:p w14:paraId="7139C4D5"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50411D7C" w14:textId="77777777" w:rsidR="0096316A" w:rsidRPr="0096316A" w:rsidRDefault="0096316A" w:rsidP="0096316A">
            <w:pPr>
              <w:bidi/>
              <w:rPr>
                <w:rFonts w:ascii="Calibri" w:hAnsi="Calibri" w:cs="Calibri"/>
                <w:b/>
                <w:bCs/>
                <w:color w:val="000000"/>
                <w:sz w:val="28"/>
                <w:szCs w:val="28"/>
              </w:rPr>
            </w:pPr>
          </w:p>
        </w:tc>
      </w:tr>
      <w:tr w:rsidR="0096316A" w:rsidRPr="0096316A" w14:paraId="68FB0CC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6C1A4C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DDBE5D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jfas696</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0E8BF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411BF7B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6300DAE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22644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25698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93040038</w:t>
            </w:r>
          </w:p>
        </w:tc>
        <w:tc>
          <w:tcPr>
            <w:tcW w:w="3760" w:type="dxa"/>
            <w:vMerge/>
            <w:tcBorders>
              <w:top w:val="nil"/>
              <w:left w:val="single" w:sz="4" w:space="0" w:color="auto"/>
              <w:bottom w:val="single" w:sz="4" w:space="0" w:color="auto"/>
              <w:right w:val="single" w:sz="4" w:space="0" w:color="auto"/>
            </w:tcBorders>
            <w:vAlign w:val="center"/>
            <w:hideMark/>
          </w:tcPr>
          <w:p w14:paraId="634E413A"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4C292F1A" w14:textId="77777777" w:rsidR="0096316A" w:rsidRPr="0096316A" w:rsidRDefault="0096316A" w:rsidP="0096316A">
            <w:pPr>
              <w:bidi/>
              <w:rPr>
                <w:rFonts w:ascii="Calibri" w:hAnsi="Calibri" w:cs="Calibri"/>
                <w:b/>
                <w:bCs/>
                <w:color w:val="000000"/>
                <w:sz w:val="28"/>
                <w:szCs w:val="28"/>
              </w:rPr>
            </w:pPr>
          </w:p>
        </w:tc>
      </w:tr>
      <w:tr w:rsidR="0096316A" w:rsidRPr="0096316A" w14:paraId="1C1A4CD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2DA9D5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7D21E9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2ED665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87C1AB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81</w:t>
            </w:r>
          </w:p>
        </w:tc>
      </w:tr>
      <w:tr w:rsidR="0096316A" w:rsidRPr="0096316A" w14:paraId="65FDD17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802332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770A28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w13692101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718D71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F0034F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77</w:t>
            </w:r>
          </w:p>
        </w:tc>
      </w:tr>
      <w:tr w:rsidR="0096316A" w:rsidRPr="0096316A" w14:paraId="5B60D4A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55A5A6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64A67B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21211109100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F7A034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6DD1AF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220</w:t>
            </w:r>
          </w:p>
        </w:tc>
      </w:tr>
      <w:tr w:rsidR="0096316A" w:rsidRPr="0096316A" w14:paraId="1CA1010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CA800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F9E6E5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jfa96642811302510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BFB419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10F223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339</w:t>
            </w:r>
          </w:p>
        </w:tc>
      </w:tr>
      <w:tr w:rsidR="0096316A" w:rsidRPr="0096316A" w14:paraId="5397DE7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7B07F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92469D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jfas636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4FC383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B046B5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26</w:t>
            </w:r>
          </w:p>
        </w:tc>
      </w:tr>
      <w:tr w:rsidR="0096316A" w:rsidRPr="0096316A" w14:paraId="348E7AD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43F96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68979E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jfo219c000189425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315C88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5BA3BA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150</w:t>
            </w:r>
          </w:p>
        </w:tc>
      </w:tr>
      <w:tr w:rsidR="0096316A" w:rsidRPr="0096316A" w14:paraId="331E4FE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90C2EE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3710E3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5000819352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33C39B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87DF4A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w:t>
            </w:r>
          </w:p>
        </w:tc>
      </w:tr>
      <w:tr w:rsidR="0096316A" w:rsidRPr="0096316A" w14:paraId="03D695B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EB359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673CD4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8943349061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397EEF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6B689E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38</w:t>
            </w:r>
          </w:p>
        </w:tc>
      </w:tr>
      <w:tr w:rsidR="0096316A" w:rsidRPr="0096316A" w14:paraId="1F5AF1F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A3ADCB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F32DBC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jfa309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D2760E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ABE3DE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17</w:t>
            </w:r>
          </w:p>
        </w:tc>
      </w:tr>
      <w:tr w:rsidR="0096316A" w:rsidRPr="0096316A" w14:paraId="4F16C17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F003E2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75E5B2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jff308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9DCBFE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4BB436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517A543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709628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E159C8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1901605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E22A57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2325F2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w:t>
            </w:r>
          </w:p>
        </w:tc>
      </w:tr>
      <w:tr w:rsidR="0096316A" w:rsidRPr="0096316A" w14:paraId="59FE241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CFD4FB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79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CE71C5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jffs427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937ADD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81508C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120</w:t>
            </w:r>
          </w:p>
        </w:tc>
      </w:tr>
      <w:tr w:rsidR="0096316A" w:rsidRPr="0096316A" w14:paraId="26BF575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5BC4F5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3D930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802920soa003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93E512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6BB33C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37</w:t>
            </w:r>
          </w:p>
        </w:tc>
      </w:tr>
      <w:tr w:rsidR="0096316A" w:rsidRPr="0096316A" w14:paraId="41FD8A9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586F8A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5FDFA2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jfa5274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B72A20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7BFBE8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w:t>
            </w:r>
          </w:p>
        </w:tc>
      </w:tr>
      <w:tr w:rsidR="0096316A" w:rsidRPr="0096316A" w14:paraId="279F7DBC" w14:textId="77777777" w:rsidTr="006838E8">
        <w:trPr>
          <w:trHeight w:val="499"/>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36BB00F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82</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3F203D4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jfa194</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52DC705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6DCE8A6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38</w:t>
            </w:r>
          </w:p>
        </w:tc>
      </w:tr>
      <w:tr w:rsidR="0096316A" w:rsidRPr="0096316A" w14:paraId="08D8131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A76EB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E4E242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jfas709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6CE2B0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E54DE1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7A7695E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45FFAF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12BD1B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jfhs156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91A0AB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71ACEA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155</w:t>
            </w:r>
          </w:p>
        </w:tc>
      </w:tr>
      <w:tr w:rsidR="0096316A" w:rsidRPr="0096316A" w14:paraId="7734C2F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262032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51FE49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281304a001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390F3C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AE6115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163</w:t>
            </w:r>
          </w:p>
        </w:tc>
      </w:tr>
      <w:tr w:rsidR="0096316A" w:rsidRPr="0096316A" w14:paraId="075404E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E29A2E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E5B51E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94797406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06210E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D2ECBF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250</w:t>
            </w:r>
          </w:p>
        </w:tc>
      </w:tr>
      <w:tr w:rsidR="0096316A" w:rsidRPr="0096316A" w14:paraId="3CA7C54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D4BAAC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AE2ED2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102184022543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EB1DE9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8B541B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43</w:t>
            </w:r>
          </w:p>
        </w:tc>
      </w:tr>
      <w:tr w:rsidR="0096316A" w:rsidRPr="0096316A" w14:paraId="5B4CDDD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B490C6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C6E188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4571840025</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E9FB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2433338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480</w:t>
            </w:r>
          </w:p>
        </w:tc>
      </w:tr>
      <w:tr w:rsidR="0096316A" w:rsidRPr="0096316A" w14:paraId="5AE43AE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EE68CF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DBACB1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5001846632</w:t>
            </w:r>
          </w:p>
        </w:tc>
        <w:tc>
          <w:tcPr>
            <w:tcW w:w="3760" w:type="dxa"/>
            <w:vMerge/>
            <w:tcBorders>
              <w:top w:val="nil"/>
              <w:left w:val="single" w:sz="4" w:space="0" w:color="auto"/>
              <w:bottom w:val="single" w:sz="4" w:space="0" w:color="auto"/>
              <w:right w:val="single" w:sz="4" w:space="0" w:color="auto"/>
            </w:tcBorders>
            <w:vAlign w:val="center"/>
            <w:hideMark/>
          </w:tcPr>
          <w:p w14:paraId="620E8972"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62BBD4EC" w14:textId="77777777" w:rsidR="0096316A" w:rsidRPr="0096316A" w:rsidRDefault="0096316A" w:rsidP="0096316A">
            <w:pPr>
              <w:bidi/>
              <w:rPr>
                <w:rFonts w:ascii="Calibri" w:hAnsi="Calibri" w:cs="Calibri"/>
                <w:b/>
                <w:bCs/>
                <w:color w:val="000000"/>
                <w:sz w:val="28"/>
                <w:szCs w:val="28"/>
              </w:rPr>
            </w:pPr>
          </w:p>
        </w:tc>
      </w:tr>
      <w:tr w:rsidR="0096316A" w:rsidRPr="0096316A" w14:paraId="6571F20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0B4693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90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36214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15015509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A76BA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بنزين</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0D98FE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1550</w:t>
            </w:r>
          </w:p>
        </w:tc>
      </w:tr>
      <w:tr w:rsidR="0096316A" w:rsidRPr="0096316A" w14:paraId="0507183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F5F96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11D3B5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2813043600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97A2AB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EC635B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228</w:t>
            </w:r>
          </w:p>
        </w:tc>
      </w:tr>
      <w:tr w:rsidR="0096316A" w:rsidRPr="0096316A" w14:paraId="4C97B17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C38463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EBEA6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68C53A7"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 كبير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071E62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29</w:t>
            </w:r>
          </w:p>
        </w:tc>
      </w:tr>
      <w:tr w:rsidR="0096316A" w:rsidRPr="0096316A" w14:paraId="76CDC91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27F5A9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AC386E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11845225</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B5EB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670CF2D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200</w:t>
            </w:r>
          </w:p>
        </w:tc>
      </w:tr>
      <w:tr w:rsidR="0096316A" w:rsidRPr="0096316A" w14:paraId="685A81E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FA8A2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36E908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1457429624</w:t>
            </w:r>
          </w:p>
        </w:tc>
        <w:tc>
          <w:tcPr>
            <w:tcW w:w="3760" w:type="dxa"/>
            <w:vMerge/>
            <w:tcBorders>
              <w:top w:val="nil"/>
              <w:left w:val="single" w:sz="4" w:space="0" w:color="auto"/>
              <w:bottom w:val="single" w:sz="4" w:space="0" w:color="auto"/>
              <w:right w:val="single" w:sz="4" w:space="0" w:color="auto"/>
            </w:tcBorders>
            <w:vAlign w:val="center"/>
            <w:hideMark/>
          </w:tcPr>
          <w:p w14:paraId="13AB0281"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228BCD95" w14:textId="77777777" w:rsidR="0096316A" w:rsidRPr="0096316A" w:rsidRDefault="0096316A" w:rsidP="0096316A">
            <w:pPr>
              <w:bidi/>
              <w:rPr>
                <w:rFonts w:ascii="Calibri" w:hAnsi="Calibri" w:cs="Calibri"/>
                <w:b/>
                <w:bCs/>
                <w:color w:val="000000"/>
                <w:sz w:val="28"/>
                <w:szCs w:val="28"/>
              </w:rPr>
            </w:pPr>
          </w:p>
        </w:tc>
      </w:tr>
      <w:tr w:rsidR="0096316A" w:rsidRPr="0096316A" w14:paraId="5F481DB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33569C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327FDB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c41173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03D2A3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589B74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355</w:t>
            </w:r>
          </w:p>
        </w:tc>
      </w:tr>
      <w:tr w:rsidR="0096316A" w:rsidRPr="0096316A" w14:paraId="59ABE3C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CA7EA6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0D8B98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21129620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553365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4591CA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300</w:t>
            </w:r>
          </w:p>
        </w:tc>
      </w:tr>
      <w:tr w:rsidR="0096316A" w:rsidRPr="0096316A" w14:paraId="2667C24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24D391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79424E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md620472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959CF2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56CB4F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608</w:t>
            </w:r>
          </w:p>
        </w:tc>
      </w:tr>
      <w:tr w:rsidR="0096316A" w:rsidRPr="0096316A" w14:paraId="2EE24C5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595B18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AC872A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8e0819439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6E3CFE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CAAC8B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51</w:t>
            </w:r>
          </w:p>
        </w:tc>
      </w:tr>
      <w:tr w:rsidR="0096316A" w:rsidRPr="0096316A" w14:paraId="4A91C34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A96E91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A77EDA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29400073316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5E49CD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E6101D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40</w:t>
            </w:r>
          </w:p>
        </w:tc>
      </w:tr>
      <w:tr w:rsidR="0096316A" w:rsidRPr="0096316A" w14:paraId="575F742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4FD003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FD0E4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jfa95781a2a513z40a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F196F4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DCF5E3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3251AEA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3F89B4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36A67E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1849425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420288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0C0DFA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138</w:t>
            </w:r>
          </w:p>
        </w:tc>
      </w:tr>
      <w:tr w:rsidR="0096316A" w:rsidRPr="0096316A" w14:paraId="4150BAC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2A5857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2FD454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jfas066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957669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908CA9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4D52992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11944E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175DE2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jfos293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1D8AF3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0C6FFD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25</w:t>
            </w:r>
          </w:p>
        </w:tc>
      </w:tr>
      <w:tr w:rsidR="0096316A" w:rsidRPr="0096316A" w14:paraId="4064AFF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4CB2FA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1F037D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1780130050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9B1E0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4DBD41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40</w:t>
            </w:r>
          </w:p>
        </w:tc>
      </w:tr>
      <w:tr w:rsidR="0096316A" w:rsidRPr="0096316A" w14:paraId="35E3579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1BEFA8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69F0E6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af1321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EF83FC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4B3EEF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70</w:t>
            </w:r>
          </w:p>
        </w:tc>
      </w:tr>
      <w:tr w:rsidR="0096316A" w:rsidRPr="0096316A" w14:paraId="5DA15F5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DA512C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0CF2A7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2630035502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69D424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 هونداي</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A05051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250</w:t>
            </w:r>
          </w:p>
        </w:tc>
      </w:tr>
      <w:tr w:rsidR="0096316A" w:rsidRPr="0096316A" w14:paraId="1FAC5A8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2D406A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B0FA09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190809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FA31D6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774F7AE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21AB46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587C3C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1378078boo</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46FC7B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F4DD0C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772</w:t>
            </w:r>
          </w:p>
        </w:tc>
      </w:tr>
      <w:tr w:rsidR="0096316A" w:rsidRPr="0096316A" w14:paraId="01BA9C1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F2B89A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44C7DF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28113h915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588823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0F713A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195</w:t>
            </w:r>
          </w:p>
        </w:tc>
      </w:tr>
      <w:tr w:rsidR="0096316A" w:rsidRPr="0096316A" w14:paraId="0333FC4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02890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F4EA7C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834273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786977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16D8FD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67</w:t>
            </w:r>
          </w:p>
        </w:tc>
      </w:tr>
      <w:tr w:rsidR="0096316A" w:rsidRPr="0096316A" w14:paraId="46BCEC7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C61189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3F91D9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jfas582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6F023C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59A97C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24</w:t>
            </w:r>
          </w:p>
        </w:tc>
      </w:tr>
      <w:tr w:rsidR="0096316A" w:rsidRPr="0096316A" w14:paraId="53506FF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8C9000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212E21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1654610801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97936A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A32360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275</w:t>
            </w:r>
          </w:p>
        </w:tc>
      </w:tr>
      <w:tr w:rsidR="0096316A" w:rsidRPr="0096316A" w14:paraId="67B32D9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FE3DEA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3E2501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d02g021018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C265F0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717D0D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26FB46F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FE87B9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4D9BD6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k59223603a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044BE3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841FFB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325</w:t>
            </w:r>
          </w:p>
        </w:tc>
      </w:tr>
      <w:tr w:rsidR="0096316A" w:rsidRPr="0096316A" w14:paraId="0206D3A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0DDB8B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503EF3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jfas532fint127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2FBF2C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69EB80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w:t>
            </w:r>
          </w:p>
        </w:tc>
      </w:tr>
      <w:tr w:rsidR="0096316A" w:rsidRPr="0096316A" w14:paraId="09E9639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AF2E28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2E9DAC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jfpo271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7A941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9908FC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320</w:t>
            </w:r>
          </w:p>
        </w:tc>
      </w:tr>
      <w:tr w:rsidR="0096316A" w:rsidRPr="0096316A" w14:paraId="3111842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99E99E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48425E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190648196049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CAE5AE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فلترديزل</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7E2C0F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063373E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808478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0ADD59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jfos636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E72AB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A5E7EC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27660E8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EF1972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119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402B7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1378060a00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9CFBFD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2000FA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469</w:t>
            </w:r>
          </w:p>
        </w:tc>
      </w:tr>
      <w:tr w:rsidR="0096316A" w:rsidRPr="0096316A" w14:paraId="68E612D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148311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990870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jfo960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899673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01AA2D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220</w:t>
            </w:r>
          </w:p>
        </w:tc>
      </w:tr>
      <w:tr w:rsidR="0096316A" w:rsidRPr="0096316A" w14:paraId="6B4AC07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D6D517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5DB252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w71222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32C809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D4CEDC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370</w:t>
            </w:r>
          </w:p>
        </w:tc>
      </w:tr>
      <w:tr w:rsidR="0096316A" w:rsidRPr="0096316A" w14:paraId="26DFCFC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DC75A0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3D641B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z60520490b</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DA414F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AC65CB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629</w:t>
            </w:r>
          </w:p>
        </w:tc>
      </w:tr>
      <w:tr w:rsidR="0096316A" w:rsidRPr="0096316A" w14:paraId="28B0ACC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33272A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164A84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96395231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D98E70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DE4417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36</w:t>
            </w:r>
          </w:p>
        </w:tc>
      </w:tr>
      <w:tr w:rsidR="0096316A" w:rsidRPr="0096316A" w14:paraId="625F01E2" w14:textId="77777777" w:rsidTr="006838E8">
        <w:trPr>
          <w:trHeight w:val="499"/>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1CE2194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125</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28EF91D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clcj008f1l</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09BB3DB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6F3BC0C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45</w:t>
            </w:r>
          </w:p>
        </w:tc>
      </w:tr>
      <w:tr w:rsidR="0096316A" w:rsidRPr="0096316A" w14:paraId="246A468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1D81D7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AEFE47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jfa6372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01D12A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زيت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660A36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w:t>
            </w:r>
          </w:p>
        </w:tc>
      </w:tr>
      <w:tr w:rsidR="0096316A" w:rsidRPr="0096316A" w14:paraId="4D0BB48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C201F7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763756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jfa222203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D9B456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8C29CF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7294620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51A476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C31635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jfas375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DBD4AF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1F296E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w:t>
            </w:r>
          </w:p>
        </w:tc>
      </w:tr>
      <w:tr w:rsidR="0096316A" w:rsidRPr="0096316A" w14:paraId="1130E9B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1818A4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129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1A2704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233001238768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FBA2D4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467122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0C62CBF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C81FEA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211F30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4011800009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5A42DA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67833A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150</w:t>
            </w:r>
          </w:p>
        </w:tc>
      </w:tr>
      <w:tr w:rsidR="0096316A" w:rsidRPr="0096316A" w14:paraId="3481B9E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5386A7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0597B5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1136043321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3DCF10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 هيدروليك</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E1847A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77971B3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C5532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0137AD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1527499386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65BB61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76638A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7E26089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AFB495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395FE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152085t00a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520FDE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DB970B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508623A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424D9F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4CB4A8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165410801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5F6D67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 لادا</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98D65C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1ADEB03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512F63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37C846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483gb441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AF151B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6D9C16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9</w:t>
            </w:r>
          </w:p>
        </w:tc>
      </w:tr>
      <w:tr w:rsidR="0096316A" w:rsidRPr="0096316A" w14:paraId="78ACC33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C1C0A2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ABF170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2330256022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FE3F1E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6C46D9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0805374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6CA303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5A92F0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jfo12271520831u00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67F344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90676B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28</w:t>
            </w:r>
          </w:p>
        </w:tc>
      </w:tr>
      <w:tr w:rsidR="0096316A" w:rsidRPr="0096316A" w14:paraId="1F96EC4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B266EB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C73419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473921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CA8448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E58CC0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62EE66E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BF21B5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20F5B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e4fz6731ab</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23CE6E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573B4D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350</w:t>
            </w:r>
          </w:p>
        </w:tc>
      </w:tr>
      <w:tr w:rsidR="0096316A" w:rsidRPr="0096316A" w14:paraId="653ACB0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EEEF6A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07A124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36606227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61B258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حشوة</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A7A69D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1CCB31C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B8C6D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55DB85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jfas454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7753A5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74C14E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85</w:t>
            </w:r>
          </w:p>
        </w:tc>
      </w:tr>
      <w:tr w:rsidR="0096316A" w:rsidRPr="0096316A" w14:paraId="33F2C13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A41277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093ABF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e4fz6731ab</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C39E5B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42FAC5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34</w:t>
            </w:r>
          </w:p>
        </w:tc>
      </w:tr>
      <w:tr w:rsidR="0096316A" w:rsidRPr="0096316A" w14:paraId="390C674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2EA7B3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8860E4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e4fz6731ab</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9DF7C9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DBB648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0617893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BE41A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8D9109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1780115060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A5F43C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3B7327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120</w:t>
            </w:r>
          </w:p>
        </w:tc>
      </w:tr>
      <w:tr w:rsidR="0096316A" w:rsidRPr="0096316A" w14:paraId="2742886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FF7231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709568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af3588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C4A90C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3A1F50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129</w:t>
            </w:r>
          </w:p>
        </w:tc>
      </w:tr>
      <w:tr w:rsidR="0096316A" w:rsidRPr="0096316A" w14:paraId="0456C8A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E77B65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9B79D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8970353030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49E944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2AA8FA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76</w:t>
            </w:r>
          </w:p>
        </w:tc>
      </w:tr>
      <w:tr w:rsidR="0096316A" w:rsidRPr="0096316A" w14:paraId="0787623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05D4CB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656023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jfa9570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C9F049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B7FF92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208</w:t>
            </w:r>
          </w:p>
        </w:tc>
      </w:tr>
      <w:tr w:rsidR="0096316A" w:rsidRPr="0096316A" w14:paraId="27150D4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FD0495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99D17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21211109-100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C0593A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هواء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CFF3EB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03FA4B6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DAA413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149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795BE1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ff108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6A9643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76B49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55D2C58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2AE29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C439B9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jfa9408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8B4B66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7C7C4B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23</w:t>
            </w:r>
          </w:p>
        </w:tc>
      </w:tr>
      <w:tr w:rsidR="0096316A" w:rsidRPr="0096316A" w14:paraId="49D5D0F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1F16B9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5BA6B7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jfps330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BBA3AC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26DD01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58</w:t>
            </w:r>
          </w:p>
        </w:tc>
      </w:tr>
      <w:tr w:rsidR="0096316A" w:rsidRPr="0096316A" w14:paraId="4AA88CE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ABF355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46DC9E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jfa-s128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2E8975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001A87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65</w:t>
            </w:r>
          </w:p>
        </w:tc>
      </w:tr>
      <w:tr w:rsidR="0096316A" w:rsidRPr="0096316A" w14:paraId="1C37CAA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F31BF0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27A2BD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81125030063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3F1793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هواء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1C48BE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0A3A7D5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3652E7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BB4A35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jfa024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BEAE9B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E15ED3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27</w:t>
            </w:r>
          </w:p>
        </w:tc>
      </w:tr>
      <w:tr w:rsidR="0096316A" w:rsidRPr="0096316A" w14:paraId="5363730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0E695E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9123E2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jfa102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E61EB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635A76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6610B87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93FD8B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6A894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jfa140/0010940204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F22231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BAA0F1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01B4202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A82B84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3E3607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k790-23-603b</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4F8A0A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138F8F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893</w:t>
            </w:r>
          </w:p>
        </w:tc>
      </w:tr>
      <w:tr w:rsidR="0096316A" w:rsidRPr="0096316A" w14:paraId="6A6247A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6416A4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69623E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15600-25010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8EC2FC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زيت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7F2D85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w:t>
            </w:r>
          </w:p>
        </w:tc>
      </w:tr>
      <w:tr w:rsidR="0096316A" w:rsidRPr="0096316A" w14:paraId="0599563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764183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602503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md602076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1CD5F4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ECDBB5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64</w:t>
            </w:r>
          </w:p>
        </w:tc>
      </w:tr>
      <w:tr w:rsidR="0096316A" w:rsidRPr="0096316A" w14:paraId="3884447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68E6D9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10F881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jfo-705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E37C7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12BCDD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55F40ED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542516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C3AD38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jfo-s729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7D1074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912167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088D6C5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EE96E5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C3B20E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16546-99512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36B00B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B070D1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665F38E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8228B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0619A0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jfo828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B5FB1D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135C1F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74</w:t>
            </w:r>
          </w:p>
        </w:tc>
      </w:tr>
      <w:tr w:rsidR="0096316A" w:rsidRPr="0096316A" w14:paraId="7F29023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E17191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72B388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jfa9978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024D93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0AE70C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460</w:t>
            </w:r>
          </w:p>
        </w:tc>
      </w:tr>
      <w:tr w:rsidR="0096316A" w:rsidRPr="0096316A" w14:paraId="5EAA392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346F13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3A0A0E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56126620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44A64B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5057D7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3946EF0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35F9CF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6152C4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p811-jff104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550B8B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4CB60A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56</w:t>
            </w:r>
          </w:p>
        </w:tc>
      </w:tr>
      <w:tr w:rsidR="0096316A" w:rsidRPr="0096316A" w14:paraId="16CF921A" w14:textId="77777777" w:rsidTr="006838E8">
        <w:trPr>
          <w:trHeight w:val="499"/>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714BF69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167</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0A3F068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57230000</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2EEA013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623E9B1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40</w:t>
            </w:r>
          </w:p>
        </w:tc>
      </w:tr>
      <w:tr w:rsidR="0096316A" w:rsidRPr="0096316A" w14:paraId="472D6F1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24A86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D5CDFF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6002111230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F08E63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فلتلر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373A92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161</w:t>
            </w:r>
          </w:p>
        </w:tc>
      </w:tr>
      <w:tr w:rsidR="0096316A" w:rsidRPr="0096316A" w14:paraId="1A1F13D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50CE15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A2C86D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jfa-s65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93EAD1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4833F4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06097FE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5489D1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DBF0C2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6001812350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5418EE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F150FB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15D4541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57BB9C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691BA8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jfa222203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FAD238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محطة توليد كهرباء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039007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w:t>
            </w:r>
          </w:p>
        </w:tc>
      </w:tr>
      <w:tr w:rsidR="0096316A" w:rsidRPr="0096316A" w14:paraId="56BDC0A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DA9BA7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3621F3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jffs637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655957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C52FCE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w:t>
            </w:r>
          </w:p>
        </w:tc>
      </w:tr>
      <w:tr w:rsidR="0096316A" w:rsidRPr="0096316A" w14:paraId="3FFFC6B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894951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729808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jfos292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E35AD9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C504F5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w:t>
            </w:r>
          </w:p>
        </w:tc>
      </w:tr>
      <w:tr w:rsidR="0096316A" w:rsidRPr="0096316A" w14:paraId="4C927BE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2784B9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BF83D7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ml9827301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D5AC9C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EFAF4E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0562508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AA7AD3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DAD43E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jfo930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B134A8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E1F649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19</w:t>
            </w:r>
          </w:p>
        </w:tc>
      </w:tr>
      <w:tr w:rsidR="0096316A" w:rsidRPr="0096316A" w14:paraId="57EBE95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7B7AE1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C9FB0C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jfo265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54CBF9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C5FF2A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520</w:t>
            </w:r>
          </w:p>
        </w:tc>
      </w:tr>
      <w:tr w:rsidR="0096316A" w:rsidRPr="0096316A" w14:paraId="7647898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063D38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0B68D8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9827301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65F4ED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15FE10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w:t>
            </w:r>
          </w:p>
        </w:tc>
      </w:tr>
      <w:tr w:rsidR="0096316A" w:rsidRPr="0096316A" w14:paraId="366FF8B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172DEC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178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EDA162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8-97209927-0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F9061B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101358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333</w:t>
            </w:r>
          </w:p>
        </w:tc>
      </w:tr>
      <w:tr w:rsidR="0096316A" w:rsidRPr="0096316A" w14:paraId="54DA272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0A4D7C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EF5A9B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jff684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17D41A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زيت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D4B827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3947446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01C643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C3DB7D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jfo935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6C3C5B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F8415D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33</w:t>
            </w:r>
          </w:p>
        </w:tc>
      </w:tr>
      <w:tr w:rsidR="0096316A" w:rsidRPr="0096316A" w14:paraId="2D9B743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E17249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8E294A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81125030085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76DE40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DD2733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32</w:t>
            </w:r>
          </w:p>
        </w:tc>
      </w:tr>
      <w:tr w:rsidR="0096316A" w:rsidRPr="0096316A" w14:paraId="029F98D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FC6AE1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41153B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1804442c1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C65A0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F783BE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11BE47B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FB81EB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5802B4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fc-6506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10A165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08F57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3E02284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BD26E7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2E447B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17801-34010</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9FD65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10EF0E3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36</w:t>
            </w:r>
          </w:p>
        </w:tc>
      </w:tr>
      <w:tr w:rsidR="0096316A" w:rsidRPr="0096316A" w14:paraId="08394CA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3D1129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6C4593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16546-23000</w:t>
            </w:r>
          </w:p>
        </w:tc>
        <w:tc>
          <w:tcPr>
            <w:tcW w:w="3760" w:type="dxa"/>
            <w:vMerge/>
            <w:tcBorders>
              <w:top w:val="nil"/>
              <w:left w:val="single" w:sz="4" w:space="0" w:color="auto"/>
              <w:bottom w:val="single" w:sz="4" w:space="0" w:color="auto"/>
              <w:right w:val="single" w:sz="4" w:space="0" w:color="auto"/>
            </w:tcBorders>
            <w:vAlign w:val="center"/>
            <w:hideMark/>
          </w:tcPr>
          <w:p w14:paraId="25A0868D"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1A569FB3" w14:textId="77777777" w:rsidR="0096316A" w:rsidRPr="0096316A" w:rsidRDefault="0096316A" w:rsidP="0096316A">
            <w:pPr>
              <w:bidi/>
              <w:rPr>
                <w:rFonts w:ascii="Calibri" w:hAnsi="Calibri" w:cs="Calibri"/>
                <w:b/>
                <w:bCs/>
                <w:color w:val="000000"/>
                <w:sz w:val="28"/>
                <w:szCs w:val="28"/>
              </w:rPr>
            </w:pPr>
          </w:p>
        </w:tc>
      </w:tr>
      <w:tr w:rsidR="0096316A" w:rsidRPr="0096316A" w14:paraId="23D4B79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93E661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9DFDF9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81093040038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C909BA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2AF8D8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23D6EF2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2936C3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CAAE3A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c1311404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2EC529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F28306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w:t>
            </w:r>
          </w:p>
        </w:tc>
      </w:tr>
      <w:tr w:rsidR="0096316A" w:rsidRPr="0096316A" w14:paraId="5F49E42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7A1D3C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645877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jfa-2222-04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46B308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F31A9B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w:t>
            </w:r>
          </w:p>
        </w:tc>
      </w:tr>
      <w:tr w:rsidR="0096316A" w:rsidRPr="0096316A" w14:paraId="7E2D9D0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0C23EA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189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6EB478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11640399011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B23768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A87289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5F7EEF3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6EEADE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D932B8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jff141/1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1FA7A8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حشوة</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13B001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135</w:t>
            </w:r>
          </w:p>
        </w:tc>
      </w:tr>
      <w:tr w:rsidR="0096316A" w:rsidRPr="0096316A" w14:paraId="466BE06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3ABAC5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BFEF7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af25615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F75FCF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C75989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19</w:t>
            </w:r>
          </w:p>
        </w:tc>
      </w:tr>
      <w:tr w:rsidR="0096316A" w:rsidRPr="0096316A" w14:paraId="5793601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38C998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3EA75C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10940204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4B64EA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 مرسيدس بنز</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0F44F4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246</w:t>
            </w:r>
          </w:p>
        </w:tc>
      </w:tr>
      <w:tr w:rsidR="0096316A" w:rsidRPr="0096316A" w14:paraId="5D546E1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BDA3CC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E598F4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84hf9601aa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CD993F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 رينو</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20E656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270</w:t>
            </w:r>
          </w:p>
        </w:tc>
      </w:tr>
      <w:tr w:rsidR="0096316A" w:rsidRPr="0096316A" w14:paraId="64491E2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B0F599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6EDDB4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(f6az-7a098a)(083007441)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E01838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 جير امريكي</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1F213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325</w:t>
            </w:r>
          </w:p>
        </w:tc>
      </w:tr>
      <w:tr w:rsidR="0096316A" w:rsidRPr="0096316A" w14:paraId="12F3136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416B7B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6923FB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(056126620)(95558218)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3A2583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61E496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700</w:t>
            </w:r>
          </w:p>
        </w:tc>
      </w:tr>
      <w:tr w:rsidR="0096316A" w:rsidRPr="0096316A" w14:paraId="332C9AC1"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23CB44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DDD01C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13721730946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299FE0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8B3C22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159</w:t>
            </w:r>
          </w:p>
        </w:tc>
      </w:tr>
      <w:tr w:rsidR="0096316A" w:rsidRPr="0096316A" w14:paraId="1754729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1399B4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A05EED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jaf-5124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0A8B35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2F475B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55</w:t>
            </w:r>
          </w:p>
        </w:tc>
      </w:tr>
      <w:tr w:rsidR="0096316A" w:rsidRPr="0096316A" w14:paraId="292B1CB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DBC58B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DA4C3E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jaf8006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4FCDAE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365884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360</w:t>
            </w:r>
          </w:p>
        </w:tc>
      </w:tr>
      <w:tr w:rsidR="0096316A" w:rsidRPr="0096316A" w14:paraId="1CB8116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5FA308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199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A25DD1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(483g13219a)(s153)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9A011B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CD4D9E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46</w:t>
            </w:r>
          </w:p>
        </w:tc>
      </w:tr>
      <w:tr w:rsidR="0096316A" w:rsidRPr="0096316A" w14:paraId="3DD67EB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C80E69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81A71C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(35118)(ca4274)</w:t>
            </w:r>
          </w:p>
        </w:tc>
        <w:tc>
          <w:tcPr>
            <w:tcW w:w="3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C2AC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 فلتر هواء </w:t>
            </w:r>
          </w:p>
        </w:tc>
        <w:tc>
          <w:tcPr>
            <w:tcW w:w="1711"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6152BAD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425</w:t>
            </w:r>
          </w:p>
        </w:tc>
      </w:tr>
      <w:tr w:rsidR="0096316A" w:rsidRPr="0096316A" w14:paraId="0F6B8F8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8C7ACD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F3F5C3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(e700l)(a643)</w:t>
            </w:r>
          </w:p>
        </w:tc>
        <w:tc>
          <w:tcPr>
            <w:tcW w:w="3760" w:type="dxa"/>
            <w:vMerge/>
            <w:tcBorders>
              <w:top w:val="nil"/>
              <w:left w:val="single" w:sz="4" w:space="0" w:color="auto"/>
              <w:bottom w:val="single" w:sz="4" w:space="0" w:color="auto"/>
              <w:right w:val="single" w:sz="4" w:space="0" w:color="auto"/>
            </w:tcBorders>
            <w:vAlign w:val="center"/>
            <w:hideMark/>
          </w:tcPr>
          <w:p w14:paraId="4CC1CA8D" w14:textId="77777777" w:rsidR="0096316A" w:rsidRPr="0096316A" w:rsidRDefault="0096316A" w:rsidP="0096316A">
            <w:pPr>
              <w:bidi/>
              <w:rPr>
                <w:rFonts w:ascii="Calibri" w:hAnsi="Calibri" w:cs="Calibri"/>
                <w:b/>
                <w:bCs/>
                <w:color w:val="000000"/>
                <w:sz w:val="28"/>
                <w:szCs w:val="28"/>
              </w:rPr>
            </w:pPr>
          </w:p>
        </w:tc>
        <w:tc>
          <w:tcPr>
            <w:tcW w:w="1711" w:type="dxa"/>
            <w:vMerge/>
            <w:tcBorders>
              <w:top w:val="nil"/>
              <w:left w:val="single" w:sz="4" w:space="0" w:color="auto"/>
              <w:bottom w:val="single" w:sz="4" w:space="0" w:color="auto"/>
              <w:right w:val="double" w:sz="6" w:space="0" w:color="auto"/>
            </w:tcBorders>
            <w:vAlign w:val="center"/>
            <w:hideMark/>
          </w:tcPr>
          <w:p w14:paraId="418466E1" w14:textId="77777777" w:rsidR="0096316A" w:rsidRPr="0096316A" w:rsidRDefault="0096316A" w:rsidP="0096316A">
            <w:pPr>
              <w:bidi/>
              <w:rPr>
                <w:rFonts w:ascii="Calibri" w:hAnsi="Calibri" w:cs="Calibri"/>
                <w:b/>
                <w:bCs/>
                <w:color w:val="000000"/>
                <w:sz w:val="28"/>
                <w:szCs w:val="28"/>
              </w:rPr>
            </w:pPr>
          </w:p>
        </w:tc>
      </w:tr>
      <w:tr w:rsidR="0096316A" w:rsidRPr="0096316A" w14:paraId="324B731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6E9E1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AB4977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834581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D23EE1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672199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520</w:t>
            </w:r>
          </w:p>
        </w:tc>
      </w:tr>
      <w:tr w:rsidR="0096316A" w:rsidRPr="0096316A" w14:paraId="679B21B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38C1C8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12ECCE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af7878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B7737F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7AB099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335</w:t>
            </w:r>
          </w:p>
        </w:tc>
      </w:tr>
      <w:tr w:rsidR="0096316A" w:rsidRPr="0096316A" w14:paraId="7C40360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56A71F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FA2881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1457429064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94C9EA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B6EFF2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113</w:t>
            </w:r>
          </w:p>
        </w:tc>
      </w:tr>
      <w:tr w:rsidR="0096316A" w:rsidRPr="0096316A" w14:paraId="7AA6481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6651B0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FCAEB2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(lfo935)(w712-22)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6AD256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B814E5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1030</w:t>
            </w:r>
          </w:p>
        </w:tc>
      </w:tr>
      <w:tr w:rsidR="0096316A" w:rsidRPr="0096316A" w14:paraId="4A7C5A1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828DCA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2A57FA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(jfa-488)(aza123)</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21E2D9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AC7B52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110</w:t>
            </w:r>
          </w:p>
        </w:tc>
      </w:tr>
      <w:tr w:rsidR="0096316A" w:rsidRPr="0096316A" w14:paraId="5FBF159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F996A3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207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B8D9B5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17801-13010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28D827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9D306F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70</w:t>
            </w:r>
          </w:p>
        </w:tc>
      </w:tr>
      <w:tr w:rsidR="0096316A" w:rsidRPr="0096316A" w14:paraId="227BE8A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0ACE06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328D9D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113-60-43320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13A80A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فلترديزل</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C653A5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w:t>
            </w:r>
          </w:p>
        </w:tc>
      </w:tr>
      <w:tr w:rsidR="0096316A" w:rsidRPr="0096316A" w14:paraId="3B8B368B" w14:textId="77777777" w:rsidTr="006838E8">
        <w:trPr>
          <w:trHeight w:val="499"/>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06985E3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209</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1E62B21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jfw-s123</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4B56842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ماء</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5118B2A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138</w:t>
            </w:r>
          </w:p>
        </w:tc>
      </w:tr>
      <w:tr w:rsidR="0096316A" w:rsidRPr="0096316A" w14:paraId="35D9B88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6B845F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660FBE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md620109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1ACD1B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DF5480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26</w:t>
            </w:r>
          </w:p>
        </w:tc>
      </w:tr>
      <w:tr w:rsidR="0096316A" w:rsidRPr="0096316A" w14:paraId="09A5C64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C89919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4A28F8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gfo-265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B68900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56909B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500</w:t>
            </w:r>
          </w:p>
        </w:tc>
      </w:tr>
      <w:tr w:rsidR="0096316A" w:rsidRPr="0096316A" w14:paraId="5403E2F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7B3AE9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33D9D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jfa2479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DDC0EE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E35763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42</w:t>
            </w:r>
          </w:p>
        </w:tc>
      </w:tr>
      <w:tr w:rsidR="0096316A" w:rsidRPr="0096316A" w14:paraId="57FF1B9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27A55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FFE61C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jfas687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CFAF0F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1FAA7A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6EFB297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0D2733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49A7BB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jfa736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587FB0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CB74C6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4C5C7FF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71B0F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9EB03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jfo455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ADA5E6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زيت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664995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34</w:t>
            </w:r>
          </w:p>
        </w:tc>
      </w:tr>
      <w:tr w:rsidR="0096316A" w:rsidRPr="0096316A" w14:paraId="2EDF5C7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3A6184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5FD09D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s124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76F7EF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B664E8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0F99B23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9EC4A9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F6E75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jfos185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314BB1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D59F85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394FEC6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65611A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EF0770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jffs319</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A124FC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فلترديزل</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B8C882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33B456D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A2BFF2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219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4E88B0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jfas424</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82A822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1D0009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05371EE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874146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83E8F6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jfa7298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31024C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D60CA2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w:t>
            </w:r>
          </w:p>
        </w:tc>
      </w:tr>
      <w:tr w:rsidR="0096316A" w:rsidRPr="0096316A" w14:paraId="69B30FE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EA9E96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76CBC1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jfo920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178686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3499A58"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26</w:t>
            </w:r>
          </w:p>
        </w:tc>
      </w:tr>
      <w:tr w:rsidR="0096316A" w:rsidRPr="0096316A" w14:paraId="305BF9F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575634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36ECFF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jfa3588</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D2D3EE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BD1F2CA"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w:t>
            </w:r>
          </w:p>
        </w:tc>
      </w:tr>
      <w:tr w:rsidR="0096316A" w:rsidRPr="0096316A" w14:paraId="459709D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3903BC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F517DE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jfa286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459085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6A225F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18</w:t>
            </w:r>
          </w:p>
        </w:tc>
      </w:tr>
      <w:tr w:rsidR="0096316A" w:rsidRPr="0096316A" w14:paraId="1852EFB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E621F7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55D798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jfas636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E0B5E4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52D5CE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17</w:t>
            </w:r>
          </w:p>
        </w:tc>
      </w:tr>
      <w:tr w:rsidR="0096316A" w:rsidRPr="0096316A" w14:paraId="68C0F80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0C28C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29BC33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ca1345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C9C937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DD2BD9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40</w:t>
            </w:r>
          </w:p>
        </w:tc>
      </w:tr>
      <w:tr w:rsidR="0096316A" w:rsidRPr="0096316A" w14:paraId="628065A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DF886D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2593BC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jfa190697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456DCB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35E44C0"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78000C07"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2C85A5B"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B3F591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jfas482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849569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08ACDA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168</w:t>
            </w:r>
          </w:p>
        </w:tc>
      </w:tr>
      <w:tr w:rsidR="0096316A" w:rsidRPr="0096316A" w14:paraId="22BC0D1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DA679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C61B0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jfa72066220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006997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83ACC4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w:t>
            </w:r>
          </w:p>
        </w:tc>
      </w:tr>
      <w:tr w:rsidR="0096316A" w:rsidRPr="0096316A" w14:paraId="7EB725C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34F53E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229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55210F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ff222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862BED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فلترديزل</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F3FD40F"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w:t>
            </w:r>
          </w:p>
        </w:tc>
      </w:tr>
      <w:tr w:rsidR="0096316A" w:rsidRPr="0096316A" w14:paraId="512602F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33042F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D84EBB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dw1170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F52E4D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A2178D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200</w:t>
            </w:r>
          </w:p>
        </w:tc>
      </w:tr>
      <w:tr w:rsidR="0096316A" w:rsidRPr="0096316A" w14:paraId="15127EE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A4C60F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F300BF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jf0991</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148CE3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11BDDA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54</w:t>
            </w:r>
          </w:p>
        </w:tc>
      </w:tr>
      <w:tr w:rsidR="0096316A" w:rsidRPr="0096316A" w14:paraId="3718FC8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19AF86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13744E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1520869007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05B3D7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750F02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w:t>
            </w:r>
          </w:p>
        </w:tc>
      </w:tr>
      <w:tr w:rsidR="0096316A" w:rsidRPr="0096316A" w14:paraId="69A0AF9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49D147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928283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jffs355</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49BF59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ديزل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E2A58E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12</w:t>
            </w:r>
          </w:p>
        </w:tc>
      </w:tr>
      <w:tr w:rsidR="0096316A" w:rsidRPr="0096316A" w14:paraId="1264335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47C230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584C6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jfos182</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B77361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 xml:space="preserve">فلتر زيت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762550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7EFCEAF8"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911CBE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AC7FAB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jfos616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4EB09B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7E172C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9</w:t>
            </w:r>
          </w:p>
        </w:tc>
      </w:tr>
      <w:tr w:rsidR="0096316A" w:rsidRPr="0096316A" w14:paraId="178E409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7CF328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236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2D1C6B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4C08536"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8C34DD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w:t>
            </w:r>
          </w:p>
        </w:tc>
      </w:tr>
      <w:tr w:rsidR="0096316A" w:rsidRPr="0096316A" w14:paraId="5C64F00E"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750DAF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3EDF89A"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B66D382"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2CCF87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7B966E7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75A287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8CF663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7908DDD"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F9F413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3E56359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519AD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239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5218CD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3242A2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وقود</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D72208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22</w:t>
            </w:r>
          </w:p>
        </w:tc>
      </w:tr>
      <w:tr w:rsidR="0096316A" w:rsidRPr="0096316A" w14:paraId="08479E7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C52668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033206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46E07F2"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C33BF8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15</w:t>
            </w:r>
          </w:p>
        </w:tc>
      </w:tr>
      <w:tr w:rsidR="0096316A" w:rsidRPr="0096316A" w14:paraId="06E4820D"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E97482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CB88D03"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F067B70"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6BA5F3E"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w:t>
            </w:r>
          </w:p>
        </w:tc>
      </w:tr>
      <w:tr w:rsidR="0096316A" w:rsidRPr="0096316A" w14:paraId="313B0AC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75DECD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54A05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E98236F"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D9466D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302</w:t>
            </w:r>
          </w:p>
        </w:tc>
      </w:tr>
      <w:tr w:rsidR="0096316A" w:rsidRPr="0096316A" w14:paraId="1C0A149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119034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79FA13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1F8C6CC"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وقود</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FEF57D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35</w:t>
            </w:r>
          </w:p>
        </w:tc>
      </w:tr>
      <w:tr w:rsidR="0096316A" w:rsidRPr="0096316A" w14:paraId="1986CB4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9C3FEE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F15CF6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2C2C88A"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593FE1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w:t>
            </w:r>
          </w:p>
        </w:tc>
      </w:tr>
      <w:tr w:rsidR="0096316A" w:rsidRPr="0096316A" w14:paraId="6DFBA12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330A83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CB128BE"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374E761"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6DD2C5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w:t>
            </w:r>
          </w:p>
        </w:tc>
      </w:tr>
      <w:tr w:rsidR="0096316A" w:rsidRPr="0096316A" w14:paraId="501672E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9617BC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BD666D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3364D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DB0BB8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60</w:t>
            </w:r>
          </w:p>
        </w:tc>
      </w:tr>
      <w:tr w:rsidR="0096316A" w:rsidRPr="0096316A" w14:paraId="322FAD24" w14:textId="77777777" w:rsidTr="006838E8">
        <w:trPr>
          <w:trHeight w:val="350"/>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842A10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F2810E2"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F1CA6A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932854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18EA65CE" w14:textId="77777777" w:rsidTr="006838E8">
        <w:trPr>
          <w:trHeight w:val="360"/>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A12085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249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0D67EF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FD0CA21"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7E7210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4D33B14C"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350510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B412E11"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E9128C1"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1D5413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w:t>
            </w:r>
          </w:p>
        </w:tc>
      </w:tr>
      <w:tr w:rsidR="0096316A" w:rsidRPr="0096316A" w14:paraId="3CFA4AD1" w14:textId="77777777" w:rsidTr="006838E8">
        <w:trPr>
          <w:trHeight w:val="351"/>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325940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3AD1EE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3871A2D"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103E1C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6A5F4B0C" w14:textId="77777777" w:rsidTr="006838E8">
        <w:trPr>
          <w:trHeight w:val="351"/>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6915099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252</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671CF11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5C5AE5E3"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2632151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23</w:t>
            </w:r>
          </w:p>
        </w:tc>
      </w:tr>
      <w:tr w:rsidR="0096316A" w:rsidRPr="0096316A" w14:paraId="33E9B2C2" w14:textId="77777777" w:rsidTr="006838E8">
        <w:trPr>
          <w:trHeight w:val="316"/>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4CF00B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45A97B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27BF6CA"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8B7880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4F0757C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77B840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88512A7"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4297227"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 xml:space="preserve">فلتر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50D01B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39</w:t>
            </w:r>
          </w:p>
        </w:tc>
      </w:tr>
      <w:tr w:rsidR="0096316A" w:rsidRPr="0096316A" w14:paraId="6472EE39"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67BFD4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554607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105AFD0"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2369EB2"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8</w:t>
            </w:r>
          </w:p>
        </w:tc>
      </w:tr>
      <w:tr w:rsidR="0096316A" w:rsidRPr="0096316A" w14:paraId="43508726"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829FF9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6E3DFEA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B5ED6C8"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وقود</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6062A49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7</w:t>
            </w:r>
          </w:p>
        </w:tc>
      </w:tr>
      <w:tr w:rsidR="0096316A" w:rsidRPr="0096316A" w14:paraId="4A8E7E0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35D9E4A"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8E3C6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0B0D646"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وقود</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B19098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w:t>
            </w:r>
          </w:p>
        </w:tc>
      </w:tr>
      <w:tr w:rsidR="0096316A" w:rsidRPr="0096316A" w14:paraId="5FAD53B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5786403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45A5E1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9D95A1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262499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2972968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7722A2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259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1C76E90"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AE948BB"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297ED2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671433D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C04FE2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696DA7C"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448A95A"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295C78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045D043F"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D14FED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7980779B"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7973C9"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وقود</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E5BD73C"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9</w:t>
            </w:r>
          </w:p>
        </w:tc>
      </w:tr>
      <w:tr w:rsidR="0096316A" w:rsidRPr="0096316A" w14:paraId="6D41B4EB"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F78AA7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262</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3319A2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0F3F06F"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95BAE7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w:t>
            </w:r>
          </w:p>
        </w:tc>
      </w:tr>
      <w:tr w:rsidR="0096316A" w:rsidRPr="0096316A" w14:paraId="72FE3D2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CC68E77"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263</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8541EB5"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0E2AD76E"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 xml:space="preserve">فلتر </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C9749F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17</w:t>
            </w:r>
          </w:p>
        </w:tc>
      </w:tr>
      <w:tr w:rsidR="0096316A" w:rsidRPr="0096316A" w14:paraId="70141C75"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E7C3378"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264</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DCF4EA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508F7CB"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3416F725"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1000</w:t>
            </w:r>
          </w:p>
        </w:tc>
      </w:tr>
      <w:tr w:rsidR="0096316A" w:rsidRPr="0096316A" w14:paraId="378FB3A3"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4E94A26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265</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727F50F"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2F1028A"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مختلف</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2FB238D"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w:t>
            </w:r>
          </w:p>
        </w:tc>
      </w:tr>
      <w:tr w:rsidR="0096316A" w:rsidRPr="0096316A" w14:paraId="5B6B0ADA"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EEB3EC5"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266</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41D3DB2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بلا رقم</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78ACA2B" w14:textId="77777777" w:rsidR="0096316A" w:rsidRPr="0096316A" w:rsidRDefault="0096316A" w:rsidP="0096316A">
            <w:pPr>
              <w:bidi/>
              <w:jc w:val="center"/>
              <w:rPr>
                <w:rFonts w:ascii="Calibri" w:hAnsi="Calibri" w:cs="Calibri"/>
                <w:b/>
                <w:bCs/>
                <w:color w:val="000000"/>
                <w:sz w:val="28"/>
                <w:szCs w:val="28"/>
                <w:rtl/>
              </w:rPr>
            </w:pPr>
            <w:r w:rsidRPr="0096316A">
              <w:rPr>
                <w:rFonts w:ascii="Calibri" w:hAnsi="Calibri" w:cs="Calibri"/>
                <w:b/>
                <w:bCs/>
                <w:color w:val="000000"/>
                <w:sz w:val="28"/>
                <w:szCs w:val="28"/>
                <w:rtl/>
              </w:rPr>
              <w:t>فلتر مختلف</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227AC883"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14</w:t>
            </w:r>
          </w:p>
        </w:tc>
      </w:tr>
      <w:tr w:rsidR="0096316A" w:rsidRPr="0096316A" w14:paraId="6D4EDC24"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348C2F0D"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lastRenderedPageBreak/>
              <w:t>267</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00F5E81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jfa95781a2a513z40a</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4D61A3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54B98C79"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58</w:t>
            </w:r>
          </w:p>
        </w:tc>
      </w:tr>
      <w:tr w:rsidR="0096316A" w:rsidRPr="0096316A" w14:paraId="55A6B570"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05603749"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268</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573595B4"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jfas136</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DBCFE58"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16765BA6"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30</w:t>
            </w:r>
          </w:p>
        </w:tc>
      </w:tr>
      <w:tr w:rsidR="0096316A" w:rsidRPr="0096316A" w14:paraId="3C1F6FCC"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778B641F"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269</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398D02AE"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md620737</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1ACAC2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0854E69B"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36</w:t>
            </w:r>
          </w:p>
        </w:tc>
      </w:tr>
      <w:tr w:rsidR="0096316A" w:rsidRPr="0096316A" w14:paraId="111D592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1D10B463"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270</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24E4F430"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1780116020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7E788E14"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71EFA1C1"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430</w:t>
            </w:r>
          </w:p>
        </w:tc>
      </w:tr>
      <w:tr w:rsidR="0096316A" w:rsidRPr="0096316A" w14:paraId="65545492" w14:textId="77777777" w:rsidTr="006838E8">
        <w:trPr>
          <w:trHeight w:val="499"/>
        </w:trPr>
        <w:tc>
          <w:tcPr>
            <w:tcW w:w="703" w:type="dxa"/>
            <w:tcBorders>
              <w:top w:val="nil"/>
              <w:left w:val="double" w:sz="6" w:space="0" w:color="auto"/>
              <w:bottom w:val="single" w:sz="4" w:space="0" w:color="auto"/>
              <w:right w:val="single" w:sz="4" w:space="0" w:color="auto"/>
            </w:tcBorders>
            <w:shd w:val="clear" w:color="000000" w:fill="F2F2F2"/>
            <w:noWrap/>
            <w:vAlign w:val="center"/>
            <w:hideMark/>
          </w:tcPr>
          <w:p w14:paraId="2DF1361C"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271</w:t>
            </w:r>
          </w:p>
        </w:tc>
        <w:tc>
          <w:tcPr>
            <w:tcW w:w="3720" w:type="dxa"/>
            <w:tcBorders>
              <w:top w:val="nil"/>
              <w:left w:val="single" w:sz="4" w:space="0" w:color="auto"/>
              <w:bottom w:val="single" w:sz="4" w:space="0" w:color="auto"/>
              <w:right w:val="single" w:sz="4" w:space="0" w:color="auto"/>
            </w:tcBorders>
            <w:shd w:val="clear" w:color="auto" w:fill="auto"/>
            <w:noWrap/>
            <w:vAlign w:val="center"/>
            <w:hideMark/>
          </w:tcPr>
          <w:p w14:paraId="19B591F6"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3641800110</w:t>
            </w:r>
          </w:p>
        </w:tc>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5AD5046"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زيت</w:t>
            </w:r>
          </w:p>
        </w:tc>
        <w:tc>
          <w:tcPr>
            <w:tcW w:w="1711" w:type="dxa"/>
            <w:tcBorders>
              <w:top w:val="nil"/>
              <w:left w:val="single" w:sz="4" w:space="0" w:color="auto"/>
              <w:bottom w:val="single" w:sz="4" w:space="0" w:color="auto"/>
              <w:right w:val="double" w:sz="6" w:space="0" w:color="auto"/>
            </w:tcBorders>
            <w:shd w:val="clear" w:color="auto" w:fill="auto"/>
            <w:noWrap/>
            <w:vAlign w:val="center"/>
            <w:hideMark/>
          </w:tcPr>
          <w:p w14:paraId="44ED795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500</w:t>
            </w:r>
          </w:p>
        </w:tc>
      </w:tr>
      <w:tr w:rsidR="0096316A" w:rsidRPr="0096316A" w14:paraId="3A927D19" w14:textId="77777777" w:rsidTr="006838E8">
        <w:trPr>
          <w:trHeight w:val="499"/>
        </w:trPr>
        <w:tc>
          <w:tcPr>
            <w:tcW w:w="703" w:type="dxa"/>
            <w:tcBorders>
              <w:top w:val="nil"/>
              <w:left w:val="double" w:sz="6" w:space="0" w:color="auto"/>
              <w:bottom w:val="double" w:sz="6" w:space="0" w:color="auto"/>
              <w:right w:val="single" w:sz="4" w:space="0" w:color="auto"/>
            </w:tcBorders>
            <w:shd w:val="clear" w:color="000000" w:fill="F2F2F2"/>
            <w:noWrap/>
            <w:vAlign w:val="center"/>
            <w:hideMark/>
          </w:tcPr>
          <w:p w14:paraId="6F3D42B2"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272</w:t>
            </w:r>
          </w:p>
        </w:tc>
        <w:tc>
          <w:tcPr>
            <w:tcW w:w="3720" w:type="dxa"/>
            <w:tcBorders>
              <w:top w:val="nil"/>
              <w:left w:val="single" w:sz="4" w:space="0" w:color="auto"/>
              <w:bottom w:val="double" w:sz="6" w:space="0" w:color="auto"/>
              <w:right w:val="single" w:sz="4" w:space="0" w:color="auto"/>
            </w:tcBorders>
            <w:shd w:val="clear" w:color="auto" w:fill="auto"/>
            <w:noWrap/>
            <w:vAlign w:val="center"/>
            <w:hideMark/>
          </w:tcPr>
          <w:p w14:paraId="1C34A8D1" w14:textId="77777777" w:rsidR="0096316A" w:rsidRPr="0096316A" w:rsidRDefault="0096316A" w:rsidP="0096316A">
            <w:pPr>
              <w:jc w:val="center"/>
              <w:rPr>
                <w:rFonts w:ascii="Calibri" w:hAnsi="Calibri" w:cs="Calibri"/>
                <w:b/>
                <w:bCs/>
                <w:color w:val="000000"/>
                <w:sz w:val="28"/>
                <w:szCs w:val="28"/>
              </w:rPr>
            </w:pPr>
            <w:r w:rsidRPr="0096316A">
              <w:rPr>
                <w:rFonts w:ascii="Calibri" w:hAnsi="Calibri" w:cs="Calibri"/>
                <w:b/>
                <w:bCs/>
                <w:color w:val="000000"/>
                <w:sz w:val="28"/>
                <w:szCs w:val="28"/>
              </w:rPr>
              <w:t>8e0819439</w:t>
            </w:r>
          </w:p>
        </w:tc>
        <w:tc>
          <w:tcPr>
            <w:tcW w:w="3760" w:type="dxa"/>
            <w:tcBorders>
              <w:top w:val="nil"/>
              <w:left w:val="single" w:sz="4" w:space="0" w:color="auto"/>
              <w:bottom w:val="double" w:sz="6" w:space="0" w:color="auto"/>
              <w:right w:val="single" w:sz="4" w:space="0" w:color="auto"/>
            </w:tcBorders>
            <w:shd w:val="clear" w:color="auto" w:fill="auto"/>
            <w:noWrap/>
            <w:vAlign w:val="center"/>
            <w:hideMark/>
          </w:tcPr>
          <w:p w14:paraId="2B3D2109"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فلتر هواء</w:t>
            </w:r>
          </w:p>
        </w:tc>
        <w:tc>
          <w:tcPr>
            <w:tcW w:w="1711" w:type="dxa"/>
            <w:tcBorders>
              <w:top w:val="nil"/>
              <w:left w:val="single" w:sz="4" w:space="0" w:color="auto"/>
              <w:bottom w:val="double" w:sz="6" w:space="0" w:color="auto"/>
              <w:right w:val="double" w:sz="6" w:space="0" w:color="auto"/>
            </w:tcBorders>
            <w:shd w:val="clear" w:color="auto" w:fill="auto"/>
            <w:noWrap/>
            <w:vAlign w:val="center"/>
            <w:hideMark/>
          </w:tcPr>
          <w:p w14:paraId="63291834"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51</w:t>
            </w:r>
          </w:p>
        </w:tc>
      </w:tr>
      <w:tr w:rsidR="0096316A" w:rsidRPr="0096316A" w14:paraId="16637ADA" w14:textId="77777777" w:rsidTr="006838E8">
        <w:trPr>
          <w:trHeight w:val="570"/>
        </w:trPr>
        <w:tc>
          <w:tcPr>
            <w:tcW w:w="8183" w:type="dxa"/>
            <w:gridSpan w:val="3"/>
            <w:tcBorders>
              <w:top w:val="double" w:sz="6" w:space="0" w:color="auto"/>
              <w:left w:val="double" w:sz="6" w:space="0" w:color="auto"/>
              <w:bottom w:val="double" w:sz="6" w:space="0" w:color="auto"/>
              <w:right w:val="single" w:sz="4" w:space="0" w:color="auto"/>
            </w:tcBorders>
            <w:shd w:val="clear" w:color="000000" w:fill="F2F2F2"/>
            <w:noWrap/>
            <w:vAlign w:val="center"/>
            <w:hideMark/>
          </w:tcPr>
          <w:p w14:paraId="20D60BBD" w14:textId="77777777" w:rsidR="0096316A" w:rsidRPr="0096316A" w:rsidRDefault="0096316A" w:rsidP="0096316A">
            <w:pPr>
              <w:bidi/>
              <w:jc w:val="center"/>
              <w:rPr>
                <w:rFonts w:ascii="Calibri" w:hAnsi="Calibri" w:cs="Calibri"/>
                <w:b/>
                <w:bCs/>
                <w:color w:val="000000"/>
                <w:sz w:val="28"/>
                <w:szCs w:val="28"/>
              </w:rPr>
            </w:pPr>
            <w:r w:rsidRPr="0096316A">
              <w:rPr>
                <w:rFonts w:ascii="Calibri" w:hAnsi="Calibri" w:cs="Calibri"/>
                <w:b/>
                <w:bCs/>
                <w:color w:val="000000"/>
                <w:sz w:val="28"/>
                <w:szCs w:val="28"/>
                <w:rtl/>
              </w:rPr>
              <w:t>المجمـــــــــــــــــــــــــــــــــــــــــــــــــــــــــــــــــــــــــــــــــوع</w:t>
            </w:r>
          </w:p>
        </w:tc>
        <w:tc>
          <w:tcPr>
            <w:tcW w:w="1711" w:type="dxa"/>
            <w:tcBorders>
              <w:top w:val="nil"/>
              <w:left w:val="single" w:sz="4" w:space="0" w:color="auto"/>
              <w:bottom w:val="double" w:sz="6" w:space="0" w:color="auto"/>
              <w:right w:val="double" w:sz="6" w:space="0" w:color="auto"/>
            </w:tcBorders>
            <w:shd w:val="clear" w:color="000000" w:fill="F2F2F2"/>
            <w:noWrap/>
            <w:vAlign w:val="center"/>
            <w:hideMark/>
          </w:tcPr>
          <w:p w14:paraId="4E8D1B77" w14:textId="77777777" w:rsidR="0096316A" w:rsidRPr="0096316A" w:rsidRDefault="0096316A" w:rsidP="0096316A">
            <w:pPr>
              <w:jc w:val="center"/>
              <w:rPr>
                <w:rFonts w:ascii="Calibri" w:hAnsi="Calibri" w:cs="Calibri"/>
                <w:b/>
                <w:bCs/>
                <w:color w:val="000000"/>
                <w:sz w:val="28"/>
                <w:szCs w:val="28"/>
                <w:rtl/>
              </w:rPr>
            </w:pPr>
            <w:r w:rsidRPr="0096316A">
              <w:rPr>
                <w:rFonts w:ascii="Calibri" w:hAnsi="Calibri" w:cs="Calibri"/>
                <w:b/>
                <w:bCs/>
                <w:color w:val="000000"/>
                <w:sz w:val="28"/>
                <w:szCs w:val="28"/>
              </w:rPr>
              <w:t>11970</w:t>
            </w:r>
          </w:p>
        </w:tc>
      </w:tr>
    </w:tbl>
    <w:p w14:paraId="015A1447" w14:textId="77777777" w:rsidR="00362796" w:rsidRPr="008225F5" w:rsidRDefault="00362796" w:rsidP="008225F5">
      <w:pPr>
        <w:bidi/>
        <w:rPr>
          <w:rFonts w:ascii="Arial" w:hAnsi="Arial" w:cs="Arial"/>
          <w:sz w:val="12"/>
          <w:szCs w:val="12"/>
          <w:lang w:bidi="ar-JO"/>
        </w:rPr>
      </w:pPr>
    </w:p>
    <w:p w14:paraId="77C8A3BC" w14:textId="77777777" w:rsidR="00362796" w:rsidRPr="008E7FF8" w:rsidRDefault="00362796" w:rsidP="00362796">
      <w:pPr>
        <w:bidi/>
        <w:ind w:left="-2"/>
        <w:rPr>
          <w:rFonts w:ascii="Arial" w:hAnsi="Arial" w:cs="Arial"/>
          <w:rtl/>
          <w:lang w:bidi="ar-JO"/>
        </w:rPr>
      </w:pPr>
    </w:p>
    <w:p w14:paraId="127C61D3" w14:textId="77777777" w:rsidR="00362796" w:rsidRPr="001A7DF6" w:rsidRDefault="00362796" w:rsidP="00362796">
      <w:pPr>
        <w:bidi/>
        <w:rPr>
          <w:lang w:bidi="ar-JO"/>
        </w:rPr>
      </w:pPr>
    </w:p>
    <w:p w14:paraId="1FEDA9BD" w14:textId="77777777" w:rsidR="00FD6F13" w:rsidRDefault="00FD6F13"/>
    <w:sectPr w:rsidR="00FD6F13" w:rsidSect="00045DDA">
      <w:pgSz w:w="11906" w:h="16838" w:code="9"/>
      <w:pgMar w:top="899"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2003" w:usb1="80000000" w:usb2="00000008" w:usb3="00000000" w:csb0="00000041" w:csb1="00000000"/>
  </w:font>
  <w:font w:name="Traditional Arabic">
    <w:panose1 w:val="02020603050405020304"/>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4491"/>
    <w:multiLevelType w:val="hybridMultilevel"/>
    <w:tmpl w:val="CC9AE544"/>
    <w:lvl w:ilvl="0" w:tplc="51D24A54">
      <w:start w:val="1"/>
      <w:numFmt w:val="decimalZero"/>
      <w:lvlText w:val="%1"/>
      <w:lvlJc w:val="left"/>
      <w:pPr>
        <w:tabs>
          <w:tab w:val="num" w:pos="458"/>
        </w:tabs>
        <w:ind w:left="458" w:right="458" w:hanging="360"/>
      </w:pPr>
      <w:rPr>
        <w:rFonts w:hint="cs"/>
      </w:rPr>
    </w:lvl>
    <w:lvl w:ilvl="1" w:tplc="04090019" w:tentative="1">
      <w:start w:val="1"/>
      <w:numFmt w:val="lowerLetter"/>
      <w:lvlText w:val="%2."/>
      <w:lvlJc w:val="left"/>
      <w:pPr>
        <w:tabs>
          <w:tab w:val="num" w:pos="1178"/>
        </w:tabs>
        <w:ind w:left="1178" w:right="1178" w:hanging="360"/>
      </w:pPr>
    </w:lvl>
    <w:lvl w:ilvl="2" w:tplc="0409001B" w:tentative="1">
      <w:start w:val="1"/>
      <w:numFmt w:val="lowerRoman"/>
      <w:lvlText w:val="%3."/>
      <w:lvlJc w:val="right"/>
      <w:pPr>
        <w:tabs>
          <w:tab w:val="num" w:pos="1898"/>
        </w:tabs>
        <w:ind w:left="1898" w:right="1898" w:hanging="180"/>
      </w:pPr>
    </w:lvl>
    <w:lvl w:ilvl="3" w:tplc="0409000F" w:tentative="1">
      <w:start w:val="1"/>
      <w:numFmt w:val="decimal"/>
      <w:lvlText w:val="%4."/>
      <w:lvlJc w:val="left"/>
      <w:pPr>
        <w:tabs>
          <w:tab w:val="num" w:pos="2618"/>
        </w:tabs>
        <w:ind w:left="2618" w:right="2618" w:hanging="360"/>
      </w:pPr>
    </w:lvl>
    <w:lvl w:ilvl="4" w:tplc="04090019" w:tentative="1">
      <w:start w:val="1"/>
      <w:numFmt w:val="lowerLetter"/>
      <w:lvlText w:val="%5."/>
      <w:lvlJc w:val="left"/>
      <w:pPr>
        <w:tabs>
          <w:tab w:val="num" w:pos="3338"/>
        </w:tabs>
        <w:ind w:left="3338" w:right="3338" w:hanging="360"/>
      </w:pPr>
    </w:lvl>
    <w:lvl w:ilvl="5" w:tplc="0409001B" w:tentative="1">
      <w:start w:val="1"/>
      <w:numFmt w:val="lowerRoman"/>
      <w:lvlText w:val="%6."/>
      <w:lvlJc w:val="right"/>
      <w:pPr>
        <w:tabs>
          <w:tab w:val="num" w:pos="4058"/>
        </w:tabs>
        <w:ind w:left="4058" w:right="4058" w:hanging="180"/>
      </w:pPr>
    </w:lvl>
    <w:lvl w:ilvl="6" w:tplc="0409000F" w:tentative="1">
      <w:start w:val="1"/>
      <w:numFmt w:val="decimal"/>
      <w:lvlText w:val="%7."/>
      <w:lvlJc w:val="left"/>
      <w:pPr>
        <w:tabs>
          <w:tab w:val="num" w:pos="4778"/>
        </w:tabs>
        <w:ind w:left="4778" w:right="4778" w:hanging="360"/>
      </w:pPr>
    </w:lvl>
    <w:lvl w:ilvl="7" w:tplc="04090019" w:tentative="1">
      <w:start w:val="1"/>
      <w:numFmt w:val="lowerLetter"/>
      <w:lvlText w:val="%8."/>
      <w:lvlJc w:val="left"/>
      <w:pPr>
        <w:tabs>
          <w:tab w:val="num" w:pos="5498"/>
        </w:tabs>
        <w:ind w:left="5498" w:right="5498" w:hanging="360"/>
      </w:pPr>
    </w:lvl>
    <w:lvl w:ilvl="8" w:tplc="0409001B" w:tentative="1">
      <w:start w:val="1"/>
      <w:numFmt w:val="lowerRoman"/>
      <w:lvlText w:val="%9."/>
      <w:lvlJc w:val="right"/>
      <w:pPr>
        <w:tabs>
          <w:tab w:val="num" w:pos="6218"/>
        </w:tabs>
        <w:ind w:left="6218" w:right="6218" w:hanging="180"/>
      </w:pPr>
    </w:lvl>
  </w:abstractNum>
  <w:abstractNum w:abstractNumId="1" w15:restartNumberingAfterBreak="0">
    <w:nsid w:val="0B043AB9"/>
    <w:multiLevelType w:val="hybridMultilevel"/>
    <w:tmpl w:val="26D89382"/>
    <w:lvl w:ilvl="0" w:tplc="04D22526">
      <w:start w:val="1"/>
      <w:numFmt w:val="decimal"/>
      <w:lvlText w:val="%1."/>
      <w:lvlJc w:val="left"/>
      <w:pPr>
        <w:tabs>
          <w:tab w:val="num" w:pos="1350"/>
        </w:tabs>
        <w:ind w:left="1350" w:hanging="360"/>
      </w:pPr>
      <w:rPr>
        <w:rFonts w:hint="default"/>
        <w:b/>
        <w:bCs/>
      </w:rPr>
    </w:lvl>
    <w:lvl w:ilvl="1" w:tplc="7772D7D8">
      <w:start w:val="1"/>
      <w:numFmt w:val="decimal"/>
      <w:lvlText w:val="(%2)"/>
      <w:lvlJc w:val="left"/>
      <w:pPr>
        <w:tabs>
          <w:tab w:val="num" w:pos="1500"/>
        </w:tabs>
        <w:ind w:left="1500" w:hanging="420"/>
      </w:pPr>
      <w:rPr>
        <w:rFonts w:hint="default"/>
      </w:rPr>
    </w:lvl>
    <w:lvl w:ilvl="2" w:tplc="5CC682D8">
      <w:start w:val="2"/>
      <w:numFmt w:val="arabicAlpha"/>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9D1985"/>
    <w:multiLevelType w:val="hybridMultilevel"/>
    <w:tmpl w:val="57C6CCA0"/>
    <w:lvl w:ilvl="0" w:tplc="405A0B5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53126"/>
    <w:multiLevelType w:val="hybridMultilevel"/>
    <w:tmpl w:val="AE323A66"/>
    <w:lvl w:ilvl="0" w:tplc="C57CC2F4">
      <w:start w:val="1"/>
      <w:numFmt w:val="decimalZero"/>
      <w:lvlText w:val="%1"/>
      <w:lvlJc w:val="left"/>
      <w:pPr>
        <w:tabs>
          <w:tab w:val="num" w:pos="720"/>
        </w:tabs>
        <w:ind w:left="720" w:right="1080" w:hanging="720"/>
      </w:pPr>
      <w:rPr>
        <w:rFonts w:hint="cs"/>
      </w:rPr>
    </w:lvl>
    <w:lvl w:ilvl="1" w:tplc="BD8429EE">
      <w:start w:val="27"/>
      <w:numFmt w:val="arabicAlpha"/>
      <w:lvlText w:val="%2."/>
      <w:lvlJc w:val="left"/>
      <w:pPr>
        <w:tabs>
          <w:tab w:val="num" w:pos="1620"/>
        </w:tabs>
        <w:ind w:left="1620" w:hanging="360"/>
      </w:pPr>
      <w:rPr>
        <w:rFonts w:hint="default"/>
        <w:lang w:val="en-U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4AA84D18"/>
    <w:multiLevelType w:val="hybridMultilevel"/>
    <w:tmpl w:val="3FEC8E58"/>
    <w:lvl w:ilvl="0" w:tplc="8974A9B4">
      <w:start w:val="1"/>
      <w:numFmt w:val="arabicAbjad"/>
      <w:lvlText w:val="%1."/>
      <w:lvlJc w:val="left"/>
      <w:pPr>
        <w:tabs>
          <w:tab w:val="num" w:pos="1350"/>
        </w:tabs>
        <w:ind w:left="1350" w:hanging="360"/>
      </w:pPr>
      <w:rPr>
        <w:rFonts w:hint="default"/>
      </w:rPr>
    </w:lvl>
    <w:lvl w:ilvl="1" w:tplc="7772D7D8">
      <w:start w:val="1"/>
      <w:numFmt w:val="decimal"/>
      <w:lvlText w:val="(%2)"/>
      <w:lvlJc w:val="left"/>
      <w:pPr>
        <w:tabs>
          <w:tab w:val="num" w:pos="1500"/>
        </w:tabs>
        <w:ind w:left="1500" w:hanging="420"/>
      </w:pPr>
      <w:rPr>
        <w:rFonts w:hint="default"/>
      </w:rPr>
    </w:lvl>
    <w:lvl w:ilvl="2" w:tplc="4D2A988E">
      <w:start w:val="8"/>
      <w:numFmt w:val="arabicAlpha"/>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100152"/>
    <w:multiLevelType w:val="hybridMultilevel"/>
    <w:tmpl w:val="F6C6D4E2"/>
    <w:lvl w:ilvl="0" w:tplc="B0DA14B2">
      <w:start w:val="3"/>
      <w:numFmt w:val="decimalZero"/>
      <w:lvlText w:val="%1"/>
      <w:lvlJc w:val="left"/>
      <w:pPr>
        <w:tabs>
          <w:tab w:val="num" w:pos="746"/>
        </w:tabs>
        <w:ind w:left="746" w:right="746" w:hanging="360"/>
      </w:pPr>
      <w:rPr>
        <w:rFonts w:hint="cs"/>
      </w:rPr>
    </w:lvl>
    <w:lvl w:ilvl="1" w:tplc="04090019">
      <w:start w:val="1"/>
      <w:numFmt w:val="lowerLetter"/>
      <w:lvlText w:val="%2."/>
      <w:lvlJc w:val="left"/>
      <w:pPr>
        <w:tabs>
          <w:tab w:val="num" w:pos="1466"/>
        </w:tabs>
        <w:ind w:left="1466" w:right="1466" w:hanging="360"/>
      </w:pPr>
    </w:lvl>
    <w:lvl w:ilvl="2" w:tplc="7DB02A84">
      <w:start w:val="1"/>
      <w:numFmt w:val="arabicAlpha"/>
      <w:lvlText w:val="%3."/>
      <w:lvlJc w:val="left"/>
      <w:pPr>
        <w:tabs>
          <w:tab w:val="num" w:pos="2366"/>
        </w:tabs>
        <w:ind w:left="2366" w:right="2366" w:hanging="360"/>
      </w:pPr>
      <w:rPr>
        <w:rFonts w:hint="cs"/>
      </w:rPr>
    </w:lvl>
    <w:lvl w:ilvl="3" w:tplc="0409000F" w:tentative="1">
      <w:start w:val="1"/>
      <w:numFmt w:val="decimal"/>
      <w:lvlText w:val="%4."/>
      <w:lvlJc w:val="left"/>
      <w:pPr>
        <w:tabs>
          <w:tab w:val="num" w:pos="2906"/>
        </w:tabs>
        <w:ind w:left="2906" w:right="2906" w:hanging="360"/>
      </w:pPr>
    </w:lvl>
    <w:lvl w:ilvl="4" w:tplc="04090019" w:tentative="1">
      <w:start w:val="1"/>
      <w:numFmt w:val="lowerLetter"/>
      <w:lvlText w:val="%5."/>
      <w:lvlJc w:val="left"/>
      <w:pPr>
        <w:tabs>
          <w:tab w:val="num" w:pos="3626"/>
        </w:tabs>
        <w:ind w:left="3626" w:right="3626" w:hanging="360"/>
      </w:pPr>
    </w:lvl>
    <w:lvl w:ilvl="5" w:tplc="0409001B" w:tentative="1">
      <w:start w:val="1"/>
      <w:numFmt w:val="lowerRoman"/>
      <w:lvlText w:val="%6."/>
      <w:lvlJc w:val="right"/>
      <w:pPr>
        <w:tabs>
          <w:tab w:val="num" w:pos="4346"/>
        </w:tabs>
        <w:ind w:left="4346" w:right="4346" w:hanging="180"/>
      </w:pPr>
    </w:lvl>
    <w:lvl w:ilvl="6" w:tplc="0409000F" w:tentative="1">
      <w:start w:val="1"/>
      <w:numFmt w:val="decimal"/>
      <w:lvlText w:val="%7."/>
      <w:lvlJc w:val="left"/>
      <w:pPr>
        <w:tabs>
          <w:tab w:val="num" w:pos="5066"/>
        </w:tabs>
        <w:ind w:left="5066" w:right="5066" w:hanging="360"/>
      </w:pPr>
    </w:lvl>
    <w:lvl w:ilvl="7" w:tplc="04090019" w:tentative="1">
      <w:start w:val="1"/>
      <w:numFmt w:val="lowerLetter"/>
      <w:lvlText w:val="%8."/>
      <w:lvlJc w:val="left"/>
      <w:pPr>
        <w:tabs>
          <w:tab w:val="num" w:pos="5786"/>
        </w:tabs>
        <w:ind w:left="5786" w:right="5786" w:hanging="360"/>
      </w:pPr>
    </w:lvl>
    <w:lvl w:ilvl="8" w:tplc="0409001B" w:tentative="1">
      <w:start w:val="1"/>
      <w:numFmt w:val="lowerRoman"/>
      <w:lvlText w:val="%9."/>
      <w:lvlJc w:val="right"/>
      <w:pPr>
        <w:tabs>
          <w:tab w:val="num" w:pos="6506"/>
        </w:tabs>
        <w:ind w:left="6506" w:right="6506" w:hanging="180"/>
      </w:pPr>
    </w:lvl>
  </w:abstractNum>
  <w:abstractNum w:abstractNumId="6" w15:restartNumberingAfterBreak="0">
    <w:nsid w:val="78C90CA3"/>
    <w:multiLevelType w:val="hybridMultilevel"/>
    <w:tmpl w:val="6A2C76E2"/>
    <w:lvl w:ilvl="0" w:tplc="8974A9B4">
      <w:start w:val="1"/>
      <w:numFmt w:val="arabicAbjad"/>
      <w:lvlText w:val="%1."/>
      <w:lvlJc w:val="left"/>
      <w:pPr>
        <w:ind w:left="1440" w:hanging="360"/>
      </w:pPr>
      <w:rPr>
        <w:rFonts w:hint="default"/>
      </w:rPr>
    </w:lvl>
    <w:lvl w:ilvl="1" w:tplc="2F8685D2">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2FBC"/>
    <w:rsid w:val="000058C6"/>
    <w:rsid w:val="00007A7C"/>
    <w:rsid w:val="00025A9A"/>
    <w:rsid w:val="000272ED"/>
    <w:rsid w:val="00045DDA"/>
    <w:rsid w:val="000969CB"/>
    <w:rsid w:val="001441C7"/>
    <w:rsid w:val="00186DD7"/>
    <w:rsid w:val="00232CFE"/>
    <w:rsid w:val="00243054"/>
    <w:rsid w:val="002D5AF1"/>
    <w:rsid w:val="00362796"/>
    <w:rsid w:val="003736FA"/>
    <w:rsid w:val="003C2390"/>
    <w:rsid w:val="003C5B1C"/>
    <w:rsid w:val="005349EC"/>
    <w:rsid w:val="006838E8"/>
    <w:rsid w:val="007E4111"/>
    <w:rsid w:val="00803C43"/>
    <w:rsid w:val="00807B7A"/>
    <w:rsid w:val="008225F5"/>
    <w:rsid w:val="00877956"/>
    <w:rsid w:val="008E1CB9"/>
    <w:rsid w:val="0092332C"/>
    <w:rsid w:val="00942FBC"/>
    <w:rsid w:val="0096316A"/>
    <w:rsid w:val="00A23563"/>
    <w:rsid w:val="00A81AF6"/>
    <w:rsid w:val="00B3373A"/>
    <w:rsid w:val="00B92AC0"/>
    <w:rsid w:val="00BB2F9E"/>
    <w:rsid w:val="00C11A9E"/>
    <w:rsid w:val="00DB7B08"/>
    <w:rsid w:val="00E971A4"/>
    <w:rsid w:val="00EE2D81"/>
    <w:rsid w:val="00F705DD"/>
    <w:rsid w:val="00F80703"/>
    <w:rsid w:val="00FD6F13"/>
    <w:rsid w:val="00FE50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BF2A"/>
  <w15:chartTrackingRefBased/>
  <w15:docId w15:val="{BC817C2B-4DB7-4B81-8B08-EEA0AFF5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2796"/>
    <w:pPr>
      <w:keepNext/>
      <w:bidi/>
      <w:jc w:val="center"/>
      <w:outlineLvl w:val="0"/>
    </w:pPr>
    <w:rPr>
      <w:rFonts w:ascii="Tahoma" w:hAnsi="Tahoma" w:cs="Andalus"/>
      <w:sz w:val="32"/>
      <w:szCs w:val="32"/>
    </w:rPr>
  </w:style>
  <w:style w:type="paragraph" w:styleId="Heading2">
    <w:name w:val="heading 2"/>
    <w:basedOn w:val="Normal"/>
    <w:next w:val="Normal"/>
    <w:link w:val="Heading2Char"/>
    <w:qFormat/>
    <w:rsid w:val="00362796"/>
    <w:pPr>
      <w:keepNext/>
      <w:bidi/>
      <w:jc w:val="center"/>
      <w:outlineLvl w:val="1"/>
    </w:pPr>
    <w:rPr>
      <w:sz w:val="28"/>
      <w:szCs w:val="28"/>
    </w:rPr>
  </w:style>
  <w:style w:type="paragraph" w:styleId="Heading3">
    <w:name w:val="heading 3"/>
    <w:basedOn w:val="Normal"/>
    <w:next w:val="Normal"/>
    <w:link w:val="Heading3Char"/>
    <w:qFormat/>
    <w:rsid w:val="00362796"/>
    <w:pPr>
      <w:keepNext/>
      <w:bidi/>
      <w:jc w:val="center"/>
      <w:outlineLvl w:val="2"/>
    </w:pPr>
    <w:rPr>
      <w:rFonts w:ascii="Arial" w:hAnsi="Arial" w:cs="Arial"/>
      <w:b/>
      <w:bCs/>
      <w:sz w:val="48"/>
      <w:szCs w:val="48"/>
    </w:rPr>
  </w:style>
  <w:style w:type="paragraph" w:styleId="Heading7">
    <w:name w:val="heading 7"/>
    <w:basedOn w:val="Normal"/>
    <w:next w:val="Normal"/>
    <w:link w:val="Heading7Char"/>
    <w:qFormat/>
    <w:rsid w:val="00362796"/>
    <w:pPr>
      <w:keepNext/>
      <w:bidi/>
      <w:jc w:val="center"/>
      <w:outlineLvl w:val="6"/>
    </w:pPr>
    <w:rPr>
      <w:rFonts w:cs="Andalus"/>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796"/>
    <w:rPr>
      <w:rFonts w:ascii="Tahoma" w:eastAsia="Times New Roman" w:hAnsi="Tahoma" w:cs="Andalus"/>
      <w:sz w:val="32"/>
      <w:szCs w:val="32"/>
    </w:rPr>
  </w:style>
  <w:style w:type="character" w:customStyle="1" w:styleId="Heading2Char">
    <w:name w:val="Heading 2 Char"/>
    <w:basedOn w:val="DefaultParagraphFont"/>
    <w:link w:val="Heading2"/>
    <w:rsid w:val="00362796"/>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362796"/>
    <w:rPr>
      <w:rFonts w:ascii="Arial" w:eastAsia="Times New Roman" w:hAnsi="Arial" w:cs="Arial"/>
      <w:b/>
      <w:bCs/>
      <w:sz w:val="48"/>
      <w:szCs w:val="48"/>
    </w:rPr>
  </w:style>
  <w:style w:type="character" w:customStyle="1" w:styleId="Heading7Char">
    <w:name w:val="Heading 7 Char"/>
    <w:basedOn w:val="DefaultParagraphFont"/>
    <w:link w:val="Heading7"/>
    <w:rsid w:val="00362796"/>
    <w:rPr>
      <w:rFonts w:ascii="Times New Roman" w:eastAsia="Times New Roman" w:hAnsi="Times New Roman" w:cs="Andalus"/>
      <w:b/>
      <w:bCs/>
      <w:sz w:val="40"/>
      <w:szCs w:val="40"/>
    </w:rPr>
  </w:style>
  <w:style w:type="paragraph" w:styleId="Title">
    <w:name w:val="Title"/>
    <w:basedOn w:val="Normal"/>
    <w:link w:val="TitleChar"/>
    <w:qFormat/>
    <w:rsid w:val="00362796"/>
    <w:pPr>
      <w:bidi/>
      <w:jc w:val="center"/>
    </w:pPr>
    <w:rPr>
      <w:rFonts w:ascii="Tahoma" w:hAnsi="Tahoma" w:cs="Andalus"/>
      <w:sz w:val="36"/>
      <w:szCs w:val="36"/>
      <w:u w:val="single"/>
    </w:rPr>
  </w:style>
  <w:style w:type="character" w:customStyle="1" w:styleId="TitleChar">
    <w:name w:val="Title Char"/>
    <w:basedOn w:val="DefaultParagraphFont"/>
    <w:link w:val="Title"/>
    <w:rsid w:val="00362796"/>
    <w:rPr>
      <w:rFonts w:ascii="Tahoma" w:eastAsia="Times New Roman" w:hAnsi="Tahoma" w:cs="Andalus"/>
      <w:sz w:val="36"/>
      <w:szCs w:val="36"/>
      <w:u w:val="single"/>
    </w:rPr>
  </w:style>
  <w:style w:type="paragraph" w:styleId="Subtitle">
    <w:name w:val="Subtitle"/>
    <w:basedOn w:val="Normal"/>
    <w:link w:val="SubtitleChar"/>
    <w:qFormat/>
    <w:rsid w:val="00362796"/>
    <w:pPr>
      <w:bidi/>
      <w:jc w:val="center"/>
    </w:pPr>
    <w:rPr>
      <w:rFonts w:cs="Traditional Arabic"/>
      <w:b/>
      <w:bCs/>
      <w:sz w:val="32"/>
      <w:szCs w:val="32"/>
      <w:u w:val="single"/>
    </w:rPr>
  </w:style>
  <w:style w:type="character" w:customStyle="1" w:styleId="SubtitleChar">
    <w:name w:val="Subtitle Char"/>
    <w:basedOn w:val="DefaultParagraphFont"/>
    <w:link w:val="Subtitle"/>
    <w:rsid w:val="00362796"/>
    <w:rPr>
      <w:rFonts w:ascii="Times New Roman" w:eastAsia="Times New Roman" w:hAnsi="Times New Roman" w:cs="Traditional Arabic"/>
      <w:b/>
      <w:bCs/>
      <w:sz w:val="32"/>
      <w:szCs w:val="32"/>
      <w:u w:val="single"/>
    </w:rPr>
  </w:style>
  <w:style w:type="paragraph" w:styleId="BodyText">
    <w:name w:val="Body Text"/>
    <w:basedOn w:val="Normal"/>
    <w:link w:val="BodyTextChar"/>
    <w:rsid w:val="00362796"/>
    <w:pPr>
      <w:bidi/>
      <w:jc w:val="both"/>
    </w:pPr>
  </w:style>
  <w:style w:type="character" w:customStyle="1" w:styleId="BodyTextChar">
    <w:name w:val="Body Text Char"/>
    <w:basedOn w:val="DefaultParagraphFont"/>
    <w:link w:val="BodyText"/>
    <w:rsid w:val="0036279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16A"/>
    <w:rPr>
      <w:color w:val="0000FF"/>
      <w:u w:val="single"/>
    </w:rPr>
  </w:style>
  <w:style w:type="character" w:styleId="FollowedHyperlink">
    <w:name w:val="FollowedHyperlink"/>
    <w:basedOn w:val="DefaultParagraphFont"/>
    <w:uiPriority w:val="99"/>
    <w:semiHidden/>
    <w:unhideWhenUsed/>
    <w:rsid w:val="0096316A"/>
    <w:rPr>
      <w:color w:val="800080"/>
      <w:u w:val="single"/>
    </w:rPr>
  </w:style>
  <w:style w:type="paragraph" w:customStyle="1" w:styleId="msonormal0">
    <w:name w:val="msonormal"/>
    <w:basedOn w:val="Normal"/>
    <w:rsid w:val="0096316A"/>
    <w:pPr>
      <w:spacing w:before="100" w:beforeAutospacing="1" w:after="100" w:afterAutospacing="1"/>
    </w:pPr>
  </w:style>
  <w:style w:type="paragraph" w:customStyle="1" w:styleId="xl65">
    <w:name w:val="xl65"/>
    <w:basedOn w:val="Normal"/>
    <w:rsid w:val="0096316A"/>
    <w:pPr>
      <w:spacing w:before="100" w:beforeAutospacing="1" w:after="100" w:afterAutospacing="1"/>
      <w:jc w:val="center"/>
    </w:pPr>
  </w:style>
  <w:style w:type="paragraph" w:customStyle="1" w:styleId="xl66">
    <w:name w:val="xl66"/>
    <w:basedOn w:val="Normal"/>
    <w:rsid w:val="0096316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6316A"/>
    <w:pPr>
      <w:pBdr>
        <w:top w:val="double" w:sz="6" w:space="0" w:color="auto"/>
        <w:left w:val="single" w:sz="4" w:space="0" w:color="auto"/>
        <w:bottom w:val="single" w:sz="4" w:space="0" w:color="auto"/>
        <w:right w:val="double" w:sz="6" w:space="0" w:color="auto"/>
      </w:pBdr>
      <w:shd w:val="clear" w:color="808080" w:fill="F2F2F2"/>
      <w:spacing w:before="100" w:beforeAutospacing="1" w:after="100" w:afterAutospacing="1"/>
      <w:jc w:val="center"/>
      <w:textAlignment w:val="center"/>
    </w:pPr>
    <w:rPr>
      <w:rFonts w:ascii="Calibri" w:hAnsi="Calibri" w:cs="Calibri"/>
      <w:b/>
      <w:bCs/>
      <w:sz w:val="40"/>
      <w:szCs w:val="40"/>
    </w:rPr>
  </w:style>
  <w:style w:type="paragraph" w:customStyle="1" w:styleId="xl68">
    <w:name w:val="xl68"/>
    <w:basedOn w:val="Normal"/>
    <w:rsid w:val="0096316A"/>
    <w:pPr>
      <w:pBdr>
        <w:top w:val="double" w:sz="6" w:space="0" w:color="auto"/>
        <w:left w:val="single" w:sz="4" w:space="0" w:color="auto"/>
        <w:bottom w:val="single" w:sz="4" w:space="0" w:color="auto"/>
        <w:right w:val="single" w:sz="4" w:space="0" w:color="auto"/>
      </w:pBdr>
      <w:shd w:val="clear" w:color="808080" w:fill="F2F2F2"/>
      <w:spacing w:before="100" w:beforeAutospacing="1" w:after="100" w:afterAutospacing="1"/>
      <w:jc w:val="center"/>
      <w:textAlignment w:val="center"/>
    </w:pPr>
    <w:rPr>
      <w:rFonts w:ascii="Calibri" w:hAnsi="Calibri" w:cs="Calibri"/>
      <w:b/>
      <w:bCs/>
      <w:sz w:val="40"/>
      <w:szCs w:val="40"/>
    </w:rPr>
  </w:style>
  <w:style w:type="paragraph" w:customStyle="1" w:styleId="xl69">
    <w:name w:val="xl69"/>
    <w:basedOn w:val="Normal"/>
    <w:rsid w:val="0096316A"/>
    <w:pPr>
      <w:pBdr>
        <w:top w:val="double" w:sz="6" w:space="0" w:color="auto"/>
        <w:left w:val="double" w:sz="6" w:space="0" w:color="auto"/>
        <w:bottom w:val="single" w:sz="4" w:space="0" w:color="auto"/>
        <w:right w:val="single" w:sz="4" w:space="0" w:color="auto"/>
      </w:pBdr>
      <w:shd w:val="clear" w:color="808080" w:fill="F2F2F2"/>
      <w:spacing w:before="100" w:beforeAutospacing="1" w:after="100" w:afterAutospacing="1"/>
      <w:jc w:val="center"/>
      <w:textAlignment w:val="center"/>
    </w:pPr>
    <w:rPr>
      <w:rFonts w:ascii="Calibri" w:hAnsi="Calibri" w:cs="Calibri"/>
      <w:b/>
      <w:bCs/>
      <w:sz w:val="40"/>
      <w:szCs w:val="40"/>
    </w:rPr>
  </w:style>
  <w:style w:type="paragraph" w:customStyle="1" w:styleId="xl70">
    <w:name w:val="xl70"/>
    <w:basedOn w:val="Normal"/>
    <w:rsid w:val="0096316A"/>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jc w:val="center"/>
      <w:textAlignment w:val="center"/>
    </w:pPr>
    <w:rPr>
      <w:rFonts w:ascii="Calibri" w:hAnsi="Calibri" w:cs="Calibri"/>
      <w:b/>
      <w:bCs/>
      <w:sz w:val="32"/>
      <w:szCs w:val="32"/>
    </w:rPr>
  </w:style>
  <w:style w:type="paragraph" w:customStyle="1" w:styleId="xl71">
    <w:name w:val="xl71"/>
    <w:basedOn w:val="Normal"/>
    <w:rsid w:val="00963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2">
    <w:name w:val="xl72"/>
    <w:basedOn w:val="Normal"/>
    <w:rsid w:val="0096316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3">
    <w:name w:val="xl73"/>
    <w:basedOn w:val="Normal"/>
    <w:rsid w:val="00963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4">
    <w:name w:val="xl74"/>
    <w:basedOn w:val="Normal"/>
    <w:rsid w:val="0096316A"/>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jc w:val="center"/>
      <w:textAlignment w:val="center"/>
    </w:pPr>
    <w:rPr>
      <w:rFonts w:ascii="Calibri" w:hAnsi="Calibri" w:cs="Calibri"/>
      <w:b/>
      <w:bCs/>
      <w:sz w:val="32"/>
      <w:szCs w:val="32"/>
    </w:rPr>
  </w:style>
  <w:style w:type="paragraph" w:customStyle="1" w:styleId="xl75">
    <w:name w:val="xl75"/>
    <w:basedOn w:val="Normal"/>
    <w:rsid w:val="0096316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6">
    <w:name w:val="xl76"/>
    <w:basedOn w:val="Normal"/>
    <w:rsid w:val="0096316A"/>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7">
    <w:name w:val="xl77"/>
    <w:basedOn w:val="Normal"/>
    <w:rsid w:val="0096316A"/>
    <w:pPr>
      <w:pBdr>
        <w:top w:val="double" w:sz="6" w:space="0" w:color="auto"/>
        <w:left w:val="single" w:sz="4" w:space="0" w:color="auto"/>
        <w:bottom w:val="single" w:sz="4" w:space="0" w:color="auto"/>
        <w:right w:val="single" w:sz="4" w:space="0" w:color="auto"/>
      </w:pBdr>
      <w:shd w:val="clear" w:color="808080" w:fill="F2F2F2"/>
      <w:spacing w:before="100" w:beforeAutospacing="1" w:after="100" w:afterAutospacing="1"/>
      <w:jc w:val="center"/>
      <w:textAlignment w:val="center"/>
    </w:pPr>
    <w:rPr>
      <w:rFonts w:ascii="Calibri" w:hAnsi="Calibri" w:cs="Calibri"/>
      <w:b/>
      <w:bCs/>
      <w:sz w:val="40"/>
      <w:szCs w:val="40"/>
    </w:rPr>
  </w:style>
  <w:style w:type="paragraph" w:customStyle="1" w:styleId="xl78">
    <w:name w:val="xl78"/>
    <w:basedOn w:val="Normal"/>
    <w:rsid w:val="0096316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79">
    <w:name w:val="xl79"/>
    <w:basedOn w:val="Normal"/>
    <w:rsid w:val="009631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
    <w:rsid w:val="0096316A"/>
    <w:pPr>
      <w:pBdr>
        <w:top w:val="double" w:sz="6" w:space="0" w:color="auto"/>
      </w:pBdr>
      <w:spacing w:before="100" w:beforeAutospacing="1" w:after="100" w:afterAutospacing="1"/>
      <w:textAlignment w:val="center"/>
    </w:pPr>
  </w:style>
  <w:style w:type="paragraph" w:customStyle="1" w:styleId="xl81">
    <w:name w:val="xl81"/>
    <w:basedOn w:val="Normal"/>
    <w:rsid w:val="0096316A"/>
    <w:pPr>
      <w:pBdr>
        <w:top w:val="double" w:sz="6" w:space="0" w:color="auto"/>
      </w:pBdr>
      <w:spacing w:before="100" w:beforeAutospacing="1" w:after="100" w:afterAutospacing="1"/>
    </w:pPr>
  </w:style>
  <w:style w:type="paragraph" w:customStyle="1" w:styleId="xl82">
    <w:name w:val="xl82"/>
    <w:basedOn w:val="Normal"/>
    <w:rsid w:val="0096316A"/>
    <w:pPr>
      <w:spacing w:before="100" w:beforeAutospacing="1" w:after="100" w:afterAutospacing="1"/>
      <w:textAlignment w:val="center"/>
    </w:pPr>
  </w:style>
  <w:style w:type="paragraph" w:customStyle="1" w:styleId="xl83">
    <w:name w:val="xl83"/>
    <w:basedOn w:val="Normal"/>
    <w:rsid w:val="0096316A"/>
    <w:pPr>
      <w:pBdr>
        <w:top w:val="double" w:sz="6" w:space="0" w:color="auto"/>
      </w:pBdr>
      <w:spacing w:before="100" w:beforeAutospacing="1" w:after="100" w:afterAutospacing="1"/>
      <w:jc w:val="center"/>
    </w:pPr>
  </w:style>
  <w:style w:type="paragraph" w:customStyle="1" w:styleId="xl84">
    <w:name w:val="xl84"/>
    <w:basedOn w:val="Normal"/>
    <w:rsid w:val="0096316A"/>
    <w:pPr>
      <w:pBdr>
        <w:left w:val="single" w:sz="4" w:space="0" w:color="auto"/>
        <w:bottom w:val="single" w:sz="4" w:space="0" w:color="auto"/>
        <w:right w:val="double" w:sz="6" w:space="0" w:color="auto"/>
      </w:pBdr>
      <w:shd w:val="clear" w:color="000000" w:fill="F2F2F2"/>
      <w:spacing w:before="100" w:beforeAutospacing="1" w:after="100" w:afterAutospacing="1"/>
      <w:jc w:val="center"/>
      <w:textAlignment w:val="center"/>
    </w:pPr>
    <w:rPr>
      <w:rFonts w:ascii="Calibri" w:hAnsi="Calibri" w:cs="Calibri"/>
      <w:b/>
      <w:bCs/>
      <w:sz w:val="32"/>
      <w:szCs w:val="32"/>
    </w:rPr>
  </w:style>
  <w:style w:type="paragraph" w:customStyle="1" w:styleId="xl85">
    <w:name w:val="xl85"/>
    <w:basedOn w:val="Normal"/>
    <w:rsid w:val="009631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86">
    <w:name w:val="xl86"/>
    <w:basedOn w:val="Normal"/>
    <w:rsid w:val="009631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87">
    <w:name w:val="xl87"/>
    <w:basedOn w:val="Normal"/>
    <w:rsid w:val="0096316A"/>
    <w:pPr>
      <w:pBdr>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88">
    <w:name w:val="xl88"/>
    <w:basedOn w:val="Normal"/>
    <w:rsid w:val="0096316A"/>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36"/>
      <w:szCs w:val="36"/>
    </w:rPr>
  </w:style>
  <w:style w:type="paragraph" w:customStyle="1" w:styleId="xl89">
    <w:name w:val="xl89"/>
    <w:basedOn w:val="Normal"/>
    <w:rsid w:val="009631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32"/>
      <w:szCs w:val="32"/>
    </w:rPr>
  </w:style>
  <w:style w:type="paragraph" w:customStyle="1" w:styleId="xl90">
    <w:name w:val="xl90"/>
    <w:basedOn w:val="Normal"/>
    <w:rsid w:val="0096316A"/>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textAlignment w:val="center"/>
    </w:pPr>
    <w:rPr>
      <w:rFonts w:ascii="Calibri" w:hAnsi="Calibri" w:cs="Calibri"/>
      <w:b/>
      <w:bCs/>
      <w:sz w:val="32"/>
      <w:szCs w:val="32"/>
    </w:rPr>
  </w:style>
  <w:style w:type="paragraph" w:customStyle="1" w:styleId="xl91">
    <w:name w:val="xl91"/>
    <w:basedOn w:val="Normal"/>
    <w:rsid w:val="0096316A"/>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textAlignment w:val="center"/>
    </w:pPr>
    <w:rPr>
      <w:rFonts w:ascii="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830038">
      <w:bodyDiv w:val="1"/>
      <w:marLeft w:val="0"/>
      <w:marRight w:val="0"/>
      <w:marTop w:val="0"/>
      <w:marBottom w:val="0"/>
      <w:divBdr>
        <w:top w:val="none" w:sz="0" w:space="0" w:color="auto"/>
        <w:left w:val="none" w:sz="0" w:space="0" w:color="auto"/>
        <w:bottom w:val="none" w:sz="0" w:space="0" w:color="auto"/>
        <w:right w:val="none" w:sz="0" w:space="0" w:color="auto"/>
      </w:divBdr>
    </w:div>
    <w:div w:id="17618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16</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Betawe</dc:creator>
  <cp:keywords/>
  <dc:description/>
  <cp:lastModifiedBy>Mohammad Betawe</cp:lastModifiedBy>
  <cp:revision>35</cp:revision>
  <dcterms:created xsi:type="dcterms:W3CDTF">2020-10-20T07:07:00Z</dcterms:created>
  <dcterms:modified xsi:type="dcterms:W3CDTF">2020-10-26T10:23:00Z</dcterms:modified>
</cp:coreProperties>
</file>