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8B271" w14:textId="77777777" w:rsidR="003A2C73" w:rsidRPr="0075316C" w:rsidRDefault="003A2C73" w:rsidP="00F85DA7">
      <w:pPr>
        <w:spacing w:after="0" w:line="240" w:lineRule="auto"/>
        <w:rPr>
          <w:rFonts w:eastAsia="Times New Roman" w:cs="Calibri"/>
          <w:b/>
          <w:bCs/>
          <w:sz w:val="32"/>
          <w:szCs w:val="32"/>
          <w:u w:val="single"/>
        </w:rPr>
      </w:pPr>
      <w:r w:rsidRPr="0075316C">
        <w:rPr>
          <w:rFonts w:eastAsia="Times New Roman" w:cs="Calibri"/>
          <w:b/>
          <w:bCs/>
          <w:sz w:val="32"/>
          <w:szCs w:val="32"/>
          <w:u w:val="single"/>
        </w:rPr>
        <w:t xml:space="preserve">Item (1):  Business Desktop </w:t>
      </w:r>
      <w:r w:rsidRPr="0075316C">
        <w:rPr>
          <w:rFonts w:eastAsia="Times New Roman" w:cs="Calibri"/>
          <w:b/>
          <w:bCs/>
          <w:sz w:val="32"/>
          <w:szCs w:val="32"/>
          <w:u w:val="single"/>
          <w:rtl/>
        </w:rPr>
        <w:t xml:space="preserve">  </w:t>
      </w:r>
      <w:r w:rsidRPr="0075316C">
        <w:rPr>
          <w:rFonts w:eastAsia="Times New Roman" w:cs="Calibri"/>
          <w:b/>
          <w:bCs/>
          <w:sz w:val="32"/>
          <w:szCs w:val="32"/>
          <w:u w:val="single"/>
        </w:rPr>
        <w:t xml:space="preserve">                                                         </w:t>
      </w:r>
      <w:r w:rsidRPr="0075316C">
        <w:rPr>
          <w:rFonts w:eastAsia="Times New Roman" w:cs="Calibri"/>
          <w:b/>
          <w:bCs/>
          <w:sz w:val="32"/>
          <w:szCs w:val="32"/>
          <w:u w:val="single"/>
          <w:rtl/>
        </w:rPr>
        <w:t xml:space="preserve">     </w:t>
      </w:r>
      <w:r w:rsidRPr="0075316C">
        <w:rPr>
          <w:rFonts w:eastAsia="Times New Roman" w:cs="Calibri"/>
          <w:b/>
          <w:bCs/>
          <w:sz w:val="32"/>
          <w:szCs w:val="32"/>
          <w:u w:val="single"/>
        </w:rPr>
        <w:t xml:space="preserve">            QTY.: (</w:t>
      </w:r>
      <w:r w:rsidR="00F85DA7">
        <w:rPr>
          <w:rFonts w:eastAsia="Times New Roman" w:cs="Calibri"/>
          <w:b/>
          <w:bCs/>
          <w:sz w:val="32"/>
          <w:szCs w:val="32"/>
          <w:u w:val="single"/>
        </w:rPr>
        <w:t>300</w:t>
      </w:r>
      <w:r w:rsidRPr="0075316C">
        <w:rPr>
          <w:rFonts w:eastAsia="Times New Roman" w:cs="Calibri"/>
          <w:b/>
          <w:bCs/>
          <w:sz w:val="32"/>
          <w:szCs w:val="32"/>
          <w:u w:val="single"/>
        </w:rPr>
        <w:t xml:space="preserve">) </w:t>
      </w:r>
    </w:p>
    <w:p w14:paraId="4732979B" w14:textId="77777777" w:rsidR="003A2C73" w:rsidRPr="00905C1F" w:rsidRDefault="003A2C73" w:rsidP="003A2C73">
      <w:pPr>
        <w:spacing w:after="0" w:line="240" w:lineRule="auto"/>
        <w:rPr>
          <w:rFonts w:eastAsia="Times New Roman" w:cs="Calibri"/>
          <w:sz w:val="28"/>
          <w:szCs w:val="28"/>
          <w:u w:val="single"/>
        </w:rPr>
      </w:pPr>
    </w:p>
    <w:tbl>
      <w:tblPr>
        <w:tblStyle w:val="TableGrid1"/>
        <w:tblW w:w="10705"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96"/>
        <w:gridCol w:w="2025"/>
        <w:gridCol w:w="8084"/>
      </w:tblGrid>
      <w:tr w:rsidR="003A2C73" w:rsidRPr="00AE294D" w14:paraId="6E6661D9" w14:textId="77777777" w:rsidTr="00905C1F">
        <w:trPr>
          <w:trHeight w:val="576"/>
          <w:jc w:val="center"/>
        </w:trPr>
        <w:tc>
          <w:tcPr>
            <w:tcW w:w="513" w:type="dxa"/>
            <w:shd w:val="clear" w:color="auto" w:fill="A6A6A6"/>
            <w:vAlign w:val="center"/>
          </w:tcPr>
          <w:p w14:paraId="7AEEE734" w14:textId="77777777" w:rsidR="003A2C73" w:rsidRPr="00AE294D" w:rsidRDefault="003A2C73" w:rsidP="00402F3C">
            <w:pPr>
              <w:spacing w:after="0" w:line="240" w:lineRule="auto"/>
              <w:ind w:left="-20" w:right="-38"/>
              <w:jc w:val="center"/>
              <w:rPr>
                <w:rFonts w:ascii="Calibri" w:hAnsi="Calibri" w:cs="Calibri"/>
                <w:sz w:val="28"/>
                <w:szCs w:val="28"/>
              </w:rPr>
            </w:pPr>
            <w:r w:rsidRPr="00AE294D">
              <w:rPr>
                <w:rFonts w:ascii="Calibri" w:hAnsi="Calibri" w:cs="Calibri"/>
                <w:sz w:val="28"/>
                <w:szCs w:val="28"/>
              </w:rPr>
              <w:t>No.</w:t>
            </w:r>
          </w:p>
        </w:tc>
        <w:tc>
          <w:tcPr>
            <w:tcW w:w="1822" w:type="dxa"/>
            <w:shd w:val="clear" w:color="auto" w:fill="A6A6A6"/>
            <w:vAlign w:val="center"/>
          </w:tcPr>
          <w:p w14:paraId="3A28A430"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8370" w:type="dxa"/>
            <w:shd w:val="clear" w:color="auto" w:fill="A6A6A6"/>
            <w:vAlign w:val="center"/>
          </w:tcPr>
          <w:p w14:paraId="442F874D"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3A2C73" w:rsidRPr="00AE294D" w14:paraId="2E1F5591" w14:textId="77777777" w:rsidTr="00905C1F">
        <w:trPr>
          <w:trHeight w:val="576"/>
          <w:jc w:val="center"/>
        </w:trPr>
        <w:tc>
          <w:tcPr>
            <w:tcW w:w="513" w:type="dxa"/>
            <w:vAlign w:val="center"/>
          </w:tcPr>
          <w:p w14:paraId="68C4A99B"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5BAB8F2D"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Processor</w:t>
            </w:r>
          </w:p>
        </w:tc>
        <w:tc>
          <w:tcPr>
            <w:tcW w:w="8370" w:type="dxa"/>
            <w:shd w:val="clear" w:color="auto" w:fill="auto"/>
            <w:vAlign w:val="center"/>
          </w:tcPr>
          <w:p w14:paraId="5FA09274"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12th Generation Intel Core i7 processor (4.7 GHz, 25MB cache, 12 cores)</w:t>
            </w:r>
          </w:p>
        </w:tc>
      </w:tr>
      <w:tr w:rsidR="003A2C73" w:rsidRPr="00AE294D" w14:paraId="04938160" w14:textId="77777777" w:rsidTr="00905C1F">
        <w:trPr>
          <w:trHeight w:val="576"/>
          <w:jc w:val="center"/>
        </w:trPr>
        <w:tc>
          <w:tcPr>
            <w:tcW w:w="513" w:type="dxa"/>
            <w:vAlign w:val="center"/>
          </w:tcPr>
          <w:p w14:paraId="032264F6"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5987D734"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Form Factor</w:t>
            </w:r>
          </w:p>
        </w:tc>
        <w:tc>
          <w:tcPr>
            <w:tcW w:w="8370" w:type="dxa"/>
            <w:vAlign w:val="center"/>
          </w:tcPr>
          <w:p w14:paraId="4B57DBAE"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Tower </w:t>
            </w:r>
          </w:p>
        </w:tc>
      </w:tr>
      <w:tr w:rsidR="003A2C73" w:rsidRPr="00AE294D" w14:paraId="4A618B82" w14:textId="77777777" w:rsidTr="00905C1F">
        <w:trPr>
          <w:trHeight w:val="576"/>
          <w:jc w:val="center"/>
        </w:trPr>
        <w:tc>
          <w:tcPr>
            <w:tcW w:w="513" w:type="dxa"/>
            <w:vAlign w:val="center"/>
          </w:tcPr>
          <w:p w14:paraId="29D6E737"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3470EA52"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Memory</w:t>
            </w:r>
          </w:p>
        </w:tc>
        <w:tc>
          <w:tcPr>
            <w:tcW w:w="8370" w:type="dxa"/>
            <w:vAlign w:val="center"/>
          </w:tcPr>
          <w:p w14:paraId="6ADA0E40"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8 GB DDR5</w:t>
            </w:r>
          </w:p>
        </w:tc>
      </w:tr>
      <w:tr w:rsidR="003A2C73" w:rsidRPr="00AE294D" w14:paraId="3B581CA7" w14:textId="77777777" w:rsidTr="00905C1F">
        <w:trPr>
          <w:trHeight w:val="576"/>
          <w:jc w:val="center"/>
        </w:trPr>
        <w:tc>
          <w:tcPr>
            <w:tcW w:w="513" w:type="dxa"/>
            <w:vAlign w:val="center"/>
          </w:tcPr>
          <w:p w14:paraId="1B31E78D"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648CC039"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Hard Drive</w:t>
            </w:r>
          </w:p>
        </w:tc>
        <w:tc>
          <w:tcPr>
            <w:tcW w:w="8370" w:type="dxa"/>
            <w:vAlign w:val="center"/>
          </w:tcPr>
          <w:p w14:paraId="06B726CC"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1 TB SSD (M.2) </w:t>
            </w:r>
          </w:p>
        </w:tc>
      </w:tr>
      <w:tr w:rsidR="003A2C73" w:rsidRPr="00AE294D" w14:paraId="72E371CE" w14:textId="77777777" w:rsidTr="00905C1F">
        <w:trPr>
          <w:trHeight w:val="576"/>
          <w:jc w:val="center"/>
        </w:trPr>
        <w:tc>
          <w:tcPr>
            <w:tcW w:w="513" w:type="dxa"/>
            <w:vAlign w:val="center"/>
          </w:tcPr>
          <w:p w14:paraId="3E500384"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1EA3B86B"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Optical Drive</w:t>
            </w:r>
          </w:p>
        </w:tc>
        <w:tc>
          <w:tcPr>
            <w:tcW w:w="8370" w:type="dxa"/>
            <w:vAlign w:val="center"/>
          </w:tcPr>
          <w:p w14:paraId="09E6B611"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DVD </w:t>
            </w:r>
            <w:r w:rsidR="0075316C">
              <w:rPr>
                <w:rFonts w:ascii="Calibri" w:hAnsi="Calibri" w:cs="Calibri"/>
                <w:sz w:val="28"/>
                <w:szCs w:val="28"/>
              </w:rPr>
              <w:t>R/W</w:t>
            </w:r>
          </w:p>
        </w:tc>
      </w:tr>
      <w:tr w:rsidR="003A2C73" w:rsidRPr="00AE294D" w14:paraId="7C4AAD2F" w14:textId="77777777" w:rsidTr="00905C1F">
        <w:trPr>
          <w:trHeight w:val="576"/>
          <w:jc w:val="center"/>
        </w:trPr>
        <w:tc>
          <w:tcPr>
            <w:tcW w:w="513" w:type="dxa"/>
            <w:vAlign w:val="center"/>
          </w:tcPr>
          <w:p w14:paraId="1A91DE8E"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6913A4A8"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Display</w:t>
            </w:r>
          </w:p>
        </w:tc>
        <w:tc>
          <w:tcPr>
            <w:tcW w:w="8370" w:type="dxa"/>
            <w:vAlign w:val="center"/>
          </w:tcPr>
          <w:p w14:paraId="31A0AE47" w14:textId="77777777" w:rsidR="003A2C73" w:rsidRPr="00AE294D" w:rsidRDefault="0075316C" w:rsidP="003A2C73">
            <w:pPr>
              <w:spacing w:after="0" w:line="240" w:lineRule="auto"/>
              <w:rPr>
                <w:rFonts w:ascii="Calibri" w:hAnsi="Calibri" w:cs="Calibri"/>
                <w:sz w:val="28"/>
                <w:szCs w:val="28"/>
              </w:rPr>
            </w:pPr>
            <w:r>
              <w:rPr>
                <w:rFonts w:ascii="Calibri" w:hAnsi="Calibri" w:cs="Calibri"/>
                <w:sz w:val="28"/>
                <w:szCs w:val="28"/>
              </w:rPr>
              <w:t>21</w:t>
            </w:r>
            <w:r w:rsidR="003A2C73" w:rsidRPr="00AE294D">
              <w:rPr>
                <w:rFonts w:ascii="Calibri" w:hAnsi="Calibri" w:cs="Calibri"/>
                <w:sz w:val="28"/>
                <w:szCs w:val="28"/>
              </w:rPr>
              <w:t xml:space="preserve">" LED-Monitor (Same Brand) with HDMI, DP inputs  </w:t>
            </w:r>
          </w:p>
        </w:tc>
      </w:tr>
      <w:tr w:rsidR="003A2C73" w:rsidRPr="00AE294D" w14:paraId="62CECA38" w14:textId="77777777" w:rsidTr="00905C1F">
        <w:trPr>
          <w:trHeight w:val="576"/>
          <w:jc w:val="center"/>
        </w:trPr>
        <w:tc>
          <w:tcPr>
            <w:tcW w:w="513" w:type="dxa"/>
            <w:vAlign w:val="center"/>
          </w:tcPr>
          <w:p w14:paraId="57E2EAA5"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37509E79"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Graphics</w:t>
            </w:r>
          </w:p>
        </w:tc>
        <w:tc>
          <w:tcPr>
            <w:tcW w:w="8370" w:type="dxa"/>
            <w:vAlign w:val="center"/>
          </w:tcPr>
          <w:p w14:paraId="2ADC5C54"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Integrated Intel UHD</w:t>
            </w:r>
          </w:p>
        </w:tc>
      </w:tr>
      <w:tr w:rsidR="003A2C73" w:rsidRPr="00AE294D" w14:paraId="02B33AB3" w14:textId="77777777" w:rsidTr="00905C1F">
        <w:trPr>
          <w:trHeight w:val="576"/>
          <w:jc w:val="center"/>
        </w:trPr>
        <w:tc>
          <w:tcPr>
            <w:tcW w:w="513" w:type="dxa"/>
            <w:vAlign w:val="center"/>
          </w:tcPr>
          <w:p w14:paraId="3230C007"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1343A5C9"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Key Board</w:t>
            </w:r>
          </w:p>
        </w:tc>
        <w:tc>
          <w:tcPr>
            <w:tcW w:w="8370" w:type="dxa"/>
            <w:vAlign w:val="center"/>
          </w:tcPr>
          <w:p w14:paraId="253BD04F"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A/L USB Keyboard (Same Brand)</w:t>
            </w:r>
          </w:p>
        </w:tc>
      </w:tr>
      <w:tr w:rsidR="003A2C73" w:rsidRPr="00AE294D" w14:paraId="38545EE1" w14:textId="77777777" w:rsidTr="00905C1F">
        <w:trPr>
          <w:trHeight w:val="576"/>
          <w:jc w:val="center"/>
        </w:trPr>
        <w:tc>
          <w:tcPr>
            <w:tcW w:w="513" w:type="dxa"/>
            <w:vAlign w:val="center"/>
          </w:tcPr>
          <w:p w14:paraId="30DF89E5" w14:textId="77777777" w:rsidR="003A2C73" w:rsidRPr="00AE294D" w:rsidRDefault="003A2C73" w:rsidP="003A2C73">
            <w:pPr>
              <w:pStyle w:val="ListParagraph"/>
              <w:numPr>
                <w:ilvl w:val="0"/>
                <w:numId w:val="14"/>
              </w:numPr>
              <w:spacing w:after="0" w:line="240" w:lineRule="auto"/>
              <w:ind w:left="-20" w:right="-38" w:firstLine="0"/>
              <w:contextualSpacing/>
              <w:jc w:val="right"/>
              <w:rPr>
                <w:rFonts w:ascii="Calibri" w:hAnsi="Calibri" w:cs="Calibri"/>
                <w:sz w:val="28"/>
                <w:szCs w:val="28"/>
              </w:rPr>
            </w:pPr>
          </w:p>
        </w:tc>
        <w:tc>
          <w:tcPr>
            <w:tcW w:w="1822" w:type="dxa"/>
            <w:vAlign w:val="center"/>
          </w:tcPr>
          <w:p w14:paraId="0AB9D7C2"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Mouse</w:t>
            </w:r>
          </w:p>
        </w:tc>
        <w:tc>
          <w:tcPr>
            <w:tcW w:w="8370" w:type="dxa"/>
            <w:vAlign w:val="center"/>
          </w:tcPr>
          <w:p w14:paraId="1696F57C"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USB Optical Mouse (Same Brand)</w:t>
            </w:r>
          </w:p>
        </w:tc>
      </w:tr>
      <w:tr w:rsidR="003A2C73" w:rsidRPr="00AE294D" w14:paraId="6B890342" w14:textId="77777777" w:rsidTr="00905C1F">
        <w:trPr>
          <w:trHeight w:val="576"/>
          <w:jc w:val="center"/>
        </w:trPr>
        <w:tc>
          <w:tcPr>
            <w:tcW w:w="513" w:type="dxa"/>
            <w:vAlign w:val="center"/>
          </w:tcPr>
          <w:p w14:paraId="17C8A67F"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07A817ED"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Audio</w:t>
            </w:r>
          </w:p>
        </w:tc>
        <w:tc>
          <w:tcPr>
            <w:tcW w:w="8370" w:type="dxa"/>
            <w:vAlign w:val="center"/>
          </w:tcPr>
          <w:p w14:paraId="56AAA501"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Integrated High Definition Audio </w:t>
            </w:r>
          </w:p>
        </w:tc>
      </w:tr>
      <w:tr w:rsidR="003A2C73" w:rsidRPr="00AE294D" w14:paraId="505E66F9" w14:textId="77777777" w:rsidTr="00905C1F">
        <w:trPr>
          <w:trHeight w:val="576"/>
          <w:jc w:val="center"/>
        </w:trPr>
        <w:tc>
          <w:tcPr>
            <w:tcW w:w="513" w:type="dxa"/>
            <w:vAlign w:val="center"/>
          </w:tcPr>
          <w:p w14:paraId="024EEA66"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2883026E"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Communication</w:t>
            </w:r>
          </w:p>
        </w:tc>
        <w:tc>
          <w:tcPr>
            <w:tcW w:w="8370" w:type="dxa"/>
            <w:vAlign w:val="center"/>
          </w:tcPr>
          <w:p w14:paraId="4500F25B"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Ethernet: Integrated (10/100/1000) </w:t>
            </w:r>
          </w:p>
        </w:tc>
      </w:tr>
      <w:tr w:rsidR="003A2C73" w:rsidRPr="00AE294D" w14:paraId="1F2DB1D8" w14:textId="77777777" w:rsidTr="00905C1F">
        <w:trPr>
          <w:trHeight w:val="576"/>
          <w:jc w:val="center"/>
        </w:trPr>
        <w:tc>
          <w:tcPr>
            <w:tcW w:w="513" w:type="dxa"/>
            <w:vAlign w:val="center"/>
          </w:tcPr>
          <w:p w14:paraId="50A13719"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53CB8F59"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Ports</w:t>
            </w:r>
          </w:p>
        </w:tc>
        <w:tc>
          <w:tcPr>
            <w:tcW w:w="8370" w:type="dxa"/>
            <w:vAlign w:val="center"/>
          </w:tcPr>
          <w:p w14:paraId="43473E4C"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6 USB, 1 RJ-45 ,1 HDMI ,1 DP,1 Audio in ,1 Audio out, 1 USB Type-C</w:t>
            </w:r>
          </w:p>
        </w:tc>
      </w:tr>
      <w:tr w:rsidR="003A2C73" w:rsidRPr="00AE294D" w14:paraId="588E70F2" w14:textId="77777777" w:rsidTr="00905C1F">
        <w:trPr>
          <w:trHeight w:val="576"/>
          <w:jc w:val="center"/>
        </w:trPr>
        <w:tc>
          <w:tcPr>
            <w:tcW w:w="513" w:type="dxa"/>
            <w:vAlign w:val="center"/>
          </w:tcPr>
          <w:p w14:paraId="370C62D7"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7138B4DC"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Power supply</w:t>
            </w:r>
          </w:p>
        </w:tc>
        <w:tc>
          <w:tcPr>
            <w:tcW w:w="8370" w:type="dxa"/>
            <w:vAlign w:val="center"/>
          </w:tcPr>
          <w:p w14:paraId="277F4533"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100 ~ 240 VAC, 50-60 Hz.</w:t>
            </w:r>
          </w:p>
        </w:tc>
      </w:tr>
      <w:tr w:rsidR="003A2C73" w:rsidRPr="00AE294D" w14:paraId="30137C80" w14:textId="77777777" w:rsidTr="00905C1F">
        <w:trPr>
          <w:trHeight w:val="576"/>
          <w:jc w:val="center"/>
        </w:trPr>
        <w:tc>
          <w:tcPr>
            <w:tcW w:w="513" w:type="dxa"/>
            <w:vAlign w:val="center"/>
          </w:tcPr>
          <w:p w14:paraId="6B8FCF53"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07119413"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Others</w:t>
            </w:r>
          </w:p>
        </w:tc>
        <w:tc>
          <w:tcPr>
            <w:tcW w:w="8370" w:type="dxa"/>
            <w:vAlign w:val="center"/>
          </w:tcPr>
          <w:p w14:paraId="486A4630"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Drivers, MK Power Cord and Display Cable</w:t>
            </w:r>
          </w:p>
        </w:tc>
      </w:tr>
      <w:tr w:rsidR="003A2C73" w:rsidRPr="00AE294D" w14:paraId="476A0F88" w14:textId="77777777" w:rsidTr="00905C1F">
        <w:trPr>
          <w:trHeight w:val="576"/>
          <w:jc w:val="center"/>
        </w:trPr>
        <w:tc>
          <w:tcPr>
            <w:tcW w:w="513" w:type="dxa"/>
            <w:vAlign w:val="center"/>
          </w:tcPr>
          <w:p w14:paraId="769C04E7"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5A74F9EB"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OS</w:t>
            </w:r>
          </w:p>
        </w:tc>
        <w:tc>
          <w:tcPr>
            <w:tcW w:w="8370" w:type="dxa"/>
            <w:vAlign w:val="center"/>
          </w:tcPr>
          <w:p w14:paraId="54A48AB4"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Free Dos</w:t>
            </w:r>
          </w:p>
        </w:tc>
      </w:tr>
      <w:tr w:rsidR="003A2C73" w:rsidRPr="00AE294D" w14:paraId="72E78B75" w14:textId="77777777" w:rsidTr="00905C1F">
        <w:trPr>
          <w:trHeight w:val="576"/>
          <w:jc w:val="center"/>
        </w:trPr>
        <w:tc>
          <w:tcPr>
            <w:tcW w:w="513" w:type="dxa"/>
            <w:vAlign w:val="center"/>
          </w:tcPr>
          <w:p w14:paraId="4AE29CB6" w14:textId="77777777" w:rsidR="003A2C73" w:rsidRPr="00AE294D" w:rsidRDefault="003A2C73" w:rsidP="003A2C73">
            <w:pPr>
              <w:pStyle w:val="ListParagraph"/>
              <w:numPr>
                <w:ilvl w:val="0"/>
                <w:numId w:val="14"/>
              </w:numPr>
              <w:spacing w:after="0" w:line="240" w:lineRule="auto"/>
              <w:ind w:left="-20" w:right="-38" w:firstLine="0"/>
              <w:contextualSpacing/>
              <w:jc w:val="center"/>
              <w:rPr>
                <w:rFonts w:ascii="Calibri" w:hAnsi="Calibri" w:cs="Calibri"/>
                <w:sz w:val="28"/>
                <w:szCs w:val="28"/>
              </w:rPr>
            </w:pPr>
          </w:p>
        </w:tc>
        <w:tc>
          <w:tcPr>
            <w:tcW w:w="1822" w:type="dxa"/>
            <w:vAlign w:val="center"/>
          </w:tcPr>
          <w:p w14:paraId="72A2D6D1"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Warranty</w:t>
            </w:r>
          </w:p>
        </w:tc>
        <w:tc>
          <w:tcPr>
            <w:tcW w:w="8370" w:type="dxa"/>
            <w:vAlign w:val="center"/>
          </w:tcPr>
          <w:p w14:paraId="6C1814EC" w14:textId="77777777" w:rsidR="003A2C73" w:rsidRPr="00AE294D" w:rsidRDefault="003A2C73" w:rsidP="003A2C73">
            <w:pPr>
              <w:spacing w:after="0" w:line="240" w:lineRule="auto"/>
              <w:rPr>
                <w:rFonts w:ascii="Calibri" w:hAnsi="Calibri" w:cs="Calibri"/>
                <w:sz w:val="28"/>
                <w:szCs w:val="28"/>
              </w:rPr>
            </w:pPr>
            <w:r w:rsidRPr="00AE294D">
              <w:rPr>
                <w:rFonts w:ascii="Calibri" w:hAnsi="Calibri" w:cs="Calibri"/>
                <w:sz w:val="28"/>
                <w:szCs w:val="28"/>
              </w:rPr>
              <w:t xml:space="preserve">3-Year Warranty Including Spare Parts </w:t>
            </w:r>
            <w:r w:rsidR="0075316C" w:rsidRPr="00AE294D">
              <w:rPr>
                <w:rFonts w:ascii="Calibri" w:hAnsi="Calibri" w:cs="Calibri"/>
                <w:sz w:val="28"/>
                <w:szCs w:val="28"/>
              </w:rPr>
              <w:t>and</w:t>
            </w:r>
            <w:r w:rsidRPr="00AE294D">
              <w:rPr>
                <w:rFonts w:ascii="Calibri" w:hAnsi="Calibri" w:cs="Calibri"/>
                <w:sz w:val="28"/>
                <w:szCs w:val="28"/>
              </w:rPr>
              <w:t xml:space="preserve"> Labor</w:t>
            </w:r>
          </w:p>
        </w:tc>
      </w:tr>
    </w:tbl>
    <w:p w14:paraId="37DDECBC" w14:textId="77777777" w:rsidR="003A2C73" w:rsidRPr="0014378A" w:rsidRDefault="003A2C73" w:rsidP="003A2C73">
      <w:pPr>
        <w:spacing w:after="0" w:line="240" w:lineRule="auto"/>
        <w:rPr>
          <w:rFonts w:eastAsia="Times New Roman" w:cs="Calibri"/>
          <w:sz w:val="24"/>
          <w:szCs w:val="24"/>
          <w:u w:val="single"/>
        </w:rPr>
      </w:pPr>
    </w:p>
    <w:p w14:paraId="57CFAB0F" w14:textId="77777777" w:rsidR="003A2C73" w:rsidRDefault="003A2C73" w:rsidP="003A2C73">
      <w:pPr>
        <w:spacing w:after="0" w:line="240" w:lineRule="auto"/>
        <w:rPr>
          <w:rFonts w:eastAsia="Times New Roman" w:cs="Calibri"/>
          <w:sz w:val="24"/>
          <w:szCs w:val="24"/>
          <w:u w:val="single"/>
        </w:rPr>
      </w:pPr>
    </w:p>
    <w:p w14:paraId="0BEFDFD6" w14:textId="4895C66F" w:rsidR="00905C1F" w:rsidRDefault="00905C1F" w:rsidP="003A2C73">
      <w:pPr>
        <w:spacing w:after="0" w:line="240" w:lineRule="auto"/>
        <w:rPr>
          <w:rFonts w:eastAsia="Times New Roman" w:cs="Calibri"/>
          <w:sz w:val="24"/>
          <w:szCs w:val="24"/>
          <w:u w:val="single"/>
        </w:rPr>
      </w:pPr>
    </w:p>
    <w:p w14:paraId="177DCE94" w14:textId="77777777" w:rsidR="003F38F2" w:rsidRDefault="003F38F2" w:rsidP="00F85DA7">
      <w:pPr>
        <w:spacing w:after="0" w:line="240" w:lineRule="auto"/>
        <w:rPr>
          <w:rFonts w:eastAsia="Times New Roman" w:cs="Calibri"/>
          <w:b/>
          <w:bCs/>
          <w:sz w:val="32"/>
          <w:szCs w:val="32"/>
          <w:u w:val="single"/>
          <w:rtl/>
        </w:rPr>
      </w:pPr>
    </w:p>
    <w:p w14:paraId="5F278D62" w14:textId="77777777" w:rsidR="003F38F2" w:rsidRDefault="003F38F2" w:rsidP="00F85DA7">
      <w:pPr>
        <w:spacing w:after="0" w:line="240" w:lineRule="auto"/>
        <w:rPr>
          <w:rFonts w:eastAsia="Times New Roman" w:cs="Calibri"/>
          <w:b/>
          <w:bCs/>
          <w:sz w:val="32"/>
          <w:szCs w:val="32"/>
          <w:u w:val="single"/>
          <w:rtl/>
        </w:rPr>
      </w:pPr>
    </w:p>
    <w:p w14:paraId="0C6AC4A0" w14:textId="12EE6864" w:rsidR="003A2C73" w:rsidRPr="0075316C" w:rsidRDefault="003A2C73" w:rsidP="00F85DA7">
      <w:pPr>
        <w:spacing w:after="0" w:line="240" w:lineRule="auto"/>
        <w:rPr>
          <w:rFonts w:eastAsia="Times New Roman" w:cs="Calibri"/>
          <w:b/>
          <w:bCs/>
          <w:sz w:val="32"/>
          <w:szCs w:val="32"/>
          <w:u w:val="single"/>
        </w:rPr>
      </w:pPr>
      <w:r w:rsidRPr="0075316C">
        <w:rPr>
          <w:rFonts w:eastAsia="Times New Roman" w:cs="Calibri"/>
          <w:b/>
          <w:bCs/>
          <w:sz w:val="32"/>
          <w:szCs w:val="32"/>
          <w:u w:val="single"/>
        </w:rPr>
        <w:lastRenderedPageBreak/>
        <w:t>Item (</w:t>
      </w:r>
      <w:r w:rsidR="002C7014">
        <w:rPr>
          <w:rFonts w:eastAsia="Times New Roman" w:cs="Calibri"/>
          <w:b/>
          <w:bCs/>
          <w:sz w:val="32"/>
          <w:szCs w:val="32"/>
          <w:u w:val="single"/>
        </w:rPr>
        <w:t>2</w:t>
      </w:r>
      <w:r w:rsidRPr="0075316C">
        <w:rPr>
          <w:rFonts w:eastAsia="Times New Roman" w:cs="Calibri"/>
          <w:b/>
          <w:bCs/>
          <w:sz w:val="32"/>
          <w:szCs w:val="32"/>
          <w:u w:val="single"/>
        </w:rPr>
        <w:t>) :</w:t>
      </w:r>
      <w:r w:rsidR="00F85DA7">
        <w:rPr>
          <w:rFonts w:eastAsia="Times New Roman" w:cs="Calibri"/>
          <w:b/>
          <w:bCs/>
          <w:sz w:val="32"/>
          <w:szCs w:val="32"/>
          <w:u w:val="single"/>
        </w:rPr>
        <w:t xml:space="preserve"> ADF </w:t>
      </w:r>
      <w:r w:rsidRPr="0075316C">
        <w:rPr>
          <w:rFonts w:eastAsia="Times New Roman" w:cs="Calibri"/>
          <w:b/>
          <w:bCs/>
          <w:sz w:val="32"/>
          <w:szCs w:val="32"/>
          <w:u w:val="single"/>
        </w:rPr>
        <w:t xml:space="preserve"> A4 Scanner                                                                                  QTY.: (50) </w:t>
      </w:r>
    </w:p>
    <w:p w14:paraId="7705E438" w14:textId="77777777" w:rsidR="003A2C73" w:rsidRPr="00AE294D" w:rsidRDefault="003A2C73" w:rsidP="003A2C73">
      <w:pPr>
        <w:spacing w:after="0" w:line="240" w:lineRule="auto"/>
        <w:rPr>
          <w:rFonts w:eastAsia="Times New Roman" w:cs="Calibri"/>
          <w:sz w:val="28"/>
          <w:szCs w:val="28"/>
          <w:u w:val="single"/>
        </w:rPr>
      </w:pPr>
    </w:p>
    <w:tbl>
      <w:tblPr>
        <w:tblStyle w:val="TableGrid1"/>
        <w:tblW w:w="10649"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616"/>
        <w:gridCol w:w="3666"/>
        <w:gridCol w:w="6367"/>
      </w:tblGrid>
      <w:tr w:rsidR="003A2C73" w:rsidRPr="00AE294D" w14:paraId="706A4F3A" w14:textId="77777777" w:rsidTr="00AE07DB">
        <w:trPr>
          <w:trHeight w:val="504"/>
          <w:jc w:val="center"/>
        </w:trPr>
        <w:tc>
          <w:tcPr>
            <w:tcW w:w="616" w:type="dxa"/>
            <w:shd w:val="clear" w:color="auto" w:fill="A6A6A6"/>
            <w:vAlign w:val="center"/>
          </w:tcPr>
          <w:p w14:paraId="38113E17"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No.</w:t>
            </w:r>
          </w:p>
        </w:tc>
        <w:tc>
          <w:tcPr>
            <w:tcW w:w="3666" w:type="dxa"/>
            <w:shd w:val="clear" w:color="auto" w:fill="A6A6A6"/>
            <w:vAlign w:val="center"/>
          </w:tcPr>
          <w:p w14:paraId="0887DB0A"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6367" w:type="dxa"/>
            <w:shd w:val="clear" w:color="auto" w:fill="A6A6A6"/>
            <w:vAlign w:val="center"/>
          </w:tcPr>
          <w:p w14:paraId="5EEACA93" w14:textId="77777777" w:rsidR="003A2C73" w:rsidRPr="00AE294D" w:rsidRDefault="003A2C73" w:rsidP="00402F3C">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882179" w:rsidRPr="00AE294D" w14:paraId="7FF69522" w14:textId="77777777" w:rsidTr="00AE07DB">
        <w:trPr>
          <w:trHeight w:val="504"/>
          <w:jc w:val="center"/>
        </w:trPr>
        <w:tc>
          <w:tcPr>
            <w:tcW w:w="616" w:type="dxa"/>
            <w:vAlign w:val="center"/>
          </w:tcPr>
          <w:p w14:paraId="396E5E81" w14:textId="77777777" w:rsidR="00882179" w:rsidRPr="00AE294D" w:rsidRDefault="00882179" w:rsidP="003A2C73">
            <w:pPr>
              <w:pStyle w:val="ListParagraph"/>
              <w:numPr>
                <w:ilvl w:val="0"/>
                <w:numId w:val="16"/>
              </w:numPr>
              <w:spacing w:after="0" w:line="240" w:lineRule="auto"/>
              <w:ind w:left="0" w:firstLine="0"/>
              <w:contextualSpacing/>
              <w:jc w:val="center"/>
              <w:rPr>
                <w:rFonts w:cs="Calibri"/>
                <w:sz w:val="28"/>
                <w:szCs w:val="28"/>
              </w:rPr>
            </w:pPr>
          </w:p>
        </w:tc>
        <w:tc>
          <w:tcPr>
            <w:tcW w:w="3666" w:type="dxa"/>
            <w:vAlign w:val="center"/>
          </w:tcPr>
          <w:p w14:paraId="5A2C4D35" w14:textId="77777777" w:rsidR="00882179" w:rsidRPr="00AE07DB" w:rsidRDefault="00882179"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Scanner Type</w:t>
            </w:r>
          </w:p>
        </w:tc>
        <w:tc>
          <w:tcPr>
            <w:tcW w:w="6367" w:type="dxa"/>
            <w:vAlign w:val="center"/>
          </w:tcPr>
          <w:p w14:paraId="709ADBFE" w14:textId="77777777" w:rsidR="00882179" w:rsidRPr="00AE07DB" w:rsidRDefault="00882179"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Sheetfed Scanner</w:t>
            </w:r>
          </w:p>
        </w:tc>
      </w:tr>
      <w:tr w:rsidR="003A2C73" w:rsidRPr="00AE294D" w14:paraId="4DF53879" w14:textId="77777777" w:rsidTr="00AE07DB">
        <w:trPr>
          <w:trHeight w:val="504"/>
          <w:jc w:val="center"/>
        </w:trPr>
        <w:tc>
          <w:tcPr>
            <w:tcW w:w="616" w:type="dxa"/>
            <w:vAlign w:val="center"/>
          </w:tcPr>
          <w:p w14:paraId="31C42EEA"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4E48A0B2"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Auto</w:t>
            </w:r>
            <w:r w:rsidR="00905C1F" w:rsidRPr="00AE07DB">
              <w:rPr>
                <w:rFonts w:cstheme="minorHAnsi"/>
                <w:color w:val="000000" w:themeColor="text1"/>
                <w:sz w:val="28"/>
                <w:szCs w:val="28"/>
              </w:rPr>
              <w:t xml:space="preserve"> </w:t>
            </w:r>
            <w:r w:rsidRPr="00AE07DB">
              <w:rPr>
                <w:rFonts w:cstheme="minorHAnsi"/>
                <w:color w:val="000000" w:themeColor="text1"/>
                <w:sz w:val="28"/>
                <w:szCs w:val="28"/>
              </w:rPr>
              <w:t>Document Feeder (ADF)</w:t>
            </w:r>
          </w:p>
        </w:tc>
        <w:tc>
          <w:tcPr>
            <w:tcW w:w="6367" w:type="dxa"/>
            <w:vAlign w:val="center"/>
          </w:tcPr>
          <w:p w14:paraId="5349B6C3" w14:textId="77777777" w:rsidR="003A2C73" w:rsidRPr="00AE07DB" w:rsidRDefault="00AE07DB" w:rsidP="00905C1F">
            <w:pPr>
              <w:bidi/>
              <w:spacing w:after="0" w:line="240" w:lineRule="auto"/>
              <w:jc w:val="right"/>
              <w:rPr>
                <w:rFonts w:cstheme="minorHAnsi"/>
                <w:color w:val="000000" w:themeColor="text1"/>
                <w:sz w:val="28"/>
                <w:szCs w:val="28"/>
              </w:rPr>
            </w:pPr>
            <w:r>
              <w:rPr>
                <w:rFonts w:cstheme="minorHAnsi"/>
                <w:color w:val="000000" w:themeColor="text1"/>
                <w:sz w:val="28"/>
                <w:szCs w:val="28"/>
              </w:rPr>
              <w:t>100</w:t>
            </w:r>
            <w:r w:rsidR="003A2C73" w:rsidRPr="00AE07DB">
              <w:rPr>
                <w:rFonts w:cstheme="minorHAnsi"/>
                <w:color w:val="000000" w:themeColor="text1"/>
                <w:sz w:val="28"/>
                <w:szCs w:val="28"/>
              </w:rPr>
              <w:t xml:space="preserve"> sheets</w:t>
            </w:r>
          </w:p>
        </w:tc>
      </w:tr>
      <w:tr w:rsidR="003A2C73" w:rsidRPr="00AE294D" w14:paraId="5A2E8D20" w14:textId="77777777" w:rsidTr="00AE07DB">
        <w:trPr>
          <w:trHeight w:val="504"/>
          <w:jc w:val="center"/>
        </w:trPr>
        <w:tc>
          <w:tcPr>
            <w:tcW w:w="616" w:type="dxa"/>
            <w:vAlign w:val="center"/>
          </w:tcPr>
          <w:p w14:paraId="5384476F"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14B5401F"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Scan Resolution</w:t>
            </w:r>
          </w:p>
        </w:tc>
        <w:tc>
          <w:tcPr>
            <w:tcW w:w="6367" w:type="dxa"/>
            <w:vAlign w:val="center"/>
          </w:tcPr>
          <w:p w14:paraId="0869B417"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600* 600 dpi</w:t>
            </w:r>
          </w:p>
        </w:tc>
      </w:tr>
      <w:tr w:rsidR="003A2C73" w:rsidRPr="00AE294D" w14:paraId="3A8C8CD4" w14:textId="77777777" w:rsidTr="00AE07DB">
        <w:trPr>
          <w:trHeight w:val="504"/>
          <w:jc w:val="center"/>
        </w:trPr>
        <w:tc>
          <w:tcPr>
            <w:tcW w:w="616" w:type="dxa"/>
            <w:vAlign w:val="center"/>
          </w:tcPr>
          <w:p w14:paraId="46E8FC5C"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7326394C"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Scan Speed (ADF)</w:t>
            </w:r>
          </w:p>
        </w:tc>
        <w:tc>
          <w:tcPr>
            <w:tcW w:w="6367" w:type="dxa"/>
            <w:vAlign w:val="center"/>
          </w:tcPr>
          <w:p w14:paraId="1C711DAF" w14:textId="77777777" w:rsidR="003A2C73" w:rsidRPr="00AE07DB" w:rsidRDefault="00882179"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60</w:t>
            </w:r>
            <w:r w:rsidR="003A2C73" w:rsidRPr="00AE07DB">
              <w:rPr>
                <w:rFonts w:cstheme="minorHAnsi"/>
                <w:color w:val="000000" w:themeColor="text1"/>
                <w:sz w:val="28"/>
                <w:szCs w:val="28"/>
              </w:rPr>
              <w:t xml:space="preserve"> ppm</w:t>
            </w:r>
          </w:p>
        </w:tc>
      </w:tr>
      <w:tr w:rsidR="003A2C73" w:rsidRPr="00AE294D" w14:paraId="4F9FAA7C" w14:textId="77777777" w:rsidTr="00AE07DB">
        <w:trPr>
          <w:trHeight w:val="504"/>
          <w:jc w:val="center"/>
        </w:trPr>
        <w:tc>
          <w:tcPr>
            <w:tcW w:w="616" w:type="dxa"/>
            <w:vAlign w:val="center"/>
          </w:tcPr>
          <w:p w14:paraId="3D037B14"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499594D8"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Connectivity</w:t>
            </w:r>
          </w:p>
        </w:tc>
        <w:tc>
          <w:tcPr>
            <w:tcW w:w="6367" w:type="dxa"/>
            <w:vAlign w:val="center"/>
          </w:tcPr>
          <w:p w14:paraId="0A7BEF80" w14:textId="77777777" w:rsidR="003A2C73" w:rsidRPr="00AE07DB" w:rsidRDefault="00882179"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 xml:space="preserve">USB </w:t>
            </w:r>
          </w:p>
        </w:tc>
      </w:tr>
      <w:tr w:rsidR="003A2C73" w:rsidRPr="00AE294D" w14:paraId="4FD1DD24" w14:textId="77777777" w:rsidTr="00AE07DB">
        <w:trPr>
          <w:trHeight w:val="504"/>
          <w:jc w:val="center"/>
        </w:trPr>
        <w:tc>
          <w:tcPr>
            <w:tcW w:w="616" w:type="dxa"/>
            <w:vAlign w:val="center"/>
          </w:tcPr>
          <w:p w14:paraId="3B5C3E99"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5CDA4E78"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 xml:space="preserve">Daily </w:t>
            </w:r>
            <w:r w:rsidR="00882179" w:rsidRPr="00AE07DB">
              <w:rPr>
                <w:rFonts w:cstheme="minorHAnsi"/>
                <w:color w:val="000000" w:themeColor="text1"/>
                <w:sz w:val="28"/>
                <w:szCs w:val="28"/>
              </w:rPr>
              <w:t>duty cycle</w:t>
            </w:r>
          </w:p>
        </w:tc>
        <w:tc>
          <w:tcPr>
            <w:tcW w:w="6367" w:type="dxa"/>
            <w:vAlign w:val="center"/>
          </w:tcPr>
          <w:p w14:paraId="3E013819" w14:textId="77777777" w:rsidR="003A2C73" w:rsidRPr="00AE07DB" w:rsidRDefault="00AE07DB" w:rsidP="00905C1F">
            <w:pPr>
              <w:bidi/>
              <w:spacing w:after="0" w:line="240" w:lineRule="auto"/>
              <w:jc w:val="right"/>
              <w:rPr>
                <w:rFonts w:cstheme="minorHAnsi"/>
                <w:color w:val="000000" w:themeColor="text1"/>
                <w:sz w:val="28"/>
                <w:szCs w:val="28"/>
              </w:rPr>
            </w:pPr>
            <w:r>
              <w:rPr>
                <w:rFonts w:cstheme="minorHAnsi"/>
                <w:color w:val="000000" w:themeColor="text1"/>
                <w:sz w:val="28"/>
                <w:szCs w:val="28"/>
              </w:rPr>
              <w:t>5000</w:t>
            </w:r>
            <w:r w:rsidR="003A2C73" w:rsidRPr="00AE07DB">
              <w:rPr>
                <w:rFonts w:cstheme="minorHAnsi"/>
                <w:color w:val="000000" w:themeColor="text1"/>
                <w:sz w:val="28"/>
                <w:szCs w:val="28"/>
              </w:rPr>
              <w:t xml:space="preserve"> scans</w:t>
            </w:r>
          </w:p>
        </w:tc>
      </w:tr>
      <w:tr w:rsidR="003A2C73" w:rsidRPr="00AE294D" w14:paraId="204AD9F5" w14:textId="77777777" w:rsidTr="00AE07DB">
        <w:trPr>
          <w:trHeight w:val="504"/>
          <w:jc w:val="center"/>
        </w:trPr>
        <w:tc>
          <w:tcPr>
            <w:tcW w:w="616" w:type="dxa"/>
            <w:vAlign w:val="center"/>
          </w:tcPr>
          <w:p w14:paraId="411D818C"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23FFBF0A"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Format</w:t>
            </w:r>
          </w:p>
        </w:tc>
        <w:tc>
          <w:tcPr>
            <w:tcW w:w="6367" w:type="dxa"/>
            <w:vAlign w:val="center"/>
          </w:tcPr>
          <w:p w14:paraId="25509AAE"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A4</w:t>
            </w:r>
          </w:p>
        </w:tc>
      </w:tr>
      <w:tr w:rsidR="003A2C73" w:rsidRPr="00AE294D" w14:paraId="7A9C4E16" w14:textId="77777777" w:rsidTr="00AE07DB">
        <w:trPr>
          <w:trHeight w:val="504"/>
          <w:jc w:val="center"/>
        </w:trPr>
        <w:tc>
          <w:tcPr>
            <w:tcW w:w="616" w:type="dxa"/>
            <w:vAlign w:val="center"/>
          </w:tcPr>
          <w:p w14:paraId="72985030"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58492684"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Others</w:t>
            </w:r>
          </w:p>
        </w:tc>
        <w:tc>
          <w:tcPr>
            <w:tcW w:w="6367" w:type="dxa"/>
            <w:vAlign w:val="center"/>
          </w:tcPr>
          <w:p w14:paraId="09577125"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All drivers and utilities should be included, USB cable</w:t>
            </w:r>
          </w:p>
        </w:tc>
      </w:tr>
      <w:tr w:rsidR="003A2C73" w:rsidRPr="00AE294D" w14:paraId="45D8A625" w14:textId="77777777" w:rsidTr="00AE07DB">
        <w:trPr>
          <w:trHeight w:val="504"/>
          <w:jc w:val="center"/>
        </w:trPr>
        <w:tc>
          <w:tcPr>
            <w:tcW w:w="616" w:type="dxa"/>
            <w:vAlign w:val="center"/>
          </w:tcPr>
          <w:p w14:paraId="596CA44B" w14:textId="77777777" w:rsidR="003A2C73" w:rsidRPr="00AE294D" w:rsidRDefault="003A2C73" w:rsidP="003A2C73">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666" w:type="dxa"/>
            <w:vAlign w:val="center"/>
          </w:tcPr>
          <w:p w14:paraId="37E7A64A"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Warranty</w:t>
            </w:r>
          </w:p>
        </w:tc>
        <w:tc>
          <w:tcPr>
            <w:tcW w:w="6367" w:type="dxa"/>
            <w:vAlign w:val="center"/>
          </w:tcPr>
          <w:p w14:paraId="4CE344F1" w14:textId="77777777" w:rsidR="003A2C73" w:rsidRPr="00AE07DB" w:rsidRDefault="003A2C73" w:rsidP="00905C1F">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3-years warranty including labor and spare parts</w:t>
            </w:r>
          </w:p>
        </w:tc>
      </w:tr>
    </w:tbl>
    <w:p w14:paraId="236AB60E" w14:textId="77777777" w:rsidR="003A2C73" w:rsidRDefault="003A2C73" w:rsidP="003A2C73">
      <w:pPr>
        <w:spacing w:after="0" w:line="240" w:lineRule="auto"/>
        <w:rPr>
          <w:rFonts w:eastAsia="Times New Roman" w:cs="Calibri"/>
          <w:sz w:val="28"/>
          <w:szCs w:val="28"/>
          <w:u w:val="single"/>
        </w:rPr>
      </w:pPr>
    </w:p>
    <w:p w14:paraId="4FD6FE0B" w14:textId="6574D86F" w:rsidR="00F85DA7" w:rsidRPr="0075316C" w:rsidRDefault="00F85DA7" w:rsidP="007259BC">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2C7014">
        <w:rPr>
          <w:rFonts w:eastAsia="Times New Roman" w:cs="Calibri"/>
          <w:b/>
          <w:bCs/>
          <w:sz w:val="32"/>
          <w:szCs w:val="32"/>
          <w:u w:val="single"/>
        </w:rPr>
        <w:t>3</w:t>
      </w:r>
      <w:r w:rsidRPr="0075316C">
        <w:rPr>
          <w:rFonts w:eastAsia="Times New Roman" w:cs="Calibri"/>
          <w:b/>
          <w:bCs/>
          <w:sz w:val="32"/>
          <w:szCs w:val="32"/>
          <w:u w:val="single"/>
        </w:rPr>
        <w:t>) :</w:t>
      </w:r>
      <w:r>
        <w:rPr>
          <w:rFonts w:eastAsia="Times New Roman" w:cs="Calibri"/>
          <w:b/>
          <w:bCs/>
          <w:sz w:val="32"/>
          <w:szCs w:val="32"/>
          <w:u w:val="single"/>
        </w:rPr>
        <w:t xml:space="preserve"> Flatbed </w:t>
      </w:r>
      <w:r w:rsidRPr="0075316C">
        <w:rPr>
          <w:rFonts w:eastAsia="Times New Roman" w:cs="Calibri"/>
          <w:b/>
          <w:bCs/>
          <w:sz w:val="32"/>
          <w:szCs w:val="32"/>
          <w:u w:val="single"/>
        </w:rPr>
        <w:t xml:space="preserve"> A4 Scanner           </w:t>
      </w:r>
      <w:r>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7259BC">
        <w:rPr>
          <w:rFonts w:eastAsia="Times New Roman" w:cs="Calibri"/>
          <w:b/>
          <w:bCs/>
          <w:sz w:val="32"/>
          <w:szCs w:val="32"/>
          <w:u w:val="single"/>
        </w:rPr>
        <w:t>20</w:t>
      </w:r>
      <w:r w:rsidRPr="0075316C">
        <w:rPr>
          <w:rFonts w:eastAsia="Times New Roman" w:cs="Calibri"/>
          <w:b/>
          <w:bCs/>
          <w:sz w:val="32"/>
          <w:szCs w:val="32"/>
          <w:u w:val="single"/>
        </w:rPr>
        <w:t xml:space="preserve">) </w:t>
      </w:r>
    </w:p>
    <w:p w14:paraId="05DCC65D" w14:textId="77777777" w:rsidR="00F85DA7" w:rsidRPr="00AE294D" w:rsidRDefault="00F85DA7" w:rsidP="00F85DA7">
      <w:pPr>
        <w:spacing w:after="0" w:line="240" w:lineRule="auto"/>
        <w:rPr>
          <w:rFonts w:eastAsia="Times New Roman" w:cs="Calibri"/>
          <w:sz w:val="28"/>
          <w:szCs w:val="28"/>
          <w:u w:val="single"/>
        </w:rPr>
      </w:pPr>
    </w:p>
    <w:tbl>
      <w:tblPr>
        <w:tblStyle w:val="TableGrid1"/>
        <w:tblW w:w="10710"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664"/>
        <w:gridCol w:w="3544"/>
        <w:gridCol w:w="6502"/>
      </w:tblGrid>
      <w:tr w:rsidR="00F85DA7" w:rsidRPr="00AE294D" w14:paraId="2150E6FF" w14:textId="77777777" w:rsidTr="00A1271C">
        <w:trPr>
          <w:trHeight w:val="504"/>
          <w:jc w:val="center"/>
        </w:trPr>
        <w:tc>
          <w:tcPr>
            <w:tcW w:w="664" w:type="dxa"/>
            <w:shd w:val="clear" w:color="auto" w:fill="A6A6A6"/>
            <w:vAlign w:val="center"/>
          </w:tcPr>
          <w:p w14:paraId="01B29383" w14:textId="77777777" w:rsidR="00F85DA7" w:rsidRPr="00AE294D" w:rsidRDefault="00F85DA7" w:rsidP="00DE583E">
            <w:pPr>
              <w:spacing w:after="0" w:line="240" w:lineRule="auto"/>
              <w:jc w:val="center"/>
              <w:rPr>
                <w:rFonts w:ascii="Calibri" w:hAnsi="Calibri" w:cs="Calibri"/>
                <w:sz w:val="28"/>
                <w:szCs w:val="28"/>
              </w:rPr>
            </w:pPr>
            <w:r w:rsidRPr="00AE294D">
              <w:rPr>
                <w:rFonts w:ascii="Calibri" w:hAnsi="Calibri" w:cs="Calibri"/>
                <w:sz w:val="28"/>
                <w:szCs w:val="28"/>
              </w:rPr>
              <w:t>No.</w:t>
            </w:r>
          </w:p>
        </w:tc>
        <w:tc>
          <w:tcPr>
            <w:tcW w:w="3544" w:type="dxa"/>
            <w:shd w:val="clear" w:color="auto" w:fill="A6A6A6"/>
            <w:vAlign w:val="center"/>
          </w:tcPr>
          <w:p w14:paraId="3AD1C522" w14:textId="77777777" w:rsidR="00F85DA7" w:rsidRPr="00AE294D" w:rsidRDefault="00F85DA7" w:rsidP="00DE583E">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6502" w:type="dxa"/>
            <w:shd w:val="clear" w:color="auto" w:fill="A6A6A6"/>
            <w:vAlign w:val="center"/>
          </w:tcPr>
          <w:p w14:paraId="1C847A34" w14:textId="77777777" w:rsidR="00F85DA7" w:rsidRPr="00AE294D" w:rsidRDefault="00F85DA7" w:rsidP="00DE583E">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F85DA7" w:rsidRPr="00AE294D" w14:paraId="33A24EE1" w14:textId="77777777" w:rsidTr="00A1271C">
        <w:trPr>
          <w:trHeight w:val="504"/>
          <w:jc w:val="center"/>
        </w:trPr>
        <w:tc>
          <w:tcPr>
            <w:tcW w:w="664" w:type="dxa"/>
            <w:vAlign w:val="center"/>
          </w:tcPr>
          <w:p w14:paraId="37BA90C4" w14:textId="77777777" w:rsidR="00F85DA7" w:rsidRPr="00AE294D" w:rsidRDefault="00F85DA7" w:rsidP="00A1271C">
            <w:pPr>
              <w:pStyle w:val="ListParagraph"/>
              <w:numPr>
                <w:ilvl w:val="0"/>
                <w:numId w:val="21"/>
              </w:numPr>
              <w:tabs>
                <w:tab w:val="left" w:pos="405"/>
              </w:tabs>
              <w:spacing w:after="0" w:line="240" w:lineRule="auto"/>
              <w:ind w:left="357" w:hanging="357"/>
              <w:contextualSpacing/>
              <w:jc w:val="center"/>
              <w:rPr>
                <w:rFonts w:cs="Calibri"/>
                <w:sz w:val="28"/>
                <w:szCs w:val="28"/>
              </w:rPr>
            </w:pPr>
          </w:p>
        </w:tc>
        <w:tc>
          <w:tcPr>
            <w:tcW w:w="3544" w:type="dxa"/>
            <w:vAlign w:val="center"/>
          </w:tcPr>
          <w:p w14:paraId="0B5077AA"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Scanner Type</w:t>
            </w:r>
          </w:p>
        </w:tc>
        <w:tc>
          <w:tcPr>
            <w:tcW w:w="6502" w:type="dxa"/>
            <w:vAlign w:val="center"/>
          </w:tcPr>
          <w:p w14:paraId="290B5AAC" w14:textId="77777777" w:rsidR="00F85DA7" w:rsidRPr="00AE07DB" w:rsidRDefault="00F85DA7" w:rsidP="00DE583E">
            <w:pPr>
              <w:bidi/>
              <w:spacing w:after="0" w:line="240" w:lineRule="auto"/>
              <w:jc w:val="right"/>
              <w:rPr>
                <w:rFonts w:cstheme="minorHAnsi"/>
                <w:color w:val="000000" w:themeColor="text1"/>
                <w:sz w:val="28"/>
                <w:szCs w:val="28"/>
              </w:rPr>
            </w:pPr>
            <w:r>
              <w:rPr>
                <w:rFonts w:cstheme="minorHAnsi"/>
                <w:color w:val="000000" w:themeColor="text1"/>
                <w:sz w:val="28"/>
                <w:szCs w:val="28"/>
                <w:shd w:val="clear" w:color="auto" w:fill="FFFFFF"/>
              </w:rPr>
              <w:t>flatbed</w:t>
            </w:r>
            <w:r w:rsidRPr="00AE07DB">
              <w:rPr>
                <w:rFonts w:cstheme="minorHAnsi"/>
                <w:color w:val="000000" w:themeColor="text1"/>
                <w:sz w:val="28"/>
                <w:szCs w:val="28"/>
                <w:shd w:val="clear" w:color="auto" w:fill="FFFFFF"/>
              </w:rPr>
              <w:t xml:space="preserve"> Scanner</w:t>
            </w:r>
          </w:p>
        </w:tc>
      </w:tr>
      <w:tr w:rsidR="00F85DA7" w:rsidRPr="00AE294D" w14:paraId="21F5166F" w14:textId="77777777" w:rsidTr="00A1271C">
        <w:trPr>
          <w:trHeight w:val="504"/>
          <w:jc w:val="center"/>
        </w:trPr>
        <w:tc>
          <w:tcPr>
            <w:tcW w:w="664" w:type="dxa"/>
            <w:vAlign w:val="center"/>
          </w:tcPr>
          <w:p w14:paraId="74B8D1C5" w14:textId="77777777" w:rsidR="00F85DA7" w:rsidRPr="00AE294D" w:rsidRDefault="00F85DA7" w:rsidP="00A1271C">
            <w:pPr>
              <w:pStyle w:val="ListParagraph"/>
              <w:numPr>
                <w:ilvl w:val="0"/>
                <w:numId w:val="21"/>
              </w:numPr>
              <w:tabs>
                <w:tab w:val="left" w:pos="405"/>
              </w:tabs>
              <w:spacing w:after="0" w:line="240" w:lineRule="auto"/>
              <w:ind w:left="357" w:hanging="357"/>
              <w:contextualSpacing/>
              <w:jc w:val="center"/>
              <w:rPr>
                <w:rFonts w:ascii="Calibri" w:hAnsi="Calibri" w:cs="Calibri"/>
                <w:sz w:val="28"/>
                <w:szCs w:val="28"/>
              </w:rPr>
            </w:pPr>
          </w:p>
        </w:tc>
        <w:tc>
          <w:tcPr>
            <w:tcW w:w="3544" w:type="dxa"/>
            <w:vAlign w:val="center"/>
          </w:tcPr>
          <w:p w14:paraId="71547012"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Scan Resolution</w:t>
            </w:r>
          </w:p>
        </w:tc>
        <w:tc>
          <w:tcPr>
            <w:tcW w:w="6502" w:type="dxa"/>
            <w:vAlign w:val="center"/>
          </w:tcPr>
          <w:p w14:paraId="4F5C45F8"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600* 600 dpi</w:t>
            </w:r>
          </w:p>
        </w:tc>
      </w:tr>
      <w:tr w:rsidR="00F85DA7" w:rsidRPr="00AE294D" w14:paraId="76C76232" w14:textId="77777777" w:rsidTr="00A1271C">
        <w:trPr>
          <w:trHeight w:val="504"/>
          <w:jc w:val="center"/>
        </w:trPr>
        <w:tc>
          <w:tcPr>
            <w:tcW w:w="664" w:type="dxa"/>
            <w:vAlign w:val="center"/>
          </w:tcPr>
          <w:p w14:paraId="526A63E9" w14:textId="77777777" w:rsidR="00F85DA7" w:rsidRPr="00AE294D" w:rsidRDefault="00F85DA7" w:rsidP="00A1271C">
            <w:pPr>
              <w:pStyle w:val="ListParagraph"/>
              <w:numPr>
                <w:ilvl w:val="0"/>
                <w:numId w:val="21"/>
              </w:numPr>
              <w:tabs>
                <w:tab w:val="left" w:pos="405"/>
              </w:tabs>
              <w:spacing w:after="0" w:line="240" w:lineRule="auto"/>
              <w:ind w:left="357" w:hanging="357"/>
              <w:contextualSpacing/>
              <w:jc w:val="center"/>
              <w:rPr>
                <w:rFonts w:ascii="Calibri" w:hAnsi="Calibri" w:cs="Calibri"/>
                <w:sz w:val="28"/>
                <w:szCs w:val="28"/>
              </w:rPr>
            </w:pPr>
          </w:p>
        </w:tc>
        <w:tc>
          <w:tcPr>
            <w:tcW w:w="3544" w:type="dxa"/>
            <w:vAlign w:val="center"/>
          </w:tcPr>
          <w:p w14:paraId="5687B557" w14:textId="77777777" w:rsidR="00F85DA7" w:rsidRPr="00AE07DB" w:rsidRDefault="00F85DA7" w:rsidP="00F85DA7">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 xml:space="preserve">Scan Speed </w:t>
            </w:r>
            <w:r>
              <w:rPr>
                <w:rFonts w:cstheme="minorHAnsi"/>
                <w:color w:val="000000" w:themeColor="text1"/>
                <w:sz w:val="28"/>
                <w:szCs w:val="28"/>
              </w:rPr>
              <w:t>in preview mode</w:t>
            </w:r>
          </w:p>
        </w:tc>
        <w:tc>
          <w:tcPr>
            <w:tcW w:w="6502" w:type="dxa"/>
            <w:vAlign w:val="center"/>
          </w:tcPr>
          <w:p w14:paraId="2F44A053" w14:textId="77777777" w:rsidR="00F85DA7" w:rsidRPr="00AE07DB" w:rsidRDefault="00F85DA7"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&lt;10 sec</w:t>
            </w:r>
          </w:p>
        </w:tc>
      </w:tr>
      <w:tr w:rsidR="00F85DA7" w:rsidRPr="00AE294D" w14:paraId="0EBC5E79" w14:textId="77777777" w:rsidTr="00A1271C">
        <w:trPr>
          <w:trHeight w:val="504"/>
          <w:jc w:val="center"/>
        </w:trPr>
        <w:tc>
          <w:tcPr>
            <w:tcW w:w="664" w:type="dxa"/>
            <w:vAlign w:val="center"/>
          </w:tcPr>
          <w:p w14:paraId="5A0F1465" w14:textId="77777777" w:rsidR="00F85DA7" w:rsidRPr="00AE294D" w:rsidRDefault="00F85DA7" w:rsidP="00A1271C">
            <w:pPr>
              <w:pStyle w:val="ListParagraph"/>
              <w:numPr>
                <w:ilvl w:val="0"/>
                <w:numId w:val="21"/>
              </w:numPr>
              <w:tabs>
                <w:tab w:val="left" w:pos="405"/>
              </w:tabs>
              <w:spacing w:after="0" w:line="240" w:lineRule="auto"/>
              <w:ind w:left="357" w:hanging="357"/>
              <w:contextualSpacing/>
              <w:jc w:val="center"/>
              <w:rPr>
                <w:rFonts w:ascii="Calibri" w:hAnsi="Calibri" w:cs="Calibri"/>
                <w:sz w:val="28"/>
                <w:szCs w:val="28"/>
              </w:rPr>
            </w:pPr>
          </w:p>
        </w:tc>
        <w:tc>
          <w:tcPr>
            <w:tcW w:w="3544" w:type="dxa"/>
            <w:vAlign w:val="center"/>
          </w:tcPr>
          <w:p w14:paraId="0F8E46D4"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Connectivity</w:t>
            </w:r>
          </w:p>
        </w:tc>
        <w:tc>
          <w:tcPr>
            <w:tcW w:w="6502" w:type="dxa"/>
            <w:vAlign w:val="center"/>
          </w:tcPr>
          <w:p w14:paraId="603FE837"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 xml:space="preserve">USB </w:t>
            </w:r>
          </w:p>
        </w:tc>
      </w:tr>
      <w:tr w:rsidR="00F85DA7" w:rsidRPr="00AE294D" w14:paraId="0E9FC260" w14:textId="77777777" w:rsidTr="00A1271C">
        <w:trPr>
          <w:trHeight w:val="504"/>
          <w:jc w:val="center"/>
        </w:trPr>
        <w:tc>
          <w:tcPr>
            <w:tcW w:w="664" w:type="dxa"/>
            <w:vAlign w:val="center"/>
          </w:tcPr>
          <w:p w14:paraId="6B810F49" w14:textId="77777777" w:rsidR="00F85DA7" w:rsidRPr="00AE294D" w:rsidRDefault="00F85DA7" w:rsidP="00A1271C">
            <w:pPr>
              <w:pStyle w:val="ListParagraph"/>
              <w:numPr>
                <w:ilvl w:val="0"/>
                <w:numId w:val="21"/>
              </w:numPr>
              <w:tabs>
                <w:tab w:val="left" w:pos="405"/>
              </w:tabs>
              <w:spacing w:after="0" w:line="240" w:lineRule="auto"/>
              <w:ind w:left="357" w:hanging="357"/>
              <w:contextualSpacing/>
              <w:jc w:val="center"/>
              <w:rPr>
                <w:rFonts w:ascii="Calibri" w:hAnsi="Calibri" w:cs="Calibri"/>
                <w:sz w:val="28"/>
                <w:szCs w:val="28"/>
              </w:rPr>
            </w:pPr>
          </w:p>
        </w:tc>
        <w:tc>
          <w:tcPr>
            <w:tcW w:w="3544" w:type="dxa"/>
            <w:vAlign w:val="center"/>
          </w:tcPr>
          <w:p w14:paraId="513460B9"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Format</w:t>
            </w:r>
          </w:p>
        </w:tc>
        <w:tc>
          <w:tcPr>
            <w:tcW w:w="6502" w:type="dxa"/>
            <w:vAlign w:val="center"/>
          </w:tcPr>
          <w:p w14:paraId="616F8720"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A4</w:t>
            </w:r>
          </w:p>
        </w:tc>
      </w:tr>
      <w:tr w:rsidR="00F85DA7" w:rsidRPr="00AE294D" w14:paraId="733C520A" w14:textId="77777777" w:rsidTr="00A1271C">
        <w:trPr>
          <w:trHeight w:val="504"/>
          <w:jc w:val="center"/>
        </w:trPr>
        <w:tc>
          <w:tcPr>
            <w:tcW w:w="664" w:type="dxa"/>
            <w:vAlign w:val="center"/>
          </w:tcPr>
          <w:p w14:paraId="21F097FF" w14:textId="77777777" w:rsidR="00F85DA7" w:rsidRPr="00AE294D" w:rsidRDefault="00F85DA7" w:rsidP="00A1271C">
            <w:pPr>
              <w:pStyle w:val="ListParagraph"/>
              <w:numPr>
                <w:ilvl w:val="0"/>
                <w:numId w:val="21"/>
              </w:numPr>
              <w:tabs>
                <w:tab w:val="left" w:pos="405"/>
              </w:tabs>
              <w:spacing w:after="0" w:line="240" w:lineRule="auto"/>
              <w:ind w:left="357" w:hanging="357"/>
              <w:contextualSpacing/>
              <w:jc w:val="center"/>
              <w:rPr>
                <w:rFonts w:ascii="Calibri" w:hAnsi="Calibri" w:cs="Calibri"/>
                <w:sz w:val="28"/>
                <w:szCs w:val="28"/>
              </w:rPr>
            </w:pPr>
          </w:p>
        </w:tc>
        <w:tc>
          <w:tcPr>
            <w:tcW w:w="3544" w:type="dxa"/>
            <w:vAlign w:val="center"/>
          </w:tcPr>
          <w:p w14:paraId="2603D12E"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Others</w:t>
            </w:r>
          </w:p>
        </w:tc>
        <w:tc>
          <w:tcPr>
            <w:tcW w:w="6502" w:type="dxa"/>
            <w:vAlign w:val="center"/>
          </w:tcPr>
          <w:p w14:paraId="7B7C8662"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All drivers and utilities should be included, USB cable</w:t>
            </w:r>
          </w:p>
        </w:tc>
      </w:tr>
      <w:tr w:rsidR="00F85DA7" w:rsidRPr="00AE294D" w14:paraId="53589B1C" w14:textId="77777777" w:rsidTr="00A1271C">
        <w:trPr>
          <w:trHeight w:val="504"/>
          <w:jc w:val="center"/>
        </w:trPr>
        <w:tc>
          <w:tcPr>
            <w:tcW w:w="664" w:type="dxa"/>
            <w:vAlign w:val="center"/>
          </w:tcPr>
          <w:p w14:paraId="6C242DF6" w14:textId="77777777" w:rsidR="00F85DA7" w:rsidRPr="00A1271C" w:rsidRDefault="00F85DA7" w:rsidP="00A1271C">
            <w:pPr>
              <w:pStyle w:val="ListParagraph"/>
              <w:numPr>
                <w:ilvl w:val="0"/>
                <w:numId w:val="21"/>
              </w:numPr>
              <w:tabs>
                <w:tab w:val="left" w:pos="405"/>
              </w:tabs>
              <w:spacing w:after="0" w:line="240" w:lineRule="auto"/>
              <w:ind w:left="357" w:hanging="357"/>
              <w:contextualSpacing/>
              <w:jc w:val="center"/>
              <w:rPr>
                <w:rFonts w:cs="Calibri"/>
                <w:sz w:val="28"/>
                <w:szCs w:val="28"/>
              </w:rPr>
            </w:pPr>
          </w:p>
        </w:tc>
        <w:tc>
          <w:tcPr>
            <w:tcW w:w="3544" w:type="dxa"/>
            <w:vAlign w:val="center"/>
          </w:tcPr>
          <w:p w14:paraId="43041899"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Warranty</w:t>
            </w:r>
          </w:p>
        </w:tc>
        <w:tc>
          <w:tcPr>
            <w:tcW w:w="6502" w:type="dxa"/>
            <w:vAlign w:val="center"/>
          </w:tcPr>
          <w:p w14:paraId="0F308485" w14:textId="77777777" w:rsidR="00F85DA7" w:rsidRPr="00AE07DB" w:rsidRDefault="00F85DA7"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3-years warranty including labor and spare parts</w:t>
            </w:r>
          </w:p>
        </w:tc>
      </w:tr>
    </w:tbl>
    <w:p w14:paraId="1069FEF7" w14:textId="09CC135C" w:rsidR="00A1271C" w:rsidRDefault="00A1271C" w:rsidP="003A2C73">
      <w:pPr>
        <w:spacing w:after="0" w:line="240" w:lineRule="auto"/>
        <w:rPr>
          <w:rFonts w:eastAsia="Times New Roman" w:cs="Calibri"/>
          <w:sz w:val="28"/>
          <w:szCs w:val="28"/>
          <w:u w:val="single"/>
        </w:rPr>
      </w:pPr>
    </w:p>
    <w:p w14:paraId="51150EAF" w14:textId="77777777" w:rsidR="003F38F2" w:rsidRDefault="003F38F2" w:rsidP="00DE06D8">
      <w:pPr>
        <w:spacing w:after="0" w:line="240" w:lineRule="auto"/>
        <w:rPr>
          <w:rFonts w:eastAsia="Times New Roman" w:cs="Calibri"/>
          <w:b/>
          <w:bCs/>
          <w:sz w:val="32"/>
          <w:szCs w:val="32"/>
          <w:u w:val="single"/>
          <w:rtl/>
        </w:rPr>
      </w:pPr>
    </w:p>
    <w:p w14:paraId="07AE2A00" w14:textId="77777777" w:rsidR="003F38F2" w:rsidRDefault="003F38F2" w:rsidP="00DE06D8">
      <w:pPr>
        <w:spacing w:after="0" w:line="240" w:lineRule="auto"/>
        <w:rPr>
          <w:rFonts w:eastAsia="Times New Roman" w:cs="Calibri"/>
          <w:b/>
          <w:bCs/>
          <w:sz w:val="32"/>
          <w:szCs w:val="32"/>
          <w:u w:val="single"/>
          <w:rtl/>
        </w:rPr>
      </w:pPr>
    </w:p>
    <w:p w14:paraId="4D6701B4" w14:textId="7F1FF2AF" w:rsidR="003B7840" w:rsidRPr="0075316C" w:rsidRDefault="003B7840" w:rsidP="00DE06D8">
      <w:pPr>
        <w:spacing w:after="0" w:line="240" w:lineRule="auto"/>
        <w:rPr>
          <w:rFonts w:eastAsia="Times New Roman" w:cs="Calibri"/>
          <w:b/>
          <w:bCs/>
          <w:sz w:val="32"/>
          <w:szCs w:val="32"/>
          <w:u w:val="single"/>
        </w:rPr>
      </w:pPr>
      <w:bookmarkStart w:id="0" w:name="_GoBack"/>
      <w:bookmarkEnd w:id="0"/>
      <w:r w:rsidRPr="0075316C">
        <w:rPr>
          <w:rFonts w:eastAsia="Times New Roman" w:cs="Calibri"/>
          <w:b/>
          <w:bCs/>
          <w:sz w:val="32"/>
          <w:szCs w:val="32"/>
          <w:u w:val="single"/>
        </w:rPr>
        <w:lastRenderedPageBreak/>
        <w:t>Item (</w:t>
      </w:r>
      <w:r w:rsidR="002C7014">
        <w:rPr>
          <w:rFonts w:eastAsia="Times New Roman" w:cs="Calibri"/>
          <w:b/>
          <w:bCs/>
          <w:sz w:val="32"/>
          <w:szCs w:val="32"/>
          <w:u w:val="single"/>
        </w:rPr>
        <w:t>4</w:t>
      </w:r>
      <w:r w:rsidRPr="0075316C">
        <w:rPr>
          <w:rFonts w:eastAsia="Times New Roman" w:cs="Calibri"/>
          <w:b/>
          <w:bCs/>
          <w:sz w:val="32"/>
          <w:szCs w:val="32"/>
          <w:u w:val="single"/>
        </w:rPr>
        <w:t xml:space="preserve">) : </w:t>
      </w:r>
      <w:r>
        <w:rPr>
          <w:rFonts w:eastAsia="Times New Roman" w:cs="Calibri"/>
          <w:b/>
          <w:bCs/>
          <w:sz w:val="32"/>
          <w:szCs w:val="32"/>
          <w:u w:val="single"/>
        </w:rPr>
        <w:t xml:space="preserve">laser printer </w:t>
      </w:r>
      <w:r w:rsidRPr="0075316C">
        <w:rPr>
          <w:rFonts w:eastAsia="Times New Roman" w:cs="Calibri"/>
          <w:b/>
          <w:bCs/>
          <w:sz w:val="32"/>
          <w:szCs w:val="32"/>
          <w:u w:val="single"/>
        </w:rPr>
        <w:t xml:space="preserve">                                    </w:t>
      </w:r>
      <w:r w:rsidR="00DE06D8">
        <w:rPr>
          <w:rFonts w:eastAsia="Times New Roman" w:cs="Calibri"/>
          <w:b/>
          <w:bCs/>
          <w:sz w:val="32"/>
          <w:szCs w:val="32"/>
          <w:u w:val="single"/>
        </w:rPr>
        <w:t xml:space="preserve">           </w:t>
      </w:r>
      <w:r w:rsidRPr="0075316C">
        <w:rPr>
          <w:rFonts w:eastAsia="Times New Roman" w:cs="Calibri"/>
          <w:b/>
          <w:bCs/>
          <w:sz w:val="32"/>
          <w:szCs w:val="32"/>
          <w:u w:val="single"/>
        </w:rPr>
        <w:t xml:space="preserve">      </w:t>
      </w:r>
      <w:r w:rsidR="00DE06D8">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DE06D8">
        <w:rPr>
          <w:rFonts w:eastAsia="Times New Roman" w:cs="Calibri"/>
          <w:b/>
          <w:bCs/>
          <w:sz w:val="32"/>
          <w:szCs w:val="32"/>
          <w:u w:val="single"/>
        </w:rPr>
        <w:t>100</w:t>
      </w:r>
      <w:r w:rsidRPr="0075316C">
        <w:rPr>
          <w:rFonts w:eastAsia="Times New Roman" w:cs="Calibri"/>
          <w:b/>
          <w:bCs/>
          <w:sz w:val="32"/>
          <w:szCs w:val="32"/>
          <w:u w:val="single"/>
        </w:rPr>
        <w:t xml:space="preserve">) </w:t>
      </w:r>
    </w:p>
    <w:p w14:paraId="03B9242C" w14:textId="77777777" w:rsidR="003B7840" w:rsidRPr="008807C1" w:rsidRDefault="003B7840" w:rsidP="003B7840">
      <w:pPr>
        <w:spacing w:after="0" w:line="240" w:lineRule="auto"/>
        <w:rPr>
          <w:rFonts w:eastAsia="Times New Roman" w:cs="Calibri"/>
          <w:sz w:val="18"/>
          <w:szCs w:val="18"/>
          <w:u w:val="single"/>
        </w:rPr>
      </w:pPr>
    </w:p>
    <w:tbl>
      <w:tblPr>
        <w:tblStyle w:val="TableGrid1"/>
        <w:tblW w:w="10710"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664"/>
        <w:gridCol w:w="3544"/>
        <w:gridCol w:w="6502"/>
      </w:tblGrid>
      <w:tr w:rsidR="003B7840" w:rsidRPr="00AE294D" w14:paraId="2EA4F975" w14:textId="77777777" w:rsidTr="008807C1">
        <w:trPr>
          <w:trHeight w:val="504"/>
          <w:jc w:val="center"/>
        </w:trPr>
        <w:tc>
          <w:tcPr>
            <w:tcW w:w="664" w:type="dxa"/>
            <w:shd w:val="clear" w:color="auto" w:fill="A6A6A6"/>
            <w:vAlign w:val="center"/>
          </w:tcPr>
          <w:p w14:paraId="70AD4DED" w14:textId="77777777" w:rsidR="003B7840" w:rsidRPr="00AE294D" w:rsidRDefault="003B7840" w:rsidP="00D329F3">
            <w:pPr>
              <w:spacing w:after="0" w:line="240" w:lineRule="auto"/>
              <w:jc w:val="center"/>
              <w:rPr>
                <w:rFonts w:ascii="Calibri" w:hAnsi="Calibri" w:cs="Calibri"/>
                <w:sz w:val="28"/>
                <w:szCs w:val="28"/>
              </w:rPr>
            </w:pPr>
            <w:r w:rsidRPr="00AE294D">
              <w:rPr>
                <w:rFonts w:ascii="Calibri" w:hAnsi="Calibri" w:cs="Calibri"/>
                <w:sz w:val="28"/>
                <w:szCs w:val="28"/>
              </w:rPr>
              <w:t>No.</w:t>
            </w:r>
          </w:p>
        </w:tc>
        <w:tc>
          <w:tcPr>
            <w:tcW w:w="3544" w:type="dxa"/>
            <w:shd w:val="clear" w:color="auto" w:fill="A6A6A6"/>
            <w:vAlign w:val="center"/>
          </w:tcPr>
          <w:p w14:paraId="439361CD" w14:textId="77777777" w:rsidR="003B7840" w:rsidRPr="00AE294D" w:rsidRDefault="003B7840" w:rsidP="00D329F3">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6502" w:type="dxa"/>
            <w:shd w:val="clear" w:color="auto" w:fill="A6A6A6"/>
            <w:vAlign w:val="center"/>
          </w:tcPr>
          <w:p w14:paraId="081BD41C" w14:textId="77777777" w:rsidR="003B7840" w:rsidRPr="00AE294D" w:rsidRDefault="003B7840" w:rsidP="00D329F3">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3B7840" w:rsidRPr="00AE294D" w14:paraId="1D4A5C15" w14:textId="77777777" w:rsidTr="008807C1">
        <w:trPr>
          <w:trHeight w:val="504"/>
          <w:jc w:val="center"/>
        </w:trPr>
        <w:tc>
          <w:tcPr>
            <w:tcW w:w="664" w:type="dxa"/>
            <w:vAlign w:val="center"/>
          </w:tcPr>
          <w:p w14:paraId="0A02DBB1" w14:textId="77777777" w:rsidR="003B7840" w:rsidRPr="00AE294D" w:rsidRDefault="003B7840" w:rsidP="00A1271C">
            <w:pPr>
              <w:pStyle w:val="ListParagraph"/>
              <w:numPr>
                <w:ilvl w:val="0"/>
                <w:numId w:val="22"/>
              </w:numPr>
              <w:spacing w:after="0" w:line="240" w:lineRule="auto"/>
              <w:ind w:left="357" w:hanging="357"/>
              <w:contextualSpacing/>
              <w:rPr>
                <w:rFonts w:cs="Calibri"/>
                <w:sz w:val="28"/>
                <w:szCs w:val="28"/>
              </w:rPr>
            </w:pPr>
          </w:p>
        </w:tc>
        <w:tc>
          <w:tcPr>
            <w:tcW w:w="3544" w:type="dxa"/>
            <w:vAlign w:val="center"/>
          </w:tcPr>
          <w:p w14:paraId="2AB2D524"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Type</w:t>
            </w:r>
          </w:p>
        </w:tc>
        <w:tc>
          <w:tcPr>
            <w:tcW w:w="6502" w:type="dxa"/>
            <w:vAlign w:val="center"/>
          </w:tcPr>
          <w:p w14:paraId="29A796A1" w14:textId="77777777" w:rsidR="003B7840" w:rsidRPr="00AE07DB" w:rsidRDefault="00F85DA7" w:rsidP="00D329F3">
            <w:pPr>
              <w:bidi/>
              <w:spacing w:after="0" w:line="240" w:lineRule="auto"/>
              <w:jc w:val="right"/>
              <w:rPr>
                <w:rFonts w:cstheme="minorHAnsi"/>
                <w:color w:val="000000" w:themeColor="text1"/>
                <w:sz w:val="28"/>
                <w:szCs w:val="28"/>
              </w:rPr>
            </w:pPr>
            <w:r>
              <w:rPr>
                <w:rFonts w:cstheme="minorHAnsi"/>
                <w:color w:val="000000" w:themeColor="text1"/>
                <w:sz w:val="28"/>
                <w:szCs w:val="28"/>
                <w:shd w:val="clear" w:color="auto" w:fill="FFFFFF"/>
              </w:rPr>
              <w:t>mono</w:t>
            </w:r>
            <w:r w:rsidR="00DE06D8">
              <w:rPr>
                <w:rFonts w:cstheme="minorHAnsi"/>
                <w:color w:val="000000" w:themeColor="text1"/>
                <w:sz w:val="28"/>
                <w:szCs w:val="28"/>
                <w:shd w:val="clear" w:color="auto" w:fill="FFFFFF"/>
              </w:rPr>
              <w:t>chrome</w:t>
            </w:r>
          </w:p>
        </w:tc>
      </w:tr>
      <w:tr w:rsidR="003B7840" w:rsidRPr="00AE294D" w14:paraId="522D2D2A" w14:textId="77777777" w:rsidTr="008807C1">
        <w:trPr>
          <w:trHeight w:val="504"/>
          <w:jc w:val="center"/>
        </w:trPr>
        <w:tc>
          <w:tcPr>
            <w:tcW w:w="664" w:type="dxa"/>
            <w:vAlign w:val="center"/>
          </w:tcPr>
          <w:p w14:paraId="48BB50F1"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551D1A0C" w14:textId="77777777" w:rsidR="003B7840" w:rsidRPr="00AE07DB" w:rsidRDefault="003B7840"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Technology</w:t>
            </w:r>
          </w:p>
        </w:tc>
        <w:tc>
          <w:tcPr>
            <w:tcW w:w="6502" w:type="dxa"/>
            <w:vAlign w:val="center"/>
          </w:tcPr>
          <w:p w14:paraId="587D18CC" w14:textId="77777777" w:rsidR="003B7840" w:rsidRPr="00AE07DB" w:rsidRDefault="003B7840"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laser</w:t>
            </w:r>
          </w:p>
        </w:tc>
      </w:tr>
      <w:tr w:rsidR="00DE06D8" w:rsidRPr="00AE294D" w14:paraId="4FCCE778" w14:textId="77777777" w:rsidTr="008807C1">
        <w:trPr>
          <w:trHeight w:val="504"/>
          <w:jc w:val="center"/>
        </w:trPr>
        <w:tc>
          <w:tcPr>
            <w:tcW w:w="664" w:type="dxa"/>
            <w:vAlign w:val="center"/>
          </w:tcPr>
          <w:p w14:paraId="2A2A830B" w14:textId="77777777" w:rsidR="00DE06D8" w:rsidRPr="00AE294D" w:rsidRDefault="00DE06D8" w:rsidP="00A1271C">
            <w:pPr>
              <w:pStyle w:val="ListParagraph"/>
              <w:numPr>
                <w:ilvl w:val="0"/>
                <w:numId w:val="22"/>
              </w:numPr>
              <w:spacing w:after="0" w:line="240" w:lineRule="auto"/>
              <w:ind w:left="357" w:hanging="357"/>
              <w:contextualSpacing/>
              <w:rPr>
                <w:rFonts w:cs="Calibri"/>
                <w:sz w:val="28"/>
                <w:szCs w:val="28"/>
              </w:rPr>
            </w:pPr>
          </w:p>
        </w:tc>
        <w:tc>
          <w:tcPr>
            <w:tcW w:w="3544" w:type="dxa"/>
            <w:vAlign w:val="center"/>
          </w:tcPr>
          <w:p w14:paraId="3BF20E38" w14:textId="77777777" w:rsidR="00DE06D8" w:rsidRDefault="00DE06D8"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memory</w:t>
            </w:r>
          </w:p>
        </w:tc>
        <w:tc>
          <w:tcPr>
            <w:tcW w:w="6502" w:type="dxa"/>
            <w:vAlign w:val="center"/>
          </w:tcPr>
          <w:p w14:paraId="50185049" w14:textId="77777777" w:rsidR="00DE06D8" w:rsidRDefault="00DE06D8"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256 MB</w:t>
            </w:r>
          </w:p>
        </w:tc>
      </w:tr>
      <w:tr w:rsidR="003B7840" w:rsidRPr="00AE294D" w14:paraId="53E0E862" w14:textId="77777777" w:rsidTr="008807C1">
        <w:trPr>
          <w:trHeight w:val="504"/>
          <w:jc w:val="center"/>
        </w:trPr>
        <w:tc>
          <w:tcPr>
            <w:tcW w:w="664" w:type="dxa"/>
            <w:vAlign w:val="center"/>
          </w:tcPr>
          <w:p w14:paraId="02D8D677"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53A84DF9" w14:textId="77777777" w:rsidR="003B7840" w:rsidRPr="00AE07DB" w:rsidRDefault="003B7840" w:rsidP="00DE06D8">
            <w:pPr>
              <w:bidi/>
              <w:spacing w:after="0" w:line="240" w:lineRule="auto"/>
              <w:jc w:val="right"/>
              <w:rPr>
                <w:rFonts w:cstheme="minorHAnsi"/>
                <w:color w:val="000000" w:themeColor="text1"/>
                <w:sz w:val="28"/>
                <w:szCs w:val="28"/>
              </w:rPr>
            </w:pPr>
            <w:r>
              <w:rPr>
                <w:rFonts w:cstheme="minorHAnsi"/>
                <w:color w:val="000000" w:themeColor="text1"/>
                <w:sz w:val="28"/>
                <w:szCs w:val="28"/>
              </w:rPr>
              <w:t>print</w:t>
            </w:r>
            <w:r w:rsidRPr="00AE07DB">
              <w:rPr>
                <w:rFonts w:cstheme="minorHAnsi"/>
                <w:color w:val="000000" w:themeColor="text1"/>
                <w:sz w:val="28"/>
                <w:szCs w:val="28"/>
              </w:rPr>
              <w:t xml:space="preserve"> Speed</w:t>
            </w:r>
          </w:p>
        </w:tc>
        <w:tc>
          <w:tcPr>
            <w:tcW w:w="6502" w:type="dxa"/>
            <w:vAlign w:val="center"/>
          </w:tcPr>
          <w:p w14:paraId="7AC432E1" w14:textId="77777777" w:rsidR="003B7840" w:rsidRPr="00AE07DB" w:rsidRDefault="00DE06D8" w:rsidP="00D329F3">
            <w:pPr>
              <w:bidi/>
              <w:spacing w:after="0" w:line="240" w:lineRule="auto"/>
              <w:jc w:val="right"/>
              <w:rPr>
                <w:rFonts w:cstheme="minorHAnsi"/>
                <w:color w:val="000000" w:themeColor="text1"/>
                <w:sz w:val="28"/>
                <w:szCs w:val="28"/>
              </w:rPr>
            </w:pPr>
            <w:r>
              <w:rPr>
                <w:rFonts w:cstheme="minorHAnsi"/>
                <w:color w:val="000000" w:themeColor="text1"/>
                <w:sz w:val="28"/>
                <w:szCs w:val="28"/>
              </w:rPr>
              <w:t>40</w:t>
            </w:r>
            <w:r w:rsidR="003B7840" w:rsidRPr="00AE07DB">
              <w:rPr>
                <w:rFonts w:cstheme="minorHAnsi"/>
                <w:color w:val="000000" w:themeColor="text1"/>
                <w:sz w:val="28"/>
                <w:szCs w:val="28"/>
              </w:rPr>
              <w:t xml:space="preserve"> ppm</w:t>
            </w:r>
          </w:p>
        </w:tc>
      </w:tr>
      <w:tr w:rsidR="003B7840" w:rsidRPr="00AE294D" w14:paraId="21C96564" w14:textId="77777777" w:rsidTr="008807C1">
        <w:trPr>
          <w:trHeight w:val="504"/>
          <w:jc w:val="center"/>
        </w:trPr>
        <w:tc>
          <w:tcPr>
            <w:tcW w:w="664" w:type="dxa"/>
            <w:vAlign w:val="center"/>
          </w:tcPr>
          <w:p w14:paraId="763FE12C"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0BAE5291"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Connectivity</w:t>
            </w:r>
          </w:p>
        </w:tc>
        <w:tc>
          <w:tcPr>
            <w:tcW w:w="6502" w:type="dxa"/>
            <w:vAlign w:val="center"/>
          </w:tcPr>
          <w:p w14:paraId="39A248A3"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USB</w:t>
            </w:r>
            <w:r>
              <w:rPr>
                <w:rFonts w:cstheme="minorHAnsi"/>
                <w:color w:val="000000" w:themeColor="text1"/>
                <w:sz w:val="28"/>
                <w:szCs w:val="28"/>
                <w:shd w:val="clear" w:color="auto" w:fill="FFFFFF"/>
              </w:rPr>
              <w:t>, Ethernet</w:t>
            </w:r>
          </w:p>
        </w:tc>
      </w:tr>
      <w:tr w:rsidR="003B7840" w:rsidRPr="00AE294D" w14:paraId="232A1487" w14:textId="77777777" w:rsidTr="008807C1">
        <w:trPr>
          <w:trHeight w:val="504"/>
          <w:jc w:val="center"/>
        </w:trPr>
        <w:tc>
          <w:tcPr>
            <w:tcW w:w="664" w:type="dxa"/>
            <w:vAlign w:val="center"/>
          </w:tcPr>
          <w:p w14:paraId="46436E71"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23F0B8F9"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Format</w:t>
            </w:r>
          </w:p>
        </w:tc>
        <w:tc>
          <w:tcPr>
            <w:tcW w:w="6502" w:type="dxa"/>
            <w:vAlign w:val="center"/>
          </w:tcPr>
          <w:p w14:paraId="64F4ECB7"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A4</w:t>
            </w:r>
          </w:p>
        </w:tc>
      </w:tr>
      <w:tr w:rsidR="00DE06D8" w:rsidRPr="00AE294D" w14:paraId="2A7BA063" w14:textId="77777777" w:rsidTr="008807C1">
        <w:trPr>
          <w:trHeight w:val="504"/>
          <w:jc w:val="center"/>
        </w:trPr>
        <w:tc>
          <w:tcPr>
            <w:tcW w:w="664" w:type="dxa"/>
            <w:vAlign w:val="center"/>
          </w:tcPr>
          <w:p w14:paraId="20625609" w14:textId="77777777" w:rsidR="00DE06D8" w:rsidRPr="00AE294D" w:rsidRDefault="00DE06D8" w:rsidP="00A1271C">
            <w:pPr>
              <w:pStyle w:val="ListParagraph"/>
              <w:numPr>
                <w:ilvl w:val="0"/>
                <w:numId w:val="22"/>
              </w:numPr>
              <w:spacing w:after="0" w:line="240" w:lineRule="auto"/>
              <w:ind w:left="357" w:hanging="357"/>
              <w:contextualSpacing/>
              <w:rPr>
                <w:rFonts w:cs="Calibri"/>
                <w:sz w:val="28"/>
                <w:szCs w:val="28"/>
              </w:rPr>
            </w:pPr>
          </w:p>
        </w:tc>
        <w:tc>
          <w:tcPr>
            <w:tcW w:w="3544" w:type="dxa"/>
            <w:vAlign w:val="center"/>
          </w:tcPr>
          <w:p w14:paraId="778B6CAF" w14:textId="77777777" w:rsidR="00DE06D8" w:rsidRPr="00AE07DB" w:rsidRDefault="00DE06D8" w:rsidP="00DE06D8">
            <w:pPr>
              <w:bidi/>
              <w:spacing w:after="0" w:line="240" w:lineRule="auto"/>
              <w:jc w:val="right"/>
              <w:rPr>
                <w:rFonts w:cstheme="minorHAnsi"/>
                <w:color w:val="000000" w:themeColor="text1"/>
                <w:sz w:val="28"/>
                <w:szCs w:val="28"/>
              </w:rPr>
            </w:pPr>
            <w:r>
              <w:rPr>
                <w:rFonts w:cstheme="minorHAnsi"/>
                <w:color w:val="000000" w:themeColor="text1"/>
                <w:sz w:val="28"/>
                <w:szCs w:val="28"/>
              </w:rPr>
              <w:t>Duty cycle (monthly)</w:t>
            </w:r>
          </w:p>
        </w:tc>
        <w:tc>
          <w:tcPr>
            <w:tcW w:w="6502" w:type="dxa"/>
            <w:vAlign w:val="center"/>
          </w:tcPr>
          <w:p w14:paraId="3AD57879" w14:textId="77777777" w:rsidR="00DE06D8" w:rsidRPr="00AE07DB" w:rsidRDefault="00DE06D8" w:rsidP="00DE06D8">
            <w:pPr>
              <w:bidi/>
              <w:spacing w:after="0" w:line="240" w:lineRule="auto"/>
              <w:jc w:val="right"/>
              <w:rPr>
                <w:rFonts w:cstheme="minorHAnsi"/>
                <w:color w:val="000000" w:themeColor="text1"/>
                <w:sz w:val="28"/>
                <w:szCs w:val="28"/>
              </w:rPr>
            </w:pPr>
            <w:r>
              <w:rPr>
                <w:rFonts w:cstheme="minorHAnsi"/>
                <w:color w:val="000000" w:themeColor="text1"/>
                <w:sz w:val="28"/>
                <w:szCs w:val="28"/>
              </w:rPr>
              <w:t>80,000 pages</w:t>
            </w:r>
          </w:p>
        </w:tc>
      </w:tr>
      <w:tr w:rsidR="003B7840" w:rsidRPr="00AE294D" w14:paraId="60BC623C" w14:textId="77777777" w:rsidTr="008807C1">
        <w:trPr>
          <w:trHeight w:val="504"/>
          <w:jc w:val="center"/>
        </w:trPr>
        <w:tc>
          <w:tcPr>
            <w:tcW w:w="664" w:type="dxa"/>
            <w:vAlign w:val="center"/>
          </w:tcPr>
          <w:p w14:paraId="63C4B50D" w14:textId="77777777" w:rsidR="003B7840" w:rsidRPr="00AE294D" w:rsidRDefault="003B7840" w:rsidP="00A1271C">
            <w:pPr>
              <w:pStyle w:val="ListParagraph"/>
              <w:numPr>
                <w:ilvl w:val="0"/>
                <w:numId w:val="22"/>
              </w:numPr>
              <w:spacing w:after="0" w:line="240" w:lineRule="auto"/>
              <w:ind w:left="357" w:hanging="357"/>
              <w:contextualSpacing/>
              <w:rPr>
                <w:rFonts w:ascii="Calibri" w:hAnsi="Calibri" w:cs="Calibri"/>
                <w:sz w:val="28"/>
                <w:szCs w:val="28"/>
              </w:rPr>
            </w:pPr>
          </w:p>
        </w:tc>
        <w:tc>
          <w:tcPr>
            <w:tcW w:w="3544" w:type="dxa"/>
            <w:vAlign w:val="center"/>
          </w:tcPr>
          <w:p w14:paraId="0C62B1AE"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Others</w:t>
            </w:r>
          </w:p>
        </w:tc>
        <w:tc>
          <w:tcPr>
            <w:tcW w:w="6502" w:type="dxa"/>
            <w:vAlign w:val="center"/>
          </w:tcPr>
          <w:p w14:paraId="414720A6"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driver, USB cable</w:t>
            </w:r>
            <w:r>
              <w:rPr>
                <w:rFonts w:cstheme="minorHAnsi"/>
                <w:color w:val="000000" w:themeColor="text1"/>
                <w:sz w:val="28"/>
                <w:szCs w:val="28"/>
              </w:rPr>
              <w:t xml:space="preserve">, </w:t>
            </w:r>
            <w:r w:rsidRPr="00AE294D">
              <w:rPr>
                <w:rFonts w:ascii="Calibri" w:hAnsi="Calibri" w:cs="Calibri"/>
                <w:sz w:val="28"/>
                <w:szCs w:val="28"/>
              </w:rPr>
              <w:t>MK Power Cord</w:t>
            </w:r>
          </w:p>
        </w:tc>
      </w:tr>
      <w:tr w:rsidR="003B7840" w:rsidRPr="00AE294D" w14:paraId="7D59A5C1" w14:textId="77777777" w:rsidTr="008807C1">
        <w:trPr>
          <w:trHeight w:val="504"/>
          <w:jc w:val="center"/>
        </w:trPr>
        <w:tc>
          <w:tcPr>
            <w:tcW w:w="664" w:type="dxa"/>
            <w:vAlign w:val="center"/>
          </w:tcPr>
          <w:p w14:paraId="36118126" w14:textId="77777777" w:rsidR="003B7840" w:rsidRPr="00A1271C" w:rsidRDefault="003B7840" w:rsidP="00A1271C">
            <w:pPr>
              <w:pStyle w:val="ListParagraph"/>
              <w:numPr>
                <w:ilvl w:val="0"/>
                <w:numId w:val="22"/>
              </w:numPr>
              <w:spacing w:after="0" w:line="240" w:lineRule="auto"/>
              <w:ind w:left="357" w:hanging="357"/>
              <w:contextualSpacing/>
              <w:rPr>
                <w:rFonts w:cs="Calibri"/>
                <w:sz w:val="28"/>
                <w:szCs w:val="28"/>
              </w:rPr>
            </w:pPr>
          </w:p>
        </w:tc>
        <w:tc>
          <w:tcPr>
            <w:tcW w:w="3544" w:type="dxa"/>
            <w:vAlign w:val="center"/>
          </w:tcPr>
          <w:p w14:paraId="5894511D"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Warranty</w:t>
            </w:r>
          </w:p>
        </w:tc>
        <w:tc>
          <w:tcPr>
            <w:tcW w:w="6502" w:type="dxa"/>
            <w:vAlign w:val="center"/>
          </w:tcPr>
          <w:p w14:paraId="4CF8BC39" w14:textId="77777777" w:rsidR="003B7840" w:rsidRPr="00AE07DB" w:rsidRDefault="003B7840" w:rsidP="00D329F3">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3-years warranty including labor and spare parts</w:t>
            </w:r>
          </w:p>
        </w:tc>
      </w:tr>
    </w:tbl>
    <w:p w14:paraId="7338CF27" w14:textId="77777777" w:rsidR="003B7840" w:rsidRPr="008807C1" w:rsidRDefault="003B7840" w:rsidP="003B7840">
      <w:pPr>
        <w:spacing w:after="0" w:line="240" w:lineRule="auto"/>
        <w:rPr>
          <w:rFonts w:eastAsia="Times New Roman" w:cs="Calibri"/>
          <w:sz w:val="18"/>
          <w:szCs w:val="18"/>
          <w:u w:val="single"/>
        </w:rPr>
      </w:pPr>
    </w:p>
    <w:p w14:paraId="656FF6B0" w14:textId="77777777" w:rsidR="008807C1" w:rsidRDefault="00DE06D8" w:rsidP="008807C1">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Pr>
          <w:rFonts w:eastAsia="Times New Roman" w:cs="Calibri"/>
          <w:b/>
          <w:bCs/>
          <w:sz w:val="32"/>
          <w:szCs w:val="32"/>
          <w:u w:val="single"/>
        </w:rPr>
        <w:t>5</w:t>
      </w:r>
      <w:r w:rsidRPr="0075316C">
        <w:rPr>
          <w:rFonts w:eastAsia="Times New Roman" w:cs="Calibri"/>
          <w:b/>
          <w:bCs/>
          <w:sz w:val="32"/>
          <w:szCs w:val="32"/>
          <w:u w:val="single"/>
        </w:rPr>
        <w:t xml:space="preserve">) : </w:t>
      </w:r>
      <w:r>
        <w:rPr>
          <w:rFonts w:eastAsia="Times New Roman" w:cs="Calibri"/>
          <w:b/>
          <w:bCs/>
          <w:sz w:val="32"/>
          <w:szCs w:val="32"/>
          <w:u w:val="single"/>
        </w:rPr>
        <w:t xml:space="preserve">4-in-1 laser printer          </w:t>
      </w:r>
      <w:r w:rsidRPr="0075316C">
        <w:rPr>
          <w:rFonts w:eastAsia="Times New Roman" w:cs="Calibri"/>
          <w:b/>
          <w:bCs/>
          <w:sz w:val="32"/>
          <w:szCs w:val="32"/>
          <w:u w:val="single"/>
        </w:rPr>
        <w:t xml:space="preserve">               </w:t>
      </w:r>
      <w:r>
        <w:rPr>
          <w:rFonts w:eastAsia="Times New Roman" w:cs="Calibri"/>
          <w:b/>
          <w:bCs/>
          <w:sz w:val="32"/>
          <w:szCs w:val="32"/>
          <w:u w:val="single"/>
        </w:rPr>
        <w:t xml:space="preserve">           </w:t>
      </w:r>
      <w:r w:rsidRPr="0075316C">
        <w:rPr>
          <w:rFonts w:eastAsia="Times New Roman" w:cs="Calibri"/>
          <w:b/>
          <w:bCs/>
          <w:sz w:val="32"/>
          <w:szCs w:val="32"/>
          <w:u w:val="single"/>
        </w:rPr>
        <w:t xml:space="preserve">      </w:t>
      </w:r>
      <w:r>
        <w:rPr>
          <w:rFonts w:eastAsia="Times New Roman" w:cs="Calibri"/>
          <w:b/>
          <w:bCs/>
          <w:sz w:val="32"/>
          <w:szCs w:val="32"/>
          <w:u w:val="single"/>
        </w:rPr>
        <w:t xml:space="preserve">                              </w:t>
      </w:r>
      <w:r w:rsidRPr="0075316C">
        <w:rPr>
          <w:rFonts w:eastAsia="Times New Roman" w:cs="Calibri"/>
          <w:b/>
          <w:bCs/>
          <w:sz w:val="32"/>
          <w:szCs w:val="32"/>
          <w:u w:val="single"/>
        </w:rPr>
        <w:t xml:space="preserve"> </w:t>
      </w:r>
      <w:r>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A1271C">
        <w:rPr>
          <w:rFonts w:eastAsia="Times New Roman" w:cs="Calibri"/>
          <w:b/>
          <w:bCs/>
          <w:sz w:val="32"/>
          <w:szCs w:val="32"/>
          <w:u w:val="single"/>
        </w:rPr>
        <w:t>20</w:t>
      </w:r>
      <w:r w:rsidRPr="0075316C">
        <w:rPr>
          <w:rFonts w:eastAsia="Times New Roman" w:cs="Calibri"/>
          <w:b/>
          <w:bCs/>
          <w:sz w:val="32"/>
          <w:szCs w:val="32"/>
          <w:u w:val="single"/>
        </w:rPr>
        <w:t xml:space="preserve">) </w:t>
      </w:r>
    </w:p>
    <w:p w14:paraId="1357B0F5" w14:textId="77777777" w:rsidR="008807C1" w:rsidRPr="008807C1" w:rsidRDefault="008807C1" w:rsidP="008807C1">
      <w:pPr>
        <w:spacing w:after="0" w:line="240" w:lineRule="auto"/>
        <w:rPr>
          <w:rFonts w:eastAsia="Times New Roman" w:cs="Calibri"/>
          <w:b/>
          <w:bCs/>
          <w:sz w:val="16"/>
          <w:szCs w:val="16"/>
          <w:u w:val="single"/>
        </w:rPr>
      </w:pPr>
    </w:p>
    <w:tbl>
      <w:tblPr>
        <w:tblStyle w:val="TableGrid1"/>
        <w:tblW w:w="10710"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664"/>
        <w:gridCol w:w="3544"/>
        <w:gridCol w:w="6502"/>
      </w:tblGrid>
      <w:tr w:rsidR="00DE06D8" w:rsidRPr="00AE294D" w14:paraId="6062F525" w14:textId="77777777" w:rsidTr="008807C1">
        <w:trPr>
          <w:trHeight w:val="504"/>
          <w:jc w:val="center"/>
        </w:trPr>
        <w:tc>
          <w:tcPr>
            <w:tcW w:w="664" w:type="dxa"/>
            <w:shd w:val="clear" w:color="auto" w:fill="A6A6A6"/>
            <w:vAlign w:val="center"/>
          </w:tcPr>
          <w:p w14:paraId="262C5383" w14:textId="77777777" w:rsidR="00DE06D8" w:rsidRPr="00AE294D" w:rsidRDefault="00DE06D8" w:rsidP="00DE583E">
            <w:pPr>
              <w:spacing w:after="0" w:line="240" w:lineRule="auto"/>
              <w:jc w:val="center"/>
              <w:rPr>
                <w:rFonts w:ascii="Calibri" w:hAnsi="Calibri" w:cs="Calibri"/>
                <w:sz w:val="28"/>
                <w:szCs w:val="28"/>
              </w:rPr>
            </w:pPr>
            <w:r w:rsidRPr="00AE294D">
              <w:rPr>
                <w:rFonts w:ascii="Calibri" w:hAnsi="Calibri" w:cs="Calibri"/>
                <w:sz w:val="28"/>
                <w:szCs w:val="28"/>
              </w:rPr>
              <w:t>No.</w:t>
            </w:r>
          </w:p>
        </w:tc>
        <w:tc>
          <w:tcPr>
            <w:tcW w:w="3544" w:type="dxa"/>
            <w:shd w:val="clear" w:color="auto" w:fill="A6A6A6"/>
            <w:vAlign w:val="center"/>
          </w:tcPr>
          <w:p w14:paraId="0D8C9E63" w14:textId="77777777" w:rsidR="00DE06D8" w:rsidRPr="00AE294D" w:rsidRDefault="00DE06D8" w:rsidP="00DE583E">
            <w:pPr>
              <w:spacing w:after="0" w:line="240" w:lineRule="auto"/>
              <w:jc w:val="center"/>
              <w:rPr>
                <w:rFonts w:ascii="Calibri" w:hAnsi="Calibri" w:cs="Calibri"/>
                <w:sz w:val="28"/>
                <w:szCs w:val="28"/>
              </w:rPr>
            </w:pPr>
            <w:r w:rsidRPr="00AE294D">
              <w:rPr>
                <w:rFonts w:ascii="Calibri" w:hAnsi="Calibri" w:cs="Calibri"/>
                <w:sz w:val="28"/>
                <w:szCs w:val="28"/>
              </w:rPr>
              <w:t>Feature</w:t>
            </w:r>
          </w:p>
        </w:tc>
        <w:tc>
          <w:tcPr>
            <w:tcW w:w="6502" w:type="dxa"/>
            <w:shd w:val="clear" w:color="auto" w:fill="A6A6A6"/>
            <w:vAlign w:val="center"/>
          </w:tcPr>
          <w:p w14:paraId="66A4EE9D" w14:textId="77777777" w:rsidR="00DE06D8" w:rsidRPr="00AE294D" w:rsidRDefault="00DE06D8" w:rsidP="00DE583E">
            <w:pPr>
              <w:spacing w:after="0" w:line="240" w:lineRule="auto"/>
              <w:jc w:val="center"/>
              <w:rPr>
                <w:rFonts w:ascii="Calibri" w:hAnsi="Calibri" w:cs="Calibri"/>
                <w:sz w:val="28"/>
                <w:szCs w:val="28"/>
              </w:rPr>
            </w:pPr>
            <w:r w:rsidRPr="00AE294D">
              <w:rPr>
                <w:rFonts w:ascii="Calibri" w:hAnsi="Calibri" w:cs="Calibri"/>
                <w:sz w:val="28"/>
                <w:szCs w:val="28"/>
              </w:rPr>
              <w:t>Minimum Specifications</w:t>
            </w:r>
          </w:p>
        </w:tc>
      </w:tr>
      <w:tr w:rsidR="00DE06D8" w:rsidRPr="00AE294D" w14:paraId="574DBCA5" w14:textId="77777777" w:rsidTr="008807C1">
        <w:trPr>
          <w:trHeight w:val="504"/>
          <w:jc w:val="center"/>
        </w:trPr>
        <w:tc>
          <w:tcPr>
            <w:tcW w:w="664" w:type="dxa"/>
            <w:vAlign w:val="center"/>
          </w:tcPr>
          <w:p w14:paraId="4F636CCC" w14:textId="77777777" w:rsidR="00DE06D8" w:rsidRPr="008807C1" w:rsidRDefault="00DE06D8" w:rsidP="008807C1">
            <w:pPr>
              <w:pStyle w:val="ListParagraph"/>
              <w:numPr>
                <w:ilvl w:val="0"/>
                <w:numId w:val="23"/>
              </w:numPr>
              <w:spacing w:after="0" w:line="240" w:lineRule="auto"/>
              <w:ind w:left="357" w:hanging="357"/>
              <w:contextualSpacing/>
              <w:rPr>
                <w:rFonts w:cs="Calibri"/>
                <w:sz w:val="28"/>
                <w:szCs w:val="28"/>
              </w:rPr>
            </w:pPr>
          </w:p>
        </w:tc>
        <w:tc>
          <w:tcPr>
            <w:tcW w:w="3544" w:type="dxa"/>
            <w:vAlign w:val="center"/>
          </w:tcPr>
          <w:p w14:paraId="3451BE94"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Type</w:t>
            </w:r>
          </w:p>
        </w:tc>
        <w:tc>
          <w:tcPr>
            <w:tcW w:w="6502" w:type="dxa"/>
            <w:vAlign w:val="center"/>
          </w:tcPr>
          <w:p w14:paraId="3F08FFE5"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shd w:val="clear" w:color="auto" w:fill="FFFFFF"/>
              </w:rPr>
              <w:t>monochrome</w:t>
            </w:r>
          </w:p>
        </w:tc>
      </w:tr>
      <w:tr w:rsidR="002779FC" w:rsidRPr="00AE294D" w14:paraId="37FB8D9F" w14:textId="77777777" w:rsidTr="008807C1">
        <w:trPr>
          <w:trHeight w:val="504"/>
          <w:jc w:val="center"/>
        </w:trPr>
        <w:tc>
          <w:tcPr>
            <w:tcW w:w="664" w:type="dxa"/>
            <w:vAlign w:val="center"/>
          </w:tcPr>
          <w:p w14:paraId="5C4AF895" w14:textId="77777777" w:rsidR="002779FC" w:rsidRPr="00AE294D" w:rsidRDefault="002779FC" w:rsidP="008807C1">
            <w:pPr>
              <w:pStyle w:val="ListParagraph"/>
              <w:numPr>
                <w:ilvl w:val="0"/>
                <w:numId w:val="23"/>
              </w:numPr>
              <w:spacing w:after="0" w:line="240" w:lineRule="auto"/>
              <w:ind w:left="357" w:hanging="357"/>
              <w:contextualSpacing/>
              <w:rPr>
                <w:rFonts w:cs="Calibri"/>
                <w:sz w:val="28"/>
                <w:szCs w:val="28"/>
              </w:rPr>
            </w:pPr>
          </w:p>
        </w:tc>
        <w:tc>
          <w:tcPr>
            <w:tcW w:w="3544" w:type="dxa"/>
            <w:vAlign w:val="center"/>
          </w:tcPr>
          <w:p w14:paraId="432F4285" w14:textId="77777777" w:rsidR="002779FC" w:rsidRPr="00AE07DB" w:rsidRDefault="002779FC" w:rsidP="00DE583E">
            <w:pPr>
              <w:bidi/>
              <w:spacing w:after="0" w:line="240" w:lineRule="auto"/>
              <w:jc w:val="right"/>
              <w:rPr>
                <w:rFonts w:cstheme="minorHAnsi"/>
                <w:color w:val="000000" w:themeColor="text1"/>
                <w:sz w:val="28"/>
                <w:szCs w:val="28"/>
                <w:shd w:val="clear" w:color="auto" w:fill="FFFFFF"/>
              </w:rPr>
            </w:pPr>
            <w:r>
              <w:rPr>
                <w:rFonts w:cstheme="minorHAnsi"/>
                <w:color w:val="000000" w:themeColor="text1"/>
                <w:sz w:val="28"/>
                <w:szCs w:val="28"/>
                <w:shd w:val="clear" w:color="auto" w:fill="FFFFFF"/>
              </w:rPr>
              <w:t>functions</w:t>
            </w:r>
          </w:p>
        </w:tc>
        <w:tc>
          <w:tcPr>
            <w:tcW w:w="6502" w:type="dxa"/>
            <w:vAlign w:val="center"/>
          </w:tcPr>
          <w:p w14:paraId="0717D2B8" w14:textId="77777777" w:rsidR="002779FC" w:rsidRDefault="002779FC" w:rsidP="00DE583E">
            <w:pPr>
              <w:bidi/>
              <w:spacing w:after="0" w:line="240" w:lineRule="auto"/>
              <w:jc w:val="right"/>
              <w:rPr>
                <w:rFonts w:cstheme="minorHAnsi"/>
                <w:color w:val="000000" w:themeColor="text1"/>
                <w:sz w:val="28"/>
                <w:szCs w:val="28"/>
                <w:shd w:val="clear" w:color="auto" w:fill="FFFFFF"/>
              </w:rPr>
            </w:pPr>
            <w:r>
              <w:rPr>
                <w:rFonts w:cstheme="minorHAnsi"/>
                <w:color w:val="000000" w:themeColor="text1"/>
                <w:sz w:val="28"/>
                <w:szCs w:val="28"/>
                <w:shd w:val="clear" w:color="auto" w:fill="FFFFFF"/>
              </w:rPr>
              <w:t>Print, copy, scan, fax</w:t>
            </w:r>
          </w:p>
        </w:tc>
      </w:tr>
      <w:tr w:rsidR="00DE06D8" w:rsidRPr="00AE294D" w14:paraId="0067D65D" w14:textId="77777777" w:rsidTr="008807C1">
        <w:trPr>
          <w:trHeight w:val="504"/>
          <w:jc w:val="center"/>
        </w:trPr>
        <w:tc>
          <w:tcPr>
            <w:tcW w:w="664" w:type="dxa"/>
            <w:vAlign w:val="center"/>
          </w:tcPr>
          <w:p w14:paraId="4874F01E" w14:textId="77777777" w:rsidR="00DE06D8" w:rsidRPr="00AE294D" w:rsidRDefault="00DE06D8" w:rsidP="008807C1">
            <w:pPr>
              <w:pStyle w:val="ListParagraph"/>
              <w:numPr>
                <w:ilvl w:val="0"/>
                <w:numId w:val="23"/>
              </w:numPr>
              <w:spacing w:after="0" w:line="240" w:lineRule="auto"/>
              <w:ind w:left="357" w:hanging="357"/>
              <w:contextualSpacing/>
              <w:rPr>
                <w:rFonts w:ascii="Calibri" w:hAnsi="Calibri" w:cs="Calibri"/>
                <w:sz w:val="28"/>
                <w:szCs w:val="28"/>
              </w:rPr>
            </w:pPr>
          </w:p>
        </w:tc>
        <w:tc>
          <w:tcPr>
            <w:tcW w:w="3544" w:type="dxa"/>
            <w:vAlign w:val="center"/>
          </w:tcPr>
          <w:p w14:paraId="492C8331"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Technology</w:t>
            </w:r>
          </w:p>
        </w:tc>
        <w:tc>
          <w:tcPr>
            <w:tcW w:w="6502" w:type="dxa"/>
            <w:vAlign w:val="center"/>
          </w:tcPr>
          <w:p w14:paraId="4BB1D5E7"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laser</w:t>
            </w:r>
          </w:p>
        </w:tc>
      </w:tr>
      <w:tr w:rsidR="00DE06D8" w:rsidRPr="00AE294D" w14:paraId="149F4E72" w14:textId="77777777" w:rsidTr="008807C1">
        <w:trPr>
          <w:trHeight w:val="504"/>
          <w:jc w:val="center"/>
        </w:trPr>
        <w:tc>
          <w:tcPr>
            <w:tcW w:w="664" w:type="dxa"/>
            <w:vAlign w:val="center"/>
          </w:tcPr>
          <w:p w14:paraId="2A97604A" w14:textId="77777777" w:rsidR="00DE06D8" w:rsidRPr="00AE294D" w:rsidRDefault="00DE06D8" w:rsidP="008807C1">
            <w:pPr>
              <w:pStyle w:val="ListParagraph"/>
              <w:numPr>
                <w:ilvl w:val="0"/>
                <w:numId w:val="23"/>
              </w:numPr>
              <w:spacing w:after="0" w:line="240" w:lineRule="auto"/>
              <w:ind w:left="357" w:hanging="357"/>
              <w:contextualSpacing/>
              <w:rPr>
                <w:rFonts w:cs="Calibri"/>
                <w:sz w:val="28"/>
                <w:szCs w:val="28"/>
              </w:rPr>
            </w:pPr>
          </w:p>
        </w:tc>
        <w:tc>
          <w:tcPr>
            <w:tcW w:w="3544" w:type="dxa"/>
            <w:vAlign w:val="center"/>
          </w:tcPr>
          <w:p w14:paraId="0C55BAB3" w14:textId="77777777" w:rsidR="00DE06D8"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memory</w:t>
            </w:r>
          </w:p>
        </w:tc>
        <w:tc>
          <w:tcPr>
            <w:tcW w:w="6502" w:type="dxa"/>
            <w:vAlign w:val="center"/>
          </w:tcPr>
          <w:p w14:paraId="4FE80F49" w14:textId="77777777" w:rsidR="00DE06D8"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256 MB</w:t>
            </w:r>
          </w:p>
        </w:tc>
      </w:tr>
      <w:tr w:rsidR="00DE06D8" w:rsidRPr="00AE294D" w14:paraId="68C53AF0" w14:textId="77777777" w:rsidTr="008807C1">
        <w:trPr>
          <w:trHeight w:val="504"/>
          <w:jc w:val="center"/>
        </w:trPr>
        <w:tc>
          <w:tcPr>
            <w:tcW w:w="664" w:type="dxa"/>
            <w:vAlign w:val="center"/>
          </w:tcPr>
          <w:p w14:paraId="3E91269C" w14:textId="77777777" w:rsidR="00DE06D8" w:rsidRPr="00AE294D" w:rsidRDefault="00DE06D8" w:rsidP="008807C1">
            <w:pPr>
              <w:pStyle w:val="ListParagraph"/>
              <w:numPr>
                <w:ilvl w:val="0"/>
                <w:numId w:val="23"/>
              </w:numPr>
              <w:spacing w:after="0" w:line="240" w:lineRule="auto"/>
              <w:ind w:left="357" w:hanging="357"/>
              <w:contextualSpacing/>
              <w:rPr>
                <w:rFonts w:ascii="Calibri" w:hAnsi="Calibri" w:cs="Calibri"/>
                <w:sz w:val="28"/>
                <w:szCs w:val="28"/>
              </w:rPr>
            </w:pPr>
          </w:p>
        </w:tc>
        <w:tc>
          <w:tcPr>
            <w:tcW w:w="3544" w:type="dxa"/>
            <w:vAlign w:val="center"/>
          </w:tcPr>
          <w:p w14:paraId="6182F52D"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print</w:t>
            </w:r>
            <w:r w:rsidRPr="00AE07DB">
              <w:rPr>
                <w:rFonts w:cstheme="minorHAnsi"/>
                <w:color w:val="000000" w:themeColor="text1"/>
                <w:sz w:val="28"/>
                <w:szCs w:val="28"/>
              </w:rPr>
              <w:t xml:space="preserve"> Speed</w:t>
            </w:r>
          </w:p>
        </w:tc>
        <w:tc>
          <w:tcPr>
            <w:tcW w:w="6502" w:type="dxa"/>
            <w:vAlign w:val="center"/>
          </w:tcPr>
          <w:p w14:paraId="7804BCA0" w14:textId="77777777" w:rsidR="00DE06D8" w:rsidRPr="00AE07DB" w:rsidRDefault="00DE06D8" w:rsidP="00DE583E">
            <w:pPr>
              <w:bidi/>
              <w:spacing w:after="0" w:line="240" w:lineRule="auto"/>
              <w:jc w:val="right"/>
              <w:rPr>
                <w:rFonts w:cstheme="minorHAnsi"/>
                <w:color w:val="000000" w:themeColor="text1"/>
                <w:sz w:val="28"/>
                <w:szCs w:val="28"/>
              </w:rPr>
            </w:pPr>
            <w:r>
              <w:rPr>
                <w:rFonts w:cstheme="minorHAnsi"/>
                <w:color w:val="000000" w:themeColor="text1"/>
                <w:sz w:val="28"/>
                <w:szCs w:val="28"/>
              </w:rPr>
              <w:t>40</w:t>
            </w:r>
            <w:r w:rsidRPr="00AE07DB">
              <w:rPr>
                <w:rFonts w:cstheme="minorHAnsi"/>
                <w:color w:val="000000" w:themeColor="text1"/>
                <w:sz w:val="28"/>
                <w:szCs w:val="28"/>
              </w:rPr>
              <w:t xml:space="preserve"> ppm</w:t>
            </w:r>
          </w:p>
        </w:tc>
      </w:tr>
      <w:tr w:rsidR="00DE06D8" w:rsidRPr="00AE294D" w14:paraId="7100B521" w14:textId="77777777" w:rsidTr="008807C1">
        <w:trPr>
          <w:trHeight w:val="504"/>
          <w:jc w:val="center"/>
        </w:trPr>
        <w:tc>
          <w:tcPr>
            <w:tcW w:w="664" w:type="dxa"/>
            <w:vAlign w:val="center"/>
          </w:tcPr>
          <w:p w14:paraId="7172E9EB" w14:textId="77777777" w:rsidR="00DE06D8" w:rsidRPr="00AE294D" w:rsidRDefault="00DE06D8" w:rsidP="008807C1">
            <w:pPr>
              <w:pStyle w:val="ListParagraph"/>
              <w:numPr>
                <w:ilvl w:val="0"/>
                <w:numId w:val="23"/>
              </w:numPr>
              <w:spacing w:after="0" w:line="240" w:lineRule="auto"/>
              <w:ind w:left="357" w:hanging="357"/>
              <w:contextualSpacing/>
              <w:rPr>
                <w:rFonts w:ascii="Calibri" w:hAnsi="Calibri" w:cs="Calibri"/>
                <w:sz w:val="28"/>
                <w:szCs w:val="28"/>
              </w:rPr>
            </w:pPr>
          </w:p>
        </w:tc>
        <w:tc>
          <w:tcPr>
            <w:tcW w:w="3544" w:type="dxa"/>
            <w:vAlign w:val="center"/>
          </w:tcPr>
          <w:p w14:paraId="6084C951"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Connectivity</w:t>
            </w:r>
          </w:p>
        </w:tc>
        <w:tc>
          <w:tcPr>
            <w:tcW w:w="6502" w:type="dxa"/>
            <w:vAlign w:val="center"/>
          </w:tcPr>
          <w:p w14:paraId="612C0676"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shd w:val="clear" w:color="auto" w:fill="FFFFFF"/>
              </w:rPr>
              <w:t>USB</w:t>
            </w:r>
            <w:r>
              <w:rPr>
                <w:rFonts w:cstheme="minorHAnsi"/>
                <w:color w:val="000000" w:themeColor="text1"/>
                <w:sz w:val="28"/>
                <w:szCs w:val="28"/>
                <w:shd w:val="clear" w:color="auto" w:fill="FFFFFF"/>
              </w:rPr>
              <w:t>, Ethernet</w:t>
            </w:r>
          </w:p>
        </w:tc>
      </w:tr>
      <w:tr w:rsidR="00DE06D8" w:rsidRPr="00AE294D" w14:paraId="37A10A9C" w14:textId="77777777" w:rsidTr="008807C1">
        <w:trPr>
          <w:trHeight w:val="504"/>
          <w:jc w:val="center"/>
        </w:trPr>
        <w:tc>
          <w:tcPr>
            <w:tcW w:w="664" w:type="dxa"/>
            <w:vAlign w:val="center"/>
          </w:tcPr>
          <w:p w14:paraId="4331B224" w14:textId="77777777" w:rsidR="00DE06D8" w:rsidRPr="00AE294D" w:rsidRDefault="00DE06D8" w:rsidP="008807C1">
            <w:pPr>
              <w:pStyle w:val="ListParagraph"/>
              <w:numPr>
                <w:ilvl w:val="0"/>
                <w:numId w:val="23"/>
              </w:numPr>
              <w:spacing w:after="0" w:line="240" w:lineRule="auto"/>
              <w:ind w:left="357" w:hanging="357"/>
              <w:contextualSpacing/>
              <w:rPr>
                <w:rFonts w:ascii="Calibri" w:hAnsi="Calibri" w:cs="Calibri"/>
                <w:sz w:val="28"/>
                <w:szCs w:val="28"/>
              </w:rPr>
            </w:pPr>
          </w:p>
        </w:tc>
        <w:tc>
          <w:tcPr>
            <w:tcW w:w="3544" w:type="dxa"/>
            <w:vAlign w:val="center"/>
          </w:tcPr>
          <w:p w14:paraId="648BF25B"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Format</w:t>
            </w:r>
          </w:p>
        </w:tc>
        <w:tc>
          <w:tcPr>
            <w:tcW w:w="6502" w:type="dxa"/>
            <w:vAlign w:val="center"/>
          </w:tcPr>
          <w:p w14:paraId="67DD80BF"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A4</w:t>
            </w:r>
          </w:p>
        </w:tc>
      </w:tr>
      <w:tr w:rsidR="002779FC" w:rsidRPr="00AE294D" w14:paraId="05094AA9" w14:textId="77777777" w:rsidTr="008807C1">
        <w:trPr>
          <w:trHeight w:val="504"/>
          <w:jc w:val="center"/>
        </w:trPr>
        <w:tc>
          <w:tcPr>
            <w:tcW w:w="664" w:type="dxa"/>
            <w:vAlign w:val="center"/>
          </w:tcPr>
          <w:p w14:paraId="3820D9BD" w14:textId="77777777" w:rsidR="002779FC" w:rsidRPr="00AE294D" w:rsidRDefault="002779FC" w:rsidP="008807C1">
            <w:pPr>
              <w:pStyle w:val="ListParagraph"/>
              <w:numPr>
                <w:ilvl w:val="0"/>
                <w:numId w:val="23"/>
              </w:numPr>
              <w:spacing w:after="0" w:line="240" w:lineRule="auto"/>
              <w:ind w:left="357" w:hanging="357"/>
              <w:contextualSpacing/>
              <w:rPr>
                <w:rFonts w:cs="Calibri"/>
                <w:sz w:val="28"/>
                <w:szCs w:val="28"/>
              </w:rPr>
            </w:pPr>
          </w:p>
        </w:tc>
        <w:tc>
          <w:tcPr>
            <w:tcW w:w="3544" w:type="dxa"/>
            <w:vAlign w:val="center"/>
          </w:tcPr>
          <w:p w14:paraId="5F4E040C" w14:textId="77777777" w:rsidR="002779FC" w:rsidRPr="00AE07DB" w:rsidRDefault="002779FC" w:rsidP="002779FC">
            <w:pPr>
              <w:bidi/>
              <w:spacing w:after="0" w:line="240" w:lineRule="auto"/>
              <w:jc w:val="right"/>
              <w:rPr>
                <w:rFonts w:cstheme="minorHAnsi"/>
                <w:color w:val="000000" w:themeColor="text1"/>
                <w:sz w:val="28"/>
                <w:szCs w:val="28"/>
              </w:rPr>
            </w:pPr>
            <w:r>
              <w:rPr>
                <w:rFonts w:cstheme="minorHAnsi"/>
                <w:color w:val="000000" w:themeColor="text1"/>
                <w:sz w:val="28"/>
                <w:szCs w:val="28"/>
              </w:rPr>
              <w:t>Duty cycle (monthly)</w:t>
            </w:r>
          </w:p>
        </w:tc>
        <w:tc>
          <w:tcPr>
            <w:tcW w:w="6502" w:type="dxa"/>
            <w:vAlign w:val="center"/>
          </w:tcPr>
          <w:p w14:paraId="4EFE18C6" w14:textId="77777777" w:rsidR="002779FC" w:rsidRPr="00AE07DB" w:rsidRDefault="002779FC" w:rsidP="002779FC">
            <w:pPr>
              <w:bidi/>
              <w:spacing w:after="0" w:line="240" w:lineRule="auto"/>
              <w:jc w:val="right"/>
              <w:rPr>
                <w:rFonts w:cstheme="minorHAnsi"/>
                <w:color w:val="000000" w:themeColor="text1"/>
                <w:sz w:val="28"/>
                <w:szCs w:val="28"/>
              </w:rPr>
            </w:pPr>
            <w:r>
              <w:rPr>
                <w:rFonts w:cstheme="minorHAnsi"/>
                <w:color w:val="000000" w:themeColor="text1"/>
                <w:sz w:val="28"/>
                <w:szCs w:val="28"/>
              </w:rPr>
              <w:t>80,000 pages</w:t>
            </w:r>
          </w:p>
        </w:tc>
      </w:tr>
      <w:tr w:rsidR="00DE06D8" w:rsidRPr="00AE294D" w14:paraId="7BEAB2FE" w14:textId="77777777" w:rsidTr="008807C1">
        <w:trPr>
          <w:trHeight w:val="504"/>
          <w:jc w:val="center"/>
        </w:trPr>
        <w:tc>
          <w:tcPr>
            <w:tcW w:w="664" w:type="dxa"/>
            <w:vAlign w:val="center"/>
          </w:tcPr>
          <w:p w14:paraId="5081E9FE" w14:textId="77777777" w:rsidR="00DE06D8" w:rsidRPr="00AE294D" w:rsidRDefault="00DE06D8" w:rsidP="00DE583E">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544" w:type="dxa"/>
            <w:vAlign w:val="center"/>
          </w:tcPr>
          <w:p w14:paraId="22FAA2BF"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Others</w:t>
            </w:r>
          </w:p>
        </w:tc>
        <w:tc>
          <w:tcPr>
            <w:tcW w:w="6502" w:type="dxa"/>
            <w:vAlign w:val="center"/>
          </w:tcPr>
          <w:p w14:paraId="04423B54"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driver, USB cable</w:t>
            </w:r>
            <w:r>
              <w:rPr>
                <w:rFonts w:cstheme="minorHAnsi"/>
                <w:color w:val="000000" w:themeColor="text1"/>
                <w:sz w:val="28"/>
                <w:szCs w:val="28"/>
              </w:rPr>
              <w:t xml:space="preserve">, </w:t>
            </w:r>
            <w:r w:rsidRPr="00AE294D">
              <w:rPr>
                <w:rFonts w:ascii="Calibri" w:hAnsi="Calibri" w:cs="Calibri"/>
                <w:sz w:val="28"/>
                <w:szCs w:val="28"/>
              </w:rPr>
              <w:t>MK Power Cord</w:t>
            </w:r>
          </w:p>
        </w:tc>
      </w:tr>
      <w:tr w:rsidR="00DE06D8" w:rsidRPr="00AE294D" w14:paraId="746FEE45" w14:textId="77777777" w:rsidTr="008807C1">
        <w:trPr>
          <w:trHeight w:val="504"/>
          <w:jc w:val="center"/>
        </w:trPr>
        <w:tc>
          <w:tcPr>
            <w:tcW w:w="664" w:type="dxa"/>
            <w:vAlign w:val="center"/>
          </w:tcPr>
          <w:p w14:paraId="75E1C44A" w14:textId="77777777" w:rsidR="00DE06D8" w:rsidRPr="00AE294D" w:rsidRDefault="00DE06D8" w:rsidP="00DE583E">
            <w:pPr>
              <w:pStyle w:val="ListParagraph"/>
              <w:numPr>
                <w:ilvl w:val="0"/>
                <w:numId w:val="16"/>
              </w:numPr>
              <w:spacing w:after="0" w:line="240" w:lineRule="auto"/>
              <w:ind w:left="0" w:firstLine="0"/>
              <w:contextualSpacing/>
              <w:jc w:val="center"/>
              <w:rPr>
                <w:rFonts w:ascii="Calibri" w:hAnsi="Calibri" w:cs="Calibri"/>
                <w:sz w:val="28"/>
                <w:szCs w:val="28"/>
              </w:rPr>
            </w:pPr>
          </w:p>
        </w:tc>
        <w:tc>
          <w:tcPr>
            <w:tcW w:w="3544" w:type="dxa"/>
            <w:vAlign w:val="center"/>
          </w:tcPr>
          <w:p w14:paraId="71343B33"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Warranty</w:t>
            </w:r>
          </w:p>
        </w:tc>
        <w:tc>
          <w:tcPr>
            <w:tcW w:w="6502" w:type="dxa"/>
            <w:vAlign w:val="center"/>
          </w:tcPr>
          <w:p w14:paraId="7BCFF827" w14:textId="77777777" w:rsidR="00DE06D8" w:rsidRPr="00AE07DB" w:rsidRDefault="00DE06D8" w:rsidP="00DE583E">
            <w:pPr>
              <w:bidi/>
              <w:spacing w:after="0" w:line="240" w:lineRule="auto"/>
              <w:jc w:val="right"/>
              <w:rPr>
                <w:rFonts w:cstheme="minorHAnsi"/>
                <w:color w:val="000000" w:themeColor="text1"/>
                <w:sz w:val="28"/>
                <w:szCs w:val="28"/>
              </w:rPr>
            </w:pPr>
            <w:r w:rsidRPr="00AE07DB">
              <w:rPr>
                <w:rFonts w:cstheme="minorHAnsi"/>
                <w:color w:val="000000" w:themeColor="text1"/>
                <w:sz w:val="28"/>
                <w:szCs w:val="28"/>
              </w:rPr>
              <w:t>3-years warranty including labor and spare parts</w:t>
            </w:r>
          </w:p>
        </w:tc>
      </w:tr>
    </w:tbl>
    <w:p w14:paraId="21D7BBF1" w14:textId="77777777" w:rsidR="003F38F2" w:rsidRDefault="003F38F2" w:rsidP="003A2C73">
      <w:pPr>
        <w:spacing w:after="0" w:line="240" w:lineRule="auto"/>
        <w:rPr>
          <w:rFonts w:eastAsia="Times New Roman" w:cs="Calibri"/>
          <w:b/>
          <w:bCs/>
          <w:sz w:val="32"/>
          <w:szCs w:val="32"/>
          <w:u w:val="single"/>
          <w:rtl/>
        </w:rPr>
      </w:pPr>
    </w:p>
    <w:p w14:paraId="0514C1E2" w14:textId="12A011CE" w:rsidR="003A2C73" w:rsidRPr="0075316C" w:rsidRDefault="003A2C73" w:rsidP="003A2C73">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3B7840">
        <w:rPr>
          <w:rFonts w:eastAsia="Times New Roman" w:cs="Calibri"/>
          <w:b/>
          <w:bCs/>
          <w:sz w:val="32"/>
          <w:szCs w:val="32"/>
          <w:u w:val="single"/>
        </w:rPr>
        <w:t>6</w:t>
      </w:r>
      <w:r w:rsidRPr="0075316C">
        <w:rPr>
          <w:rFonts w:eastAsia="Times New Roman" w:cs="Calibri"/>
          <w:b/>
          <w:bCs/>
          <w:sz w:val="32"/>
          <w:szCs w:val="32"/>
          <w:u w:val="single"/>
        </w:rPr>
        <w:t xml:space="preserve">) : Screen 55 inch           </w:t>
      </w:r>
      <w:r w:rsidR="0075316C">
        <w:rPr>
          <w:rFonts w:eastAsia="Times New Roman" w:cs="Calibri"/>
          <w:b/>
          <w:bCs/>
          <w:sz w:val="32"/>
          <w:szCs w:val="32"/>
          <w:u w:val="single"/>
        </w:rPr>
        <w:t xml:space="preserve"> </w:t>
      </w:r>
      <w:r w:rsidRPr="0075316C">
        <w:rPr>
          <w:rFonts w:eastAsia="Times New Roman" w:cs="Calibri"/>
          <w:b/>
          <w:bCs/>
          <w:sz w:val="32"/>
          <w:szCs w:val="32"/>
          <w:u w:val="single"/>
        </w:rPr>
        <w:t xml:space="preserve">                                                      </w:t>
      </w:r>
      <w:r w:rsidR="00215C2C">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215C2C">
        <w:rPr>
          <w:rFonts w:eastAsia="Times New Roman" w:cs="Calibri"/>
          <w:b/>
          <w:bCs/>
          <w:sz w:val="32"/>
          <w:szCs w:val="32"/>
          <w:u w:val="single"/>
        </w:rPr>
        <w:t>50</w:t>
      </w:r>
      <w:r w:rsidRPr="0075316C">
        <w:rPr>
          <w:rFonts w:eastAsia="Times New Roman" w:cs="Calibri"/>
          <w:b/>
          <w:bCs/>
          <w:sz w:val="32"/>
          <w:szCs w:val="32"/>
          <w:u w:val="single"/>
        </w:rPr>
        <w:t xml:space="preserve">) </w:t>
      </w:r>
    </w:p>
    <w:p w14:paraId="085EB579" w14:textId="77777777" w:rsidR="003A2C73" w:rsidRPr="00AE294D" w:rsidRDefault="003A2C73" w:rsidP="003A2C73">
      <w:pPr>
        <w:spacing w:after="0" w:line="240" w:lineRule="auto"/>
        <w:rPr>
          <w:rFonts w:eastAsia="Times New Roman" w:cs="Calibri"/>
          <w:b/>
          <w:bCs/>
          <w:sz w:val="28"/>
          <w:szCs w:val="28"/>
          <w:u w:val="single"/>
        </w:rPr>
      </w:pPr>
      <w:r w:rsidRPr="00AE294D">
        <w:rPr>
          <w:rFonts w:eastAsia="Times New Roman" w:cs="Calibri"/>
          <w:b/>
          <w:bCs/>
          <w:sz w:val="28"/>
          <w:szCs w:val="28"/>
          <w:u w:val="single"/>
        </w:rPr>
        <w:t xml:space="preserve"> </w:t>
      </w:r>
    </w:p>
    <w:tbl>
      <w:tblPr>
        <w:tblStyle w:val="TableGrid2"/>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7158"/>
        <w:gridCol w:w="2669"/>
        <w:gridCol w:w="793"/>
      </w:tblGrid>
      <w:tr w:rsidR="00905C1F" w:rsidRPr="00AE294D" w14:paraId="6C2BC779" w14:textId="77777777" w:rsidTr="00905C1F">
        <w:trPr>
          <w:trHeight w:val="504"/>
          <w:jc w:val="center"/>
        </w:trPr>
        <w:tc>
          <w:tcPr>
            <w:tcW w:w="7158" w:type="dxa"/>
            <w:shd w:val="clear" w:color="auto" w:fill="BFBFBF"/>
            <w:vAlign w:val="center"/>
          </w:tcPr>
          <w:p w14:paraId="3464A98A" w14:textId="77777777" w:rsidR="00905C1F" w:rsidRPr="00905C1F" w:rsidRDefault="00905C1F" w:rsidP="00402F3C">
            <w:pPr>
              <w:spacing w:after="0" w:line="240" w:lineRule="auto"/>
              <w:rPr>
                <w:rFonts w:ascii="Calibri" w:eastAsia="Times New Roman" w:hAnsi="Calibri" w:cs="Calibri"/>
                <w:sz w:val="28"/>
                <w:szCs w:val="28"/>
                <w:u w:val="none"/>
              </w:rPr>
            </w:pPr>
            <w:bookmarkStart w:id="1" w:name="_Hlk130892487"/>
            <w:r w:rsidRPr="00905C1F">
              <w:rPr>
                <w:rFonts w:ascii="Calibri" w:eastAsia="Times New Roman" w:hAnsi="Calibri" w:cs="Calibri"/>
                <w:sz w:val="28"/>
                <w:szCs w:val="28"/>
                <w:u w:val="none"/>
              </w:rPr>
              <w:t>Minimum Specifications</w:t>
            </w:r>
          </w:p>
        </w:tc>
        <w:tc>
          <w:tcPr>
            <w:tcW w:w="2669" w:type="dxa"/>
            <w:shd w:val="clear" w:color="auto" w:fill="BFBFBF"/>
            <w:vAlign w:val="center"/>
          </w:tcPr>
          <w:p w14:paraId="14C8F105" w14:textId="77777777" w:rsidR="00905C1F" w:rsidRPr="00905C1F" w:rsidRDefault="00905C1F" w:rsidP="00402F3C">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Feature</w:t>
            </w:r>
          </w:p>
        </w:tc>
        <w:tc>
          <w:tcPr>
            <w:tcW w:w="793" w:type="dxa"/>
            <w:shd w:val="clear" w:color="auto" w:fill="BFBFBF"/>
            <w:vAlign w:val="center"/>
          </w:tcPr>
          <w:p w14:paraId="7BD31724" w14:textId="77777777" w:rsidR="00905C1F" w:rsidRPr="00905C1F" w:rsidRDefault="00905C1F" w:rsidP="00402F3C">
            <w:pPr>
              <w:spacing w:after="0" w:line="240" w:lineRule="auto"/>
              <w:rPr>
                <w:rFonts w:ascii="Calibri" w:eastAsia="Calibri" w:hAnsi="Calibri" w:cs="Calibri"/>
                <w:sz w:val="28"/>
                <w:szCs w:val="28"/>
                <w:u w:val="none"/>
                <w:rtl/>
                <w:lang w:bidi="ar-JO"/>
              </w:rPr>
            </w:pPr>
            <w:r w:rsidRPr="00905C1F">
              <w:rPr>
                <w:rFonts w:ascii="Calibri" w:eastAsia="Calibri" w:hAnsi="Calibri" w:cs="Calibri"/>
                <w:sz w:val="28"/>
                <w:szCs w:val="28"/>
                <w:u w:val="none"/>
                <w:lang w:bidi="ar-JO"/>
              </w:rPr>
              <w:t>No.</w:t>
            </w:r>
          </w:p>
        </w:tc>
      </w:tr>
      <w:tr w:rsidR="00905C1F" w:rsidRPr="00AE294D" w14:paraId="654CBEFE" w14:textId="77777777" w:rsidTr="00905C1F">
        <w:trPr>
          <w:trHeight w:val="504"/>
          <w:jc w:val="center"/>
        </w:trPr>
        <w:tc>
          <w:tcPr>
            <w:tcW w:w="7158" w:type="dxa"/>
            <w:vAlign w:val="center"/>
          </w:tcPr>
          <w:p w14:paraId="66904F7C"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55 inch</w:t>
            </w:r>
          </w:p>
        </w:tc>
        <w:tc>
          <w:tcPr>
            <w:tcW w:w="2669" w:type="dxa"/>
            <w:vAlign w:val="center"/>
          </w:tcPr>
          <w:p w14:paraId="494642DB" w14:textId="77777777" w:rsidR="00905C1F" w:rsidRPr="00905C1F" w:rsidRDefault="00905C1F" w:rsidP="00905C1F">
            <w:pPr>
              <w:spacing w:after="0" w:line="240" w:lineRule="auto"/>
              <w:jc w:val="right"/>
              <w:rPr>
                <w:rFonts w:ascii="Calibri" w:eastAsia="Times New Roman" w:hAnsi="Calibri" w:cs="Calibri"/>
                <w:sz w:val="28"/>
                <w:szCs w:val="28"/>
                <w:u w:val="none"/>
                <w:rtl/>
              </w:rPr>
            </w:pPr>
            <w:r w:rsidRPr="00905C1F">
              <w:rPr>
                <w:rFonts w:ascii="Calibri" w:eastAsia="Times New Roman" w:hAnsi="Calibri" w:cs="Calibri"/>
                <w:sz w:val="28"/>
                <w:szCs w:val="28"/>
                <w:u w:val="none"/>
              </w:rPr>
              <w:t>Screen size</w:t>
            </w:r>
            <w:r w:rsidRPr="00905C1F">
              <w:rPr>
                <w:rFonts w:ascii="Calibri" w:eastAsia="Times New Roman" w:hAnsi="Calibri" w:cs="Calibri"/>
                <w:sz w:val="28"/>
                <w:szCs w:val="28"/>
                <w:u w:val="none"/>
                <w:rtl/>
              </w:rPr>
              <w:t xml:space="preserve">                                                                                                                                                                                                                                                                                                                                                                                                                                                                                                                                                                          </w:t>
            </w:r>
          </w:p>
        </w:tc>
        <w:tc>
          <w:tcPr>
            <w:tcW w:w="793" w:type="dxa"/>
            <w:vAlign w:val="center"/>
          </w:tcPr>
          <w:p w14:paraId="277F9A3C" w14:textId="77777777" w:rsidR="00905C1F" w:rsidRPr="00905C1F" w:rsidRDefault="00905C1F" w:rsidP="003A2C73">
            <w:pPr>
              <w:pStyle w:val="ListParagraph"/>
              <w:numPr>
                <w:ilvl w:val="0"/>
                <w:numId w:val="17"/>
              </w:numPr>
              <w:bidi w:val="0"/>
              <w:spacing w:after="0" w:line="240" w:lineRule="auto"/>
              <w:ind w:left="0" w:firstLine="0"/>
              <w:contextualSpacing/>
              <w:rPr>
                <w:rFonts w:ascii="Calibri" w:eastAsia="Calibri" w:hAnsi="Calibri" w:cs="Calibri"/>
                <w:sz w:val="28"/>
                <w:szCs w:val="28"/>
                <w:u w:val="none"/>
                <w:lang w:bidi="ar-JO"/>
              </w:rPr>
            </w:pPr>
          </w:p>
        </w:tc>
      </w:tr>
      <w:tr w:rsidR="00905C1F" w:rsidRPr="00AE294D" w14:paraId="59CE0B60" w14:textId="77777777" w:rsidTr="00905C1F">
        <w:trPr>
          <w:trHeight w:val="504"/>
          <w:jc w:val="center"/>
        </w:trPr>
        <w:tc>
          <w:tcPr>
            <w:tcW w:w="7158" w:type="dxa"/>
            <w:vAlign w:val="center"/>
          </w:tcPr>
          <w:p w14:paraId="4C481640"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FHD</w:t>
            </w:r>
          </w:p>
        </w:tc>
        <w:tc>
          <w:tcPr>
            <w:tcW w:w="2669" w:type="dxa"/>
            <w:vAlign w:val="center"/>
          </w:tcPr>
          <w:p w14:paraId="048A7862"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 xml:space="preserve">resolution </w:t>
            </w:r>
          </w:p>
        </w:tc>
        <w:tc>
          <w:tcPr>
            <w:tcW w:w="793" w:type="dxa"/>
            <w:vAlign w:val="center"/>
          </w:tcPr>
          <w:p w14:paraId="4F3906FE" w14:textId="77777777" w:rsidR="00905C1F" w:rsidRPr="00905C1F" w:rsidRDefault="00905C1F" w:rsidP="003A2C73">
            <w:pPr>
              <w:pStyle w:val="ListParagraph"/>
              <w:numPr>
                <w:ilvl w:val="0"/>
                <w:numId w:val="17"/>
              </w:numPr>
              <w:bidi w:val="0"/>
              <w:spacing w:after="0" w:line="240" w:lineRule="auto"/>
              <w:ind w:left="0" w:firstLine="0"/>
              <w:contextualSpacing/>
              <w:rPr>
                <w:rFonts w:ascii="Calibri" w:eastAsia="Calibri" w:hAnsi="Calibri" w:cs="Calibri"/>
                <w:sz w:val="28"/>
                <w:szCs w:val="28"/>
                <w:u w:val="none"/>
                <w:lang w:bidi="ar-JO"/>
              </w:rPr>
            </w:pPr>
          </w:p>
        </w:tc>
      </w:tr>
      <w:tr w:rsidR="00905C1F" w:rsidRPr="00AE294D" w14:paraId="409AA4A5" w14:textId="77777777" w:rsidTr="00905C1F">
        <w:trPr>
          <w:trHeight w:val="504"/>
          <w:jc w:val="center"/>
        </w:trPr>
        <w:tc>
          <w:tcPr>
            <w:tcW w:w="7158" w:type="dxa"/>
            <w:vAlign w:val="center"/>
          </w:tcPr>
          <w:p w14:paraId="50973831"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HDMI, USB</w:t>
            </w:r>
          </w:p>
        </w:tc>
        <w:tc>
          <w:tcPr>
            <w:tcW w:w="2669" w:type="dxa"/>
            <w:vAlign w:val="center"/>
          </w:tcPr>
          <w:p w14:paraId="5453933B"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Interface</w:t>
            </w:r>
          </w:p>
        </w:tc>
        <w:tc>
          <w:tcPr>
            <w:tcW w:w="793" w:type="dxa"/>
            <w:vAlign w:val="center"/>
          </w:tcPr>
          <w:p w14:paraId="254419B3" w14:textId="77777777" w:rsidR="00905C1F" w:rsidRPr="00905C1F" w:rsidRDefault="00905C1F" w:rsidP="003A2C73">
            <w:pPr>
              <w:pStyle w:val="ListParagraph"/>
              <w:numPr>
                <w:ilvl w:val="0"/>
                <w:numId w:val="17"/>
              </w:numPr>
              <w:bidi w:val="0"/>
              <w:spacing w:after="0" w:line="240" w:lineRule="auto"/>
              <w:ind w:left="0" w:firstLine="0"/>
              <w:contextualSpacing/>
              <w:rPr>
                <w:rFonts w:ascii="Calibri" w:eastAsia="Calibri" w:hAnsi="Calibri" w:cs="Calibri"/>
                <w:sz w:val="28"/>
                <w:szCs w:val="28"/>
                <w:u w:val="none"/>
                <w:lang w:bidi="ar-JO"/>
              </w:rPr>
            </w:pPr>
          </w:p>
        </w:tc>
      </w:tr>
      <w:tr w:rsidR="00905C1F" w:rsidRPr="00AE294D" w14:paraId="0464CD09" w14:textId="77777777" w:rsidTr="00905C1F">
        <w:trPr>
          <w:trHeight w:val="504"/>
          <w:jc w:val="center"/>
        </w:trPr>
        <w:tc>
          <w:tcPr>
            <w:tcW w:w="7158" w:type="dxa"/>
            <w:vAlign w:val="center"/>
          </w:tcPr>
          <w:p w14:paraId="07AB25C3"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 100-240 v, 50/60 Hz</w:t>
            </w:r>
          </w:p>
        </w:tc>
        <w:tc>
          <w:tcPr>
            <w:tcW w:w="2669" w:type="dxa"/>
            <w:vAlign w:val="center"/>
          </w:tcPr>
          <w:p w14:paraId="4BD458D2"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Power supply</w:t>
            </w:r>
          </w:p>
        </w:tc>
        <w:tc>
          <w:tcPr>
            <w:tcW w:w="793" w:type="dxa"/>
            <w:vAlign w:val="center"/>
          </w:tcPr>
          <w:p w14:paraId="2C6045DC" w14:textId="77777777" w:rsidR="00905C1F" w:rsidRPr="00905C1F" w:rsidRDefault="00905C1F" w:rsidP="008807C1">
            <w:pPr>
              <w:pStyle w:val="ListParagraph"/>
              <w:numPr>
                <w:ilvl w:val="0"/>
                <w:numId w:val="17"/>
              </w:numPr>
              <w:tabs>
                <w:tab w:val="left" w:pos="306"/>
                <w:tab w:val="center" w:pos="385"/>
              </w:tabs>
              <w:bidi w:val="0"/>
              <w:spacing w:after="0" w:line="240" w:lineRule="auto"/>
              <w:ind w:left="0" w:firstLine="0"/>
              <w:contextualSpacing/>
              <w:jc w:val="left"/>
              <w:rPr>
                <w:rFonts w:ascii="Calibri" w:eastAsia="Calibri" w:hAnsi="Calibri" w:cs="Calibri"/>
                <w:sz w:val="28"/>
                <w:szCs w:val="28"/>
                <w:u w:val="none"/>
                <w:lang w:bidi="ar-JO"/>
              </w:rPr>
            </w:pPr>
          </w:p>
        </w:tc>
      </w:tr>
      <w:tr w:rsidR="00905C1F" w:rsidRPr="00AE294D" w14:paraId="4D99EBE3" w14:textId="77777777" w:rsidTr="00905C1F">
        <w:trPr>
          <w:trHeight w:val="504"/>
          <w:jc w:val="center"/>
        </w:trPr>
        <w:tc>
          <w:tcPr>
            <w:tcW w:w="7158" w:type="dxa"/>
            <w:vAlign w:val="center"/>
          </w:tcPr>
          <w:p w14:paraId="2A1A8A05"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yes</w:t>
            </w:r>
          </w:p>
        </w:tc>
        <w:tc>
          <w:tcPr>
            <w:tcW w:w="2669" w:type="dxa"/>
            <w:vAlign w:val="center"/>
          </w:tcPr>
          <w:p w14:paraId="572D9AB0"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Speaker (on/off)</w:t>
            </w:r>
          </w:p>
        </w:tc>
        <w:tc>
          <w:tcPr>
            <w:tcW w:w="793" w:type="dxa"/>
            <w:vAlign w:val="center"/>
          </w:tcPr>
          <w:p w14:paraId="0B94269C" w14:textId="77777777" w:rsidR="00905C1F" w:rsidRPr="00905C1F" w:rsidRDefault="00905C1F" w:rsidP="003A2C73">
            <w:pPr>
              <w:pStyle w:val="ListParagraph"/>
              <w:numPr>
                <w:ilvl w:val="0"/>
                <w:numId w:val="17"/>
              </w:numPr>
              <w:bidi w:val="0"/>
              <w:spacing w:after="0" w:line="240" w:lineRule="auto"/>
              <w:ind w:left="0" w:firstLine="0"/>
              <w:contextualSpacing/>
              <w:rPr>
                <w:rFonts w:ascii="Calibri" w:eastAsia="Calibri" w:hAnsi="Calibri" w:cs="Calibri"/>
                <w:sz w:val="28"/>
                <w:szCs w:val="28"/>
                <w:u w:val="none"/>
                <w:lang w:bidi="ar-JO"/>
              </w:rPr>
            </w:pPr>
          </w:p>
        </w:tc>
      </w:tr>
      <w:tr w:rsidR="00905C1F" w:rsidRPr="00AE294D" w14:paraId="2A6097B1" w14:textId="77777777" w:rsidTr="00905C1F">
        <w:trPr>
          <w:trHeight w:val="504"/>
          <w:jc w:val="center"/>
        </w:trPr>
        <w:tc>
          <w:tcPr>
            <w:tcW w:w="7158" w:type="dxa"/>
            <w:vAlign w:val="center"/>
          </w:tcPr>
          <w:p w14:paraId="24FB4CAB"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 xml:space="preserve">Remote controller, Power cable, HDMI Cable, wall mount bracket </w:t>
            </w:r>
          </w:p>
        </w:tc>
        <w:tc>
          <w:tcPr>
            <w:tcW w:w="2669" w:type="dxa"/>
            <w:vAlign w:val="center"/>
          </w:tcPr>
          <w:p w14:paraId="57B8F07F" w14:textId="77777777" w:rsidR="00905C1F" w:rsidRPr="00905C1F" w:rsidRDefault="00905C1F"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Accessories</w:t>
            </w:r>
          </w:p>
        </w:tc>
        <w:tc>
          <w:tcPr>
            <w:tcW w:w="793" w:type="dxa"/>
            <w:vAlign w:val="center"/>
          </w:tcPr>
          <w:p w14:paraId="6CEF10B3" w14:textId="77777777" w:rsidR="00905C1F" w:rsidRPr="00905C1F" w:rsidRDefault="00905C1F" w:rsidP="003A2C73">
            <w:pPr>
              <w:pStyle w:val="ListParagraph"/>
              <w:numPr>
                <w:ilvl w:val="0"/>
                <w:numId w:val="17"/>
              </w:numPr>
              <w:bidi w:val="0"/>
              <w:spacing w:after="0" w:line="240" w:lineRule="auto"/>
              <w:ind w:left="0" w:firstLine="0"/>
              <w:contextualSpacing/>
              <w:rPr>
                <w:rFonts w:ascii="Calibri" w:eastAsia="Calibri" w:hAnsi="Calibri" w:cs="Calibri"/>
                <w:sz w:val="28"/>
                <w:szCs w:val="28"/>
                <w:u w:val="none"/>
                <w:rtl/>
                <w:lang w:bidi="ar-JO"/>
              </w:rPr>
            </w:pPr>
          </w:p>
        </w:tc>
      </w:tr>
      <w:bookmarkEnd w:id="1"/>
    </w:tbl>
    <w:p w14:paraId="56A83418" w14:textId="77777777" w:rsidR="003A2C73" w:rsidRPr="00AE294D" w:rsidRDefault="003A2C73" w:rsidP="003A2C73">
      <w:pPr>
        <w:spacing w:after="0" w:line="240" w:lineRule="auto"/>
        <w:rPr>
          <w:rFonts w:eastAsia="Times New Roman" w:cs="Calibri"/>
          <w:b/>
          <w:bCs/>
          <w:sz w:val="28"/>
          <w:szCs w:val="28"/>
          <w:u w:val="single"/>
        </w:rPr>
      </w:pPr>
    </w:p>
    <w:p w14:paraId="0DE371E9" w14:textId="77777777" w:rsidR="003A2C73" w:rsidRDefault="003A2C73" w:rsidP="003A2C73">
      <w:pPr>
        <w:spacing w:after="0" w:line="240" w:lineRule="auto"/>
        <w:rPr>
          <w:rFonts w:eastAsia="Times New Roman" w:cs="Calibri"/>
          <w:b/>
          <w:bCs/>
          <w:sz w:val="28"/>
          <w:szCs w:val="28"/>
          <w:u w:val="single"/>
        </w:rPr>
      </w:pPr>
    </w:p>
    <w:p w14:paraId="6995AE6A" w14:textId="77777777" w:rsidR="003B7840" w:rsidRPr="00AE294D" w:rsidRDefault="003B7840" w:rsidP="003A2C73">
      <w:pPr>
        <w:spacing w:after="0" w:line="240" w:lineRule="auto"/>
        <w:rPr>
          <w:rFonts w:eastAsia="Times New Roman" w:cs="Calibri"/>
          <w:b/>
          <w:bCs/>
          <w:sz w:val="28"/>
          <w:szCs w:val="28"/>
          <w:u w:val="single"/>
        </w:rPr>
      </w:pPr>
    </w:p>
    <w:p w14:paraId="2E51103F" w14:textId="77777777" w:rsidR="003A2C73" w:rsidRPr="00AE294D" w:rsidRDefault="003A2C73" w:rsidP="003A2C73">
      <w:pPr>
        <w:spacing w:after="0" w:line="240" w:lineRule="auto"/>
        <w:rPr>
          <w:rFonts w:eastAsia="Times New Roman" w:cs="Calibri"/>
          <w:b/>
          <w:bCs/>
          <w:sz w:val="28"/>
          <w:szCs w:val="28"/>
          <w:u w:val="single"/>
        </w:rPr>
      </w:pPr>
    </w:p>
    <w:p w14:paraId="76E8FE66" w14:textId="77777777" w:rsidR="003A2C73" w:rsidRPr="0075316C" w:rsidRDefault="003A2C73" w:rsidP="007259BC">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3B7840">
        <w:rPr>
          <w:rFonts w:eastAsia="Times New Roman" w:cs="Calibri"/>
          <w:b/>
          <w:bCs/>
          <w:sz w:val="32"/>
          <w:szCs w:val="32"/>
          <w:u w:val="single"/>
        </w:rPr>
        <w:t>7</w:t>
      </w:r>
      <w:r w:rsidRPr="0075316C">
        <w:rPr>
          <w:rFonts w:eastAsia="Times New Roman" w:cs="Calibri"/>
          <w:b/>
          <w:bCs/>
          <w:sz w:val="32"/>
          <w:szCs w:val="32"/>
          <w:u w:val="single"/>
        </w:rPr>
        <w:t>) : Screen 65 inch                                                                                      QTY.: (</w:t>
      </w:r>
      <w:r w:rsidR="007259BC">
        <w:rPr>
          <w:rFonts w:eastAsia="Times New Roman" w:cs="Calibri"/>
          <w:b/>
          <w:bCs/>
          <w:sz w:val="32"/>
          <w:szCs w:val="32"/>
          <w:u w:val="single"/>
        </w:rPr>
        <w:t>20</w:t>
      </w:r>
      <w:r w:rsidRPr="0075316C">
        <w:rPr>
          <w:rFonts w:eastAsia="Times New Roman" w:cs="Calibri"/>
          <w:b/>
          <w:bCs/>
          <w:sz w:val="32"/>
          <w:szCs w:val="32"/>
          <w:u w:val="single"/>
        </w:rPr>
        <w:t>)</w:t>
      </w:r>
    </w:p>
    <w:p w14:paraId="63749420" w14:textId="77777777" w:rsidR="003A2C73" w:rsidRPr="00AE294D" w:rsidRDefault="003A2C73" w:rsidP="003A2C73">
      <w:pPr>
        <w:spacing w:after="0" w:line="240" w:lineRule="auto"/>
        <w:rPr>
          <w:rFonts w:eastAsia="Times New Roman" w:cs="Calibri"/>
          <w:b/>
          <w:bCs/>
          <w:sz w:val="28"/>
          <w:szCs w:val="28"/>
          <w:u w:val="single"/>
        </w:rPr>
      </w:pPr>
    </w:p>
    <w:tbl>
      <w:tblPr>
        <w:tblStyle w:val="TableGrid2"/>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7318"/>
        <w:gridCol w:w="2776"/>
        <w:gridCol w:w="616"/>
      </w:tblGrid>
      <w:tr w:rsidR="003A2C73" w:rsidRPr="00905C1F" w14:paraId="20378091" w14:textId="77777777" w:rsidTr="003B7840">
        <w:trPr>
          <w:trHeight w:val="504"/>
          <w:jc w:val="center"/>
        </w:trPr>
        <w:tc>
          <w:tcPr>
            <w:tcW w:w="7379" w:type="dxa"/>
            <w:shd w:val="clear" w:color="auto" w:fill="BFBFBF"/>
            <w:vAlign w:val="center"/>
          </w:tcPr>
          <w:p w14:paraId="0A63803F" w14:textId="77777777" w:rsidR="003A2C73" w:rsidRPr="00905C1F" w:rsidRDefault="003A2C73" w:rsidP="00402F3C">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Minimum Specifications</w:t>
            </w:r>
          </w:p>
        </w:tc>
        <w:tc>
          <w:tcPr>
            <w:tcW w:w="2790" w:type="dxa"/>
            <w:shd w:val="clear" w:color="auto" w:fill="BFBFBF"/>
            <w:vAlign w:val="center"/>
          </w:tcPr>
          <w:p w14:paraId="263BA497" w14:textId="77777777" w:rsidR="003A2C73" w:rsidRPr="00905C1F" w:rsidRDefault="003A2C73" w:rsidP="00402F3C">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Feature</w:t>
            </w:r>
          </w:p>
        </w:tc>
        <w:tc>
          <w:tcPr>
            <w:tcW w:w="538" w:type="dxa"/>
            <w:shd w:val="clear" w:color="auto" w:fill="BFBFBF"/>
            <w:vAlign w:val="center"/>
          </w:tcPr>
          <w:p w14:paraId="5925F511" w14:textId="77777777" w:rsidR="003A2C73" w:rsidRPr="00905C1F" w:rsidRDefault="003A2C73" w:rsidP="00402F3C">
            <w:pPr>
              <w:spacing w:after="0" w:line="240" w:lineRule="auto"/>
              <w:rPr>
                <w:rFonts w:ascii="Calibri" w:eastAsia="Calibri" w:hAnsi="Calibri" w:cs="Calibri"/>
                <w:sz w:val="28"/>
                <w:szCs w:val="28"/>
                <w:u w:val="none"/>
                <w:rtl/>
                <w:lang w:bidi="ar-JO"/>
              </w:rPr>
            </w:pPr>
            <w:r w:rsidRPr="00905C1F">
              <w:rPr>
                <w:rFonts w:ascii="Calibri" w:eastAsia="Calibri" w:hAnsi="Calibri" w:cs="Calibri"/>
                <w:sz w:val="28"/>
                <w:szCs w:val="28"/>
                <w:u w:val="none"/>
                <w:lang w:bidi="ar-JO"/>
              </w:rPr>
              <w:t>No.</w:t>
            </w:r>
          </w:p>
        </w:tc>
      </w:tr>
      <w:tr w:rsidR="003A2C73" w:rsidRPr="00905C1F" w14:paraId="4EC0E5CA" w14:textId="77777777" w:rsidTr="003B7840">
        <w:trPr>
          <w:trHeight w:val="504"/>
          <w:jc w:val="center"/>
        </w:trPr>
        <w:tc>
          <w:tcPr>
            <w:tcW w:w="7379" w:type="dxa"/>
            <w:vAlign w:val="center"/>
          </w:tcPr>
          <w:p w14:paraId="0C4C0A07"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65 inch</w:t>
            </w:r>
          </w:p>
        </w:tc>
        <w:tc>
          <w:tcPr>
            <w:tcW w:w="2790" w:type="dxa"/>
            <w:vAlign w:val="center"/>
          </w:tcPr>
          <w:p w14:paraId="5C296FBB" w14:textId="77777777" w:rsidR="003A2C73" w:rsidRPr="00905C1F" w:rsidRDefault="003A2C73" w:rsidP="00905C1F">
            <w:pPr>
              <w:spacing w:after="0" w:line="240" w:lineRule="auto"/>
              <w:jc w:val="right"/>
              <w:rPr>
                <w:rFonts w:ascii="Calibri" w:eastAsia="Times New Roman" w:hAnsi="Calibri" w:cs="Calibri"/>
                <w:sz w:val="28"/>
                <w:szCs w:val="28"/>
                <w:u w:val="none"/>
                <w:rtl/>
              </w:rPr>
            </w:pPr>
            <w:r w:rsidRPr="00905C1F">
              <w:rPr>
                <w:rFonts w:ascii="Calibri" w:eastAsia="Times New Roman" w:hAnsi="Calibri" w:cs="Calibri"/>
                <w:sz w:val="28"/>
                <w:szCs w:val="28"/>
                <w:u w:val="none"/>
              </w:rPr>
              <w:t>Screen size</w:t>
            </w:r>
            <w:r w:rsidRPr="00905C1F">
              <w:rPr>
                <w:rFonts w:ascii="Calibri" w:eastAsia="Times New Roman" w:hAnsi="Calibri" w:cs="Calibri"/>
                <w:sz w:val="28"/>
                <w:szCs w:val="28"/>
                <w:u w:val="none"/>
                <w:rtl/>
              </w:rPr>
              <w:t xml:space="preserve">                                                                                                                                                                                                                                                                                                                                                                                                                                                                                                                                                                          </w:t>
            </w:r>
          </w:p>
        </w:tc>
        <w:tc>
          <w:tcPr>
            <w:tcW w:w="538" w:type="dxa"/>
            <w:vAlign w:val="center"/>
          </w:tcPr>
          <w:p w14:paraId="3CB033D2"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2FF00713" w14:textId="77777777" w:rsidTr="003B7840">
        <w:trPr>
          <w:trHeight w:val="504"/>
          <w:jc w:val="center"/>
        </w:trPr>
        <w:tc>
          <w:tcPr>
            <w:tcW w:w="7379" w:type="dxa"/>
            <w:vAlign w:val="center"/>
          </w:tcPr>
          <w:p w14:paraId="593C62CE"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4k UHD</w:t>
            </w:r>
          </w:p>
        </w:tc>
        <w:tc>
          <w:tcPr>
            <w:tcW w:w="2790" w:type="dxa"/>
            <w:vAlign w:val="center"/>
          </w:tcPr>
          <w:p w14:paraId="7CA74C4D"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 xml:space="preserve">resolution </w:t>
            </w:r>
          </w:p>
        </w:tc>
        <w:tc>
          <w:tcPr>
            <w:tcW w:w="538" w:type="dxa"/>
            <w:vAlign w:val="center"/>
          </w:tcPr>
          <w:p w14:paraId="39273383"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43F4B561" w14:textId="77777777" w:rsidTr="003B7840">
        <w:trPr>
          <w:trHeight w:val="504"/>
          <w:jc w:val="center"/>
        </w:trPr>
        <w:tc>
          <w:tcPr>
            <w:tcW w:w="7379" w:type="dxa"/>
            <w:vAlign w:val="center"/>
          </w:tcPr>
          <w:p w14:paraId="264C3F9E"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HDMI, USB</w:t>
            </w:r>
          </w:p>
        </w:tc>
        <w:tc>
          <w:tcPr>
            <w:tcW w:w="2790" w:type="dxa"/>
            <w:vAlign w:val="center"/>
          </w:tcPr>
          <w:p w14:paraId="56315076"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Interface</w:t>
            </w:r>
          </w:p>
        </w:tc>
        <w:tc>
          <w:tcPr>
            <w:tcW w:w="538" w:type="dxa"/>
            <w:vAlign w:val="center"/>
          </w:tcPr>
          <w:p w14:paraId="3CE8A452"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26C6C312" w14:textId="77777777" w:rsidTr="003B7840">
        <w:trPr>
          <w:trHeight w:val="504"/>
          <w:jc w:val="center"/>
        </w:trPr>
        <w:tc>
          <w:tcPr>
            <w:tcW w:w="7379" w:type="dxa"/>
            <w:vAlign w:val="center"/>
          </w:tcPr>
          <w:p w14:paraId="1DDF310B"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 100-240 v, 50/60 Hz</w:t>
            </w:r>
          </w:p>
        </w:tc>
        <w:tc>
          <w:tcPr>
            <w:tcW w:w="2790" w:type="dxa"/>
            <w:vAlign w:val="center"/>
          </w:tcPr>
          <w:p w14:paraId="16692E91"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Power supply</w:t>
            </w:r>
          </w:p>
        </w:tc>
        <w:tc>
          <w:tcPr>
            <w:tcW w:w="538" w:type="dxa"/>
            <w:vAlign w:val="center"/>
          </w:tcPr>
          <w:p w14:paraId="5C2C33A9" w14:textId="77777777" w:rsidR="003A2C73" w:rsidRPr="00905C1F" w:rsidRDefault="003A2C73" w:rsidP="003A2C73">
            <w:pPr>
              <w:pStyle w:val="ListParagraph"/>
              <w:numPr>
                <w:ilvl w:val="0"/>
                <w:numId w:val="20"/>
              </w:numPr>
              <w:tabs>
                <w:tab w:val="left" w:pos="165"/>
                <w:tab w:val="center" w:pos="385"/>
              </w:tabs>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20F82ABF" w14:textId="77777777" w:rsidTr="003B7840">
        <w:trPr>
          <w:trHeight w:val="504"/>
          <w:jc w:val="center"/>
        </w:trPr>
        <w:tc>
          <w:tcPr>
            <w:tcW w:w="7379" w:type="dxa"/>
            <w:vAlign w:val="center"/>
          </w:tcPr>
          <w:p w14:paraId="323659DD"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yes</w:t>
            </w:r>
          </w:p>
        </w:tc>
        <w:tc>
          <w:tcPr>
            <w:tcW w:w="2790" w:type="dxa"/>
            <w:vAlign w:val="center"/>
          </w:tcPr>
          <w:p w14:paraId="6A224255"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Speaker (on/off)</w:t>
            </w:r>
          </w:p>
        </w:tc>
        <w:tc>
          <w:tcPr>
            <w:tcW w:w="538" w:type="dxa"/>
            <w:vAlign w:val="center"/>
          </w:tcPr>
          <w:p w14:paraId="3F57A8EC"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3DCD5A00" w14:textId="77777777" w:rsidTr="003B7840">
        <w:trPr>
          <w:trHeight w:val="504"/>
          <w:jc w:val="center"/>
        </w:trPr>
        <w:tc>
          <w:tcPr>
            <w:tcW w:w="7379" w:type="dxa"/>
            <w:vAlign w:val="center"/>
          </w:tcPr>
          <w:p w14:paraId="6B8CA006"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 xml:space="preserve">Remote controller, Power cable, HDMI Cable, wall mount bracket </w:t>
            </w:r>
          </w:p>
        </w:tc>
        <w:tc>
          <w:tcPr>
            <w:tcW w:w="2790" w:type="dxa"/>
            <w:vAlign w:val="center"/>
          </w:tcPr>
          <w:p w14:paraId="0CE400B1" w14:textId="77777777" w:rsidR="003A2C73" w:rsidRPr="00905C1F" w:rsidRDefault="003A2C73" w:rsidP="00905C1F">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Accessories</w:t>
            </w:r>
          </w:p>
        </w:tc>
        <w:tc>
          <w:tcPr>
            <w:tcW w:w="538" w:type="dxa"/>
            <w:vAlign w:val="center"/>
          </w:tcPr>
          <w:p w14:paraId="21FB392E" w14:textId="77777777" w:rsidR="003A2C73" w:rsidRPr="00905C1F" w:rsidRDefault="003A2C73" w:rsidP="003A2C73">
            <w:pPr>
              <w:pStyle w:val="ListParagraph"/>
              <w:numPr>
                <w:ilvl w:val="0"/>
                <w:numId w:val="20"/>
              </w:numPr>
              <w:bidi w:val="0"/>
              <w:spacing w:after="0" w:line="240" w:lineRule="auto"/>
              <w:ind w:left="0" w:firstLine="0"/>
              <w:contextualSpacing/>
              <w:rPr>
                <w:rFonts w:ascii="Calibri" w:eastAsia="Calibri" w:hAnsi="Calibri" w:cs="Calibri"/>
                <w:sz w:val="28"/>
                <w:szCs w:val="28"/>
                <w:u w:val="none"/>
                <w:rtl/>
                <w:lang w:bidi="ar-JO"/>
              </w:rPr>
            </w:pPr>
          </w:p>
        </w:tc>
      </w:tr>
    </w:tbl>
    <w:p w14:paraId="5C0A5B72" w14:textId="52E91712" w:rsidR="003B7840" w:rsidRDefault="003B7840" w:rsidP="003F38F2">
      <w:pPr>
        <w:spacing w:after="0" w:line="240" w:lineRule="auto"/>
        <w:rPr>
          <w:rFonts w:eastAsia="Times New Roman" w:cs="Calibri"/>
          <w:b/>
          <w:bCs/>
          <w:sz w:val="28"/>
          <w:szCs w:val="28"/>
          <w:u w:val="single"/>
        </w:rPr>
      </w:pPr>
    </w:p>
    <w:p w14:paraId="4D2E7EDD" w14:textId="77777777" w:rsidR="003F38F2" w:rsidRDefault="003F38F2" w:rsidP="00A1271C">
      <w:pPr>
        <w:spacing w:after="0" w:line="240" w:lineRule="auto"/>
        <w:rPr>
          <w:rFonts w:eastAsia="Times New Roman" w:cs="Calibri"/>
          <w:b/>
          <w:bCs/>
          <w:sz w:val="32"/>
          <w:szCs w:val="32"/>
          <w:u w:val="single"/>
          <w:rtl/>
        </w:rPr>
      </w:pPr>
    </w:p>
    <w:p w14:paraId="7AEB3071" w14:textId="77777777" w:rsidR="003F38F2" w:rsidRDefault="003F38F2" w:rsidP="00A1271C">
      <w:pPr>
        <w:spacing w:after="0" w:line="240" w:lineRule="auto"/>
        <w:rPr>
          <w:rFonts w:eastAsia="Times New Roman" w:cs="Calibri"/>
          <w:b/>
          <w:bCs/>
          <w:sz w:val="32"/>
          <w:szCs w:val="32"/>
          <w:u w:val="single"/>
          <w:rtl/>
        </w:rPr>
      </w:pPr>
    </w:p>
    <w:p w14:paraId="3F101F9F" w14:textId="77777777" w:rsidR="003F38F2" w:rsidRDefault="003F38F2" w:rsidP="00A1271C">
      <w:pPr>
        <w:spacing w:after="0" w:line="240" w:lineRule="auto"/>
        <w:rPr>
          <w:rFonts w:eastAsia="Times New Roman" w:cs="Calibri"/>
          <w:b/>
          <w:bCs/>
          <w:sz w:val="32"/>
          <w:szCs w:val="32"/>
          <w:u w:val="single"/>
          <w:rtl/>
        </w:rPr>
      </w:pPr>
    </w:p>
    <w:p w14:paraId="2FECF4A2" w14:textId="77777777" w:rsidR="003F38F2" w:rsidRDefault="003F38F2" w:rsidP="00A1271C">
      <w:pPr>
        <w:spacing w:after="0" w:line="240" w:lineRule="auto"/>
        <w:rPr>
          <w:rFonts w:eastAsia="Times New Roman" w:cs="Calibri"/>
          <w:b/>
          <w:bCs/>
          <w:sz w:val="32"/>
          <w:szCs w:val="32"/>
          <w:u w:val="single"/>
          <w:rtl/>
        </w:rPr>
      </w:pPr>
    </w:p>
    <w:p w14:paraId="1463035A" w14:textId="13E76A7D" w:rsidR="003A2C73" w:rsidRPr="0075316C" w:rsidRDefault="003A2C73" w:rsidP="00A1271C">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3B7840">
        <w:rPr>
          <w:rFonts w:eastAsia="Times New Roman" w:cs="Calibri"/>
          <w:b/>
          <w:bCs/>
          <w:sz w:val="32"/>
          <w:szCs w:val="32"/>
          <w:u w:val="single"/>
        </w:rPr>
        <w:t>8</w:t>
      </w:r>
      <w:r w:rsidRPr="0075316C">
        <w:rPr>
          <w:rFonts w:eastAsia="Times New Roman" w:cs="Calibri"/>
          <w:b/>
          <w:bCs/>
          <w:sz w:val="32"/>
          <w:szCs w:val="32"/>
          <w:u w:val="single"/>
        </w:rPr>
        <w:t xml:space="preserve">) : Screen 75 inch                    </w:t>
      </w:r>
      <w:r w:rsidR="0075316C">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A1271C">
        <w:rPr>
          <w:rFonts w:eastAsia="Times New Roman" w:cs="Calibri"/>
          <w:b/>
          <w:bCs/>
          <w:sz w:val="32"/>
          <w:szCs w:val="32"/>
          <w:u w:val="single"/>
        </w:rPr>
        <w:t>10</w:t>
      </w:r>
      <w:r w:rsidRPr="0075316C">
        <w:rPr>
          <w:rFonts w:eastAsia="Times New Roman" w:cs="Calibri"/>
          <w:b/>
          <w:bCs/>
          <w:sz w:val="32"/>
          <w:szCs w:val="32"/>
          <w:u w:val="single"/>
        </w:rPr>
        <w:t>)</w:t>
      </w:r>
    </w:p>
    <w:p w14:paraId="35844C7E" w14:textId="77777777" w:rsidR="003A2C73" w:rsidRPr="00150D17" w:rsidRDefault="003A2C73" w:rsidP="003A2C73">
      <w:pPr>
        <w:spacing w:after="0" w:line="240" w:lineRule="auto"/>
        <w:rPr>
          <w:rFonts w:eastAsia="Times New Roman" w:cs="Calibri"/>
          <w:b/>
          <w:bCs/>
          <w:sz w:val="16"/>
          <w:szCs w:val="16"/>
          <w:u w:val="single"/>
        </w:rPr>
      </w:pPr>
    </w:p>
    <w:tbl>
      <w:tblPr>
        <w:tblStyle w:val="TableGrid2"/>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7879"/>
        <w:gridCol w:w="2215"/>
        <w:gridCol w:w="616"/>
      </w:tblGrid>
      <w:tr w:rsidR="003A2C73" w:rsidRPr="00905C1F" w14:paraId="7C10D8D1" w14:textId="77777777" w:rsidTr="00150D17">
        <w:trPr>
          <w:trHeight w:val="288"/>
          <w:jc w:val="center"/>
        </w:trPr>
        <w:tc>
          <w:tcPr>
            <w:tcW w:w="7946" w:type="dxa"/>
            <w:shd w:val="clear" w:color="auto" w:fill="BFBFBF"/>
            <w:vAlign w:val="center"/>
          </w:tcPr>
          <w:p w14:paraId="2F774B7A" w14:textId="77777777" w:rsidR="003A2C73" w:rsidRPr="00905C1F" w:rsidRDefault="003A2C73" w:rsidP="00402F3C">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Minimum Specifications</w:t>
            </w:r>
          </w:p>
        </w:tc>
        <w:tc>
          <w:tcPr>
            <w:tcW w:w="2223" w:type="dxa"/>
            <w:shd w:val="clear" w:color="auto" w:fill="BFBFBF"/>
            <w:vAlign w:val="center"/>
          </w:tcPr>
          <w:p w14:paraId="0E9748A9" w14:textId="77777777" w:rsidR="003A2C73" w:rsidRPr="00905C1F" w:rsidRDefault="003A2C73" w:rsidP="00402F3C">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Feature</w:t>
            </w:r>
          </w:p>
        </w:tc>
        <w:tc>
          <w:tcPr>
            <w:tcW w:w="559" w:type="dxa"/>
            <w:shd w:val="clear" w:color="auto" w:fill="BFBFBF"/>
            <w:vAlign w:val="center"/>
          </w:tcPr>
          <w:p w14:paraId="5CCB3DDB" w14:textId="77777777" w:rsidR="003A2C73" w:rsidRPr="00905C1F" w:rsidRDefault="003A2C73" w:rsidP="00402F3C">
            <w:pPr>
              <w:spacing w:after="0" w:line="240" w:lineRule="auto"/>
              <w:rPr>
                <w:rFonts w:ascii="Calibri" w:eastAsia="Calibri" w:hAnsi="Calibri" w:cs="Calibri"/>
                <w:sz w:val="28"/>
                <w:szCs w:val="28"/>
                <w:u w:val="none"/>
                <w:rtl/>
                <w:lang w:bidi="ar-JO"/>
              </w:rPr>
            </w:pPr>
            <w:r w:rsidRPr="00905C1F">
              <w:rPr>
                <w:rFonts w:ascii="Calibri" w:eastAsia="Calibri" w:hAnsi="Calibri" w:cs="Calibri"/>
                <w:sz w:val="28"/>
                <w:szCs w:val="28"/>
                <w:u w:val="none"/>
                <w:lang w:bidi="ar-JO"/>
              </w:rPr>
              <w:t>No.</w:t>
            </w:r>
          </w:p>
        </w:tc>
      </w:tr>
      <w:tr w:rsidR="003A2C73" w:rsidRPr="00905C1F" w14:paraId="749ECCA1" w14:textId="77777777" w:rsidTr="00150D17">
        <w:trPr>
          <w:trHeight w:val="288"/>
          <w:jc w:val="center"/>
        </w:trPr>
        <w:tc>
          <w:tcPr>
            <w:tcW w:w="7946" w:type="dxa"/>
          </w:tcPr>
          <w:p w14:paraId="2D5AB719"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75 inch</w:t>
            </w:r>
          </w:p>
        </w:tc>
        <w:tc>
          <w:tcPr>
            <w:tcW w:w="2223" w:type="dxa"/>
          </w:tcPr>
          <w:p w14:paraId="0C2F0696" w14:textId="77777777" w:rsidR="003A2C73" w:rsidRPr="00905C1F" w:rsidRDefault="003A2C73" w:rsidP="00402F3C">
            <w:pPr>
              <w:spacing w:after="0" w:line="240" w:lineRule="auto"/>
              <w:jc w:val="right"/>
              <w:rPr>
                <w:rFonts w:ascii="Calibri" w:eastAsia="Times New Roman" w:hAnsi="Calibri" w:cs="Calibri"/>
                <w:sz w:val="28"/>
                <w:szCs w:val="28"/>
                <w:u w:val="none"/>
                <w:rtl/>
              </w:rPr>
            </w:pPr>
            <w:r w:rsidRPr="00905C1F">
              <w:rPr>
                <w:rFonts w:ascii="Calibri" w:eastAsia="Times New Roman" w:hAnsi="Calibri" w:cs="Calibri"/>
                <w:sz w:val="28"/>
                <w:szCs w:val="28"/>
                <w:u w:val="none"/>
              </w:rPr>
              <w:t>Screen size</w:t>
            </w:r>
            <w:r w:rsidRPr="00905C1F">
              <w:rPr>
                <w:rFonts w:ascii="Calibri" w:eastAsia="Times New Roman" w:hAnsi="Calibri" w:cs="Calibri"/>
                <w:sz w:val="28"/>
                <w:szCs w:val="28"/>
                <w:u w:val="none"/>
                <w:rtl/>
              </w:rPr>
              <w:t xml:space="preserve">                                                                                                                                                                                                                                                                                                                                                                                                                                                                                                                                                                          </w:t>
            </w:r>
          </w:p>
        </w:tc>
        <w:tc>
          <w:tcPr>
            <w:tcW w:w="559" w:type="dxa"/>
            <w:vAlign w:val="center"/>
          </w:tcPr>
          <w:p w14:paraId="031C6D6E"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1E818520" w14:textId="77777777" w:rsidTr="00150D17">
        <w:trPr>
          <w:trHeight w:val="288"/>
          <w:jc w:val="center"/>
        </w:trPr>
        <w:tc>
          <w:tcPr>
            <w:tcW w:w="7946" w:type="dxa"/>
          </w:tcPr>
          <w:p w14:paraId="0B1D3B1F"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4k UHD</w:t>
            </w:r>
          </w:p>
        </w:tc>
        <w:tc>
          <w:tcPr>
            <w:tcW w:w="2223" w:type="dxa"/>
          </w:tcPr>
          <w:p w14:paraId="7B71DDC3"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 xml:space="preserve">resolution </w:t>
            </w:r>
          </w:p>
        </w:tc>
        <w:tc>
          <w:tcPr>
            <w:tcW w:w="559" w:type="dxa"/>
            <w:vAlign w:val="center"/>
          </w:tcPr>
          <w:p w14:paraId="5A55894F"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673EC71C" w14:textId="77777777" w:rsidTr="00150D17">
        <w:trPr>
          <w:trHeight w:val="288"/>
          <w:jc w:val="center"/>
        </w:trPr>
        <w:tc>
          <w:tcPr>
            <w:tcW w:w="7946" w:type="dxa"/>
          </w:tcPr>
          <w:p w14:paraId="69DCE5E7"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HDMI, USB</w:t>
            </w:r>
          </w:p>
        </w:tc>
        <w:tc>
          <w:tcPr>
            <w:tcW w:w="2223" w:type="dxa"/>
          </w:tcPr>
          <w:p w14:paraId="5A6CC17B"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Interface</w:t>
            </w:r>
          </w:p>
        </w:tc>
        <w:tc>
          <w:tcPr>
            <w:tcW w:w="559" w:type="dxa"/>
            <w:vAlign w:val="center"/>
          </w:tcPr>
          <w:p w14:paraId="19478179"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3719B609" w14:textId="77777777" w:rsidTr="00150D17">
        <w:trPr>
          <w:trHeight w:val="288"/>
          <w:jc w:val="center"/>
        </w:trPr>
        <w:tc>
          <w:tcPr>
            <w:tcW w:w="7946" w:type="dxa"/>
          </w:tcPr>
          <w:p w14:paraId="6E697A4D"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 100-240 v, 50/60 Hz</w:t>
            </w:r>
          </w:p>
        </w:tc>
        <w:tc>
          <w:tcPr>
            <w:tcW w:w="2223" w:type="dxa"/>
          </w:tcPr>
          <w:p w14:paraId="5F85C2D9"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Power supply</w:t>
            </w:r>
          </w:p>
        </w:tc>
        <w:tc>
          <w:tcPr>
            <w:tcW w:w="559" w:type="dxa"/>
            <w:vAlign w:val="center"/>
          </w:tcPr>
          <w:p w14:paraId="2990E7CF" w14:textId="77777777" w:rsidR="003A2C73" w:rsidRPr="00905C1F" w:rsidRDefault="003A2C73" w:rsidP="003A2C73">
            <w:pPr>
              <w:pStyle w:val="ListParagraph"/>
              <w:numPr>
                <w:ilvl w:val="0"/>
                <w:numId w:val="18"/>
              </w:numPr>
              <w:tabs>
                <w:tab w:val="left" w:pos="0"/>
                <w:tab w:val="center" w:pos="385"/>
              </w:tabs>
              <w:bidi w:val="0"/>
              <w:spacing w:after="0" w:line="240" w:lineRule="auto"/>
              <w:ind w:left="-375" w:firstLine="375"/>
              <w:contextualSpacing/>
              <w:rPr>
                <w:rFonts w:ascii="Calibri" w:eastAsia="Calibri" w:hAnsi="Calibri" w:cs="Calibri"/>
                <w:sz w:val="28"/>
                <w:szCs w:val="28"/>
                <w:u w:val="none"/>
                <w:lang w:bidi="ar-JO"/>
              </w:rPr>
            </w:pPr>
          </w:p>
        </w:tc>
      </w:tr>
      <w:tr w:rsidR="003A2C73" w:rsidRPr="00905C1F" w14:paraId="49316715" w14:textId="77777777" w:rsidTr="00150D17">
        <w:trPr>
          <w:trHeight w:val="288"/>
          <w:jc w:val="center"/>
        </w:trPr>
        <w:tc>
          <w:tcPr>
            <w:tcW w:w="7946" w:type="dxa"/>
          </w:tcPr>
          <w:p w14:paraId="706935D5"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yes</w:t>
            </w:r>
          </w:p>
        </w:tc>
        <w:tc>
          <w:tcPr>
            <w:tcW w:w="2223" w:type="dxa"/>
          </w:tcPr>
          <w:p w14:paraId="0F431FEC"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Speaker (on/off)</w:t>
            </w:r>
          </w:p>
        </w:tc>
        <w:tc>
          <w:tcPr>
            <w:tcW w:w="559" w:type="dxa"/>
            <w:vAlign w:val="center"/>
          </w:tcPr>
          <w:p w14:paraId="1D2C57CF"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lang w:bidi="ar-JO"/>
              </w:rPr>
            </w:pPr>
          </w:p>
        </w:tc>
      </w:tr>
      <w:tr w:rsidR="003A2C73" w:rsidRPr="00905C1F" w14:paraId="658528EE" w14:textId="77777777" w:rsidTr="00150D17">
        <w:trPr>
          <w:trHeight w:val="288"/>
          <w:jc w:val="center"/>
        </w:trPr>
        <w:tc>
          <w:tcPr>
            <w:tcW w:w="7946" w:type="dxa"/>
          </w:tcPr>
          <w:p w14:paraId="074C6407" w14:textId="77777777" w:rsidR="00A1271C" w:rsidRDefault="003A2C73" w:rsidP="00A1271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Remote cont</w:t>
            </w:r>
            <w:r w:rsidR="00A1271C">
              <w:rPr>
                <w:rFonts w:ascii="Calibri" w:eastAsia="Times New Roman" w:hAnsi="Calibri" w:cs="Calibri"/>
                <w:sz w:val="28"/>
                <w:szCs w:val="28"/>
                <w:u w:val="none"/>
              </w:rPr>
              <w:t>roller, Power cable, HDMI Cable.</w:t>
            </w:r>
          </w:p>
          <w:p w14:paraId="18A61A64" w14:textId="77777777" w:rsidR="003A2C73" w:rsidRPr="00A1271C" w:rsidRDefault="00A1271C" w:rsidP="00A1271C">
            <w:pPr>
              <w:spacing w:after="0" w:line="240" w:lineRule="auto"/>
              <w:jc w:val="right"/>
              <w:rPr>
                <w:rFonts w:ascii="Calibri" w:eastAsia="Times New Roman" w:hAnsi="Calibri" w:cs="Calibri"/>
                <w:b/>
                <w:bCs/>
                <w:sz w:val="28"/>
                <w:szCs w:val="28"/>
                <w:u w:val="none"/>
              </w:rPr>
            </w:pPr>
            <w:r w:rsidRPr="00A1271C">
              <w:rPr>
                <w:rFonts w:ascii="Calibri" w:eastAsia="Times New Roman" w:hAnsi="Calibri" w:cs="Calibri"/>
                <w:b/>
                <w:bCs/>
                <w:sz w:val="28"/>
                <w:szCs w:val="28"/>
                <w:u w:val="none"/>
              </w:rPr>
              <w:t>Trolley (</w:t>
            </w:r>
            <w:r w:rsidR="003A2C73" w:rsidRPr="00A1271C">
              <w:rPr>
                <w:rFonts w:ascii="Calibri" w:eastAsia="Times New Roman" w:hAnsi="Calibri" w:cs="Calibri"/>
                <w:b/>
                <w:bCs/>
                <w:sz w:val="28"/>
                <w:szCs w:val="28"/>
                <w:u w:val="none"/>
              </w:rPr>
              <w:t>Stand</w:t>
            </w:r>
            <w:r w:rsidRPr="00A1271C">
              <w:rPr>
                <w:rFonts w:ascii="Calibri" w:eastAsia="Times New Roman" w:hAnsi="Calibri" w:cs="Calibri"/>
                <w:b/>
                <w:bCs/>
                <w:sz w:val="28"/>
                <w:szCs w:val="28"/>
                <w:u w:val="none"/>
              </w:rPr>
              <w:t xml:space="preserve"> with wheels)</w:t>
            </w:r>
          </w:p>
        </w:tc>
        <w:tc>
          <w:tcPr>
            <w:tcW w:w="2223" w:type="dxa"/>
          </w:tcPr>
          <w:p w14:paraId="374F2A7F" w14:textId="77777777" w:rsidR="003A2C73" w:rsidRPr="00905C1F" w:rsidRDefault="003A2C73" w:rsidP="00402F3C">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Accessories</w:t>
            </w:r>
          </w:p>
        </w:tc>
        <w:tc>
          <w:tcPr>
            <w:tcW w:w="559" w:type="dxa"/>
            <w:vAlign w:val="center"/>
          </w:tcPr>
          <w:p w14:paraId="731E1E81" w14:textId="77777777" w:rsidR="003A2C73" w:rsidRPr="00905C1F" w:rsidRDefault="003A2C73" w:rsidP="003A2C73">
            <w:pPr>
              <w:pStyle w:val="ListParagraph"/>
              <w:numPr>
                <w:ilvl w:val="0"/>
                <w:numId w:val="18"/>
              </w:numPr>
              <w:bidi w:val="0"/>
              <w:spacing w:after="0" w:line="240" w:lineRule="auto"/>
              <w:ind w:left="0" w:firstLine="0"/>
              <w:contextualSpacing/>
              <w:rPr>
                <w:rFonts w:ascii="Calibri" w:eastAsia="Calibri" w:hAnsi="Calibri" w:cs="Calibri"/>
                <w:sz w:val="28"/>
                <w:szCs w:val="28"/>
                <w:u w:val="none"/>
                <w:rtl/>
                <w:lang w:bidi="ar-JO"/>
              </w:rPr>
            </w:pPr>
          </w:p>
        </w:tc>
      </w:tr>
    </w:tbl>
    <w:p w14:paraId="102D408E" w14:textId="77777777" w:rsidR="003A2C73" w:rsidRDefault="003A2C73" w:rsidP="003A2C73">
      <w:pPr>
        <w:spacing w:after="0" w:line="240" w:lineRule="auto"/>
        <w:rPr>
          <w:rFonts w:eastAsia="Times New Roman" w:cs="Calibri"/>
          <w:sz w:val="28"/>
          <w:szCs w:val="28"/>
          <w:u w:val="single"/>
        </w:rPr>
      </w:pPr>
    </w:p>
    <w:p w14:paraId="331243C1" w14:textId="596698A2" w:rsidR="00A1271C" w:rsidRPr="0075316C" w:rsidRDefault="00A1271C" w:rsidP="002C7014">
      <w:pPr>
        <w:spacing w:after="0" w:line="240" w:lineRule="auto"/>
        <w:rPr>
          <w:rFonts w:eastAsia="Times New Roman" w:cs="Calibri"/>
          <w:b/>
          <w:bCs/>
          <w:sz w:val="32"/>
          <w:szCs w:val="32"/>
          <w:u w:val="single"/>
        </w:rPr>
      </w:pPr>
      <w:r w:rsidRPr="0075316C">
        <w:rPr>
          <w:rFonts w:eastAsia="Times New Roman" w:cs="Calibri"/>
          <w:b/>
          <w:bCs/>
          <w:sz w:val="32"/>
          <w:szCs w:val="32"/>
          <w:u w:val="single"/>
        </w:rPr>
        <w:t>Item (</w:t>
      </w:r>
      <w:r w:rsidR="002C7014">
        <w:rPr>
          <w:rFonts w:eastAsia="Times New Roman" w:cs="Calibri"/>
          <w:b/>
          <w:bCs/>
          <w:sz w:val="32"/>
          <w:szCs w:val="32"/>
          <w:u w:val="single"/>
        </w:rPr>
        <w:t>9</w:t>
      </w:r>
      <w:r w:rsidRPr="0075316C">
        <w:rPr>
          <w:rFonts w:eastAsia="Times New Roman" w:cs="Calibri"/>
          <w:b/>
          <w:bCs/>
          <w:sz w:val="32"/>
          <w:szCs w:val="32"/>
          <w:u w:val="single"/>
        </w:rPr>
        <w:t xml:space="preserve">) : </w:t>
      </w:r>
      <w:r>
        <w:rPr>
          <w:rFonts w:eastAsia="Times New Roman" w:cs="Calibri"/>
          <w:b/>
          <w:bCs/>
          <w:sz w:val="32"/>
          <w:szCs w:val="32"/>
          <w:u w:val="single"/>
        </w:rPr>
        <w:t xml:space="preserve">Outdoor </w:t>
      </w:r>
      <w:r w:rsidRPr="0075316C">
        <w:rPr>
          <w:rFonts w:eastAsia="Times New Roman" w:cs="Calibri"/>
          <w:b/>
          <w:bCs/>
          <w:sz w:val="32"/>
          <w:szCs w:val="32"/>
          <w:u w:val="single"/>
        </w:rPr>
        <w:t xml:space="preserve">Screen 75 inch                    </w:t>
      </w:r>
      <w:r>
        <w:rPr>
          <w:rFonts w:eastAsia="Times New Roman" w:cs="Calibri"/>
          <w:b/>
          <w:bCs/>
          <w:sz w:val="32"/>
          <w:szCs w:val="32"/>
          <w:u w:val="single"/>
        </w:rPr>
        <w:t xml:space="preserve"> </w:t>
      </w:r>
      <w:r w:rsidRPr="0075316C">
        <w:rPr>
          <w:rFonts w:eastAsia="Times New Roman" w:cs="Calibri"/>
          <w:b/>
          <w:bCs/>
          <w:sz w:val="32"/>
          <w:szCs w:val="32"/>
          <w:u w:val="single"/>
        </w:rPr>
        <w:t xml:space="preserve">                                     </w:t>
      </w:r>
      <w:r w:rsidR="002C7014">
        <w:rPr>
          <w:rFonts w:eastAsia="Times New Roman" w:cs="Calibri"/>
          <w:b/>
          <w:bCs/>
          <w:sz w:val="32"/>
          <w:szCs w:val="32"/>
          <w:u w:val="single"/>
        </w:rPr>
        <w:t xml:space="preserve">      </w:t>
      </w:r>
      <w:r w:rsidRPr="0075316C">
        <w:rPr>
          <w:rFonts w:eastAsia="Times New Roman" w:cs="Calibri"/>
          <w:b/>
          <w:bCs/>
          <w:sz w:val="32"/>
          <w:szCs w:val="32"/>
          <w:u w:val="single"/>
        </w:rPr>
        <w:t xml:space="preserve"> </w:t>
      </w:r>
      <w:r>
        <w:rPr>
          <w:rFonts w:eastAsia="Times New Roman" w:cs="Calibri"/>
          <w:b/>
          <w:bCs/>
          <w:sz w:val="32"/>
          <w:szCs w:val="32"/>
          <w:u w:val="single"/>
        </w:rPr>
        <w:t xml:space="preserve">  </w:t>
      </w:r>
      <w:r w:rsidRPr="0075316C">
        <w:rPr>
          <w:rFonts w:eastAsia="Times New Roman" w:cs="Calibri"/>
          <w:b/>
          <w:bCs/>
          <w:sz w:val="32"/>
          <w:szCs w:val="32"/>
          <w:u w:val="single"/>
        </w:rPr>
        <w:t xml:space="preserve">     QTY.: (</w:t>
      </w:r>
      <w:r w:rsidR="00150D17">
        <w:rPr>
          <w:rFonts w:eastAsia="Times New Roman" w:cs="Calibri"/>
          <w:b/>
          <w:bCs/>
          <w:sz w:val="32"/>
          <w:szCs w:val="32"/>
          <w:u w:val="single"/>
        </w:rPr>
        <w:t>3</w:t>
      </w:r>
      <w:r w:rsidRPr="0075316C">
        <w:rPr>
          <w:rFonts w:eastAsia="Times New Roman" w:cs="Calibri"/>
          <w:b/>
          <w:bCs/>
          <w:sz w:val="32"/>
          <w:szCs w:val="32"/>
          <w:u w:val="single"/>
        </w:rPr>
        <w:t>)</w:t>
      </w:r>
    </w:p>
    <w:p w14:paraId="5EBE177B" w14:textId="77777777" w:rsidR="00A1271C" w:rsidRPr="00150D17" w:rsidRDefault="00A1271C" w:rsidP="00A1271C">
      <w:pPr>
        <w:spacing w:after="0" w:line="240" w:lineRule="auto"/>
        <w:rPr>
          <w:rFonts w:eastAsia="Times New Roman" w:cs="Calibri"/>
          <w:b/>
          <w:bCs/>
          <w:sz w:val="16"/>
          <w:szCs w:val="16"/>
          <w:u w:val="single"/>
        </w:rPr>
      </w:pPr>
    </w:p>
    <w:tbl>
      <w:tblPr>
        <w:tblStyle w:val="TableGrid2"/>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7879"/>
        <w:gridCol w:w="2215"/>
        <w:gridCol w:w="616"/>
      </w:tblGrid>
      <w:tr w:rsidR="00A1271C" w:rsidRPr="00905C1F" w14:paraId="0BD2B3F8" w14:textId="77777777" w:rsidTr="00150D17">
        <w:trPr>
          <w:trHeight w:val="288"/>
          <w:jc w:val="center"/>
        </w:trPr>
        <w:tc>
          <w:tcPr>
            <w:tcW w:w="7879" w:type="dxa"/>
            <w:shd w:val="clear" w:color="auto" w:fill="BFBFBF"/>
            <w:vAlign w:val="center"/>
          </w:tcPr>
          <w:p w14:paraId="3D97B7C1" w14:textId="77777777" w:rsidR="00A1271C" w:rsidRPr="00905C1F" w:rsidRDefault="00A1271C" w:rsidP="00DE583E">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Minimum Specifications</w:t>
            </w:r>
          </w:p>
        </w:tc>
        <w:tc>
          <w:tcPr>
            <w:tcW w:w="2215" w:type="dxa"/>
            <w:shd w:val="clear" w:color="auto" w:fill="BFBFBF"/>
            <w:vAlign w:val="center"/>
          </w:tcPr>
          <w:p w14:paraId="00713A70" w14:textId="77777777" w:rsidR="00A1271C" w:rsidRPr="00905C1F" w:rsidRDefault="00A1271C" w:rsidP="00DE583E">
            <w:pPr>
              <w:spacing w:after="0" w:line="240" w:lineRule="auto"/>
              <w:rPr>
                <w:rFonts w:ascii="Calibri" w:eastAsia="Times New Roman" w:hAnsi="Calibri" w:cs="Calibri"/>
                <w:sz w:val="28"/>
                <w:szCs w:val="28"/>
                <w:u w:val="none"/>
              </w:rPr>
            </w:pPr>
            <w:r w:rsidRPr="00905C1F">
              <w:rPr>
                <w:rFonts w:ascii="Calibri" w:eastAsia="Times New Roman" w:hAnsi="Calibri" w:cs="Calibri"/>
                <w:sz w:val="28"/>
                <w:szCs w:val="28"/>
                <w:u w:val="none"/>
              </w:rPr>
              <w:t>Feature</w:t>
            </w:r>
          </w:p>
        </w:tc>
        <w:tc>
          <w:tcPr>
            <w:tcW w:w="616" w:type="dxa"/>
            <w:shd w:val="clear" w:color="auto" w:fill="BFBFBF"/>
            <w:vAlign w:val="center"/>
          </w:tcPr>
          <w:p w14:paraId="12DB8D91" w14:textId="77777777" w:rsidR="00A1271C" w:rsidRPr="00905C1F" w:rsidRDefault="00A1271C" w:rsidP="00DE583E">
            <w:pPr>
              <w:spacing w:after="0" w:line="240" w:lineRule="auto"/>
              <w:rPr>
                <w:rFonts w:ascii="Calibri" w:eastAsia="Calibri" w:hAnsi="Calibri" w:cs="Calibri"/>
                <w:sz w:val="28"/>
                <w:szCs w:val="28"/>
                <w:u w:val="none"/>
                <w:rtl/>
                <w:lang w:bidi="ar-JO"/>
              </w:rPr>
            </w:pPr>
            <w:r w:rsidRPr="00905C1F">
              <w:rPr>
                <w:rFonts w:ascii="Calibri" w:eastAsia="Calibri" w:hAnsi="Calibri" w:cs="Calibri"/>
                <w:sz w:val="28"/>
                <w:szCs w:val="28"/>
                <w:u w:val="none"/>
                <w:lang w:bidi="ar-JO"/>
              </w:rPr>
              <w:t>No.</w:t>
            </w:r>
          </w:p>
        </w:tc>
      </w:tr>
      <w:tr w:rsidR="00A1271C" w:rsidRPr="00905C1F" w14:paraId="50A169CC" w14:textId="77777777" w:rsidTr="00150D17">
        <w:trPr>
          <w:trHeight w:val="288"/>
          <w:jc w:val="center"/>
        </w:trPr>
        <w:tc>
          <w:tcPr>
            <w:tcW w:w="7879" w:type="dxa"/>
          </w:tcPr>
          <w:p w14:paraId="2D4EEA3A" w14:textId="77777777" w:rsidR="00A1271C" w:rsidRPr="00905C1F"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75 inch</w:t>
            </w:r>
          </w:p>
        </w:tc>
        <w:tc>
          <w:tcPr>
            <w:tcW w:w="2215" w:type="dxa"/>
          </w:tcPr>
          <w:p w14:paraId="477C8CF2" w14:textId="77777777" w:rsidR="00A1271C" w:rsidRPr="00905C1F" w:rsidRDefault="00A1271C" w:rsidP="00DE583E">
            <w:pPr>
              <w:spacing w:after="0" w:line="240" w:lineRule="auto"/>
              <w:jc w:val="right"/>
              <w:rPr>
                <w:rFonts w:ascii="Calibri" w:eastAsia="Times New Roman" w:hAnsi="Calibri" w:cs="Calibri"/>
                <w:sz w:val="28"/>
                <w:szCs w:val="28"/>
                <w:u w:val="none"/>
                <w:rtl/>
              </w:rPr>
            </w:pPr>
            <w:r w:rsidRPr="00905C1F">
              <w:rPr>
                <w:rFonts w:ascii="Calibri" w:eastAsia="Times New Roman" w:hAnsi="Calibri" w:cs="Calibri"/>
                <w:sz w:val="28"/>
                <w:szCs w:val="28"/>
                <w:u w:val="none"/>
              </w:rPr>
              <w:t>Screen size</w:t>
            </w:r>
            <w:r w:rsidRPr="00905C1F">
              <w:rPr>
                <w:rFonts w:ascii="Calibri" w:eastAsia="Times New Roman" w:hAnsi="Calibri" w:cs="Calibri"/>
                <w:sz w:val="28"/>
                <w:szCs w:val="28"/>
                <w:u w:val="none"/>
                <w:rtl/>
              </w:rPr>
              <w:t xml:space="preserve">                                                                                                                                                                                                                                                                                                                                                                                                                                                                                                                                                                          </w:t>
            </w:r>
          </w:p>
        </w:tc>
        <w:tc>
          <w:tcPr>
            <w:tcW w:w="616" w:type="dxa"/>
            <w:vAlign w:val="center"/>
          </w:tcPr>
          <w:p w14:paraId="10380841" w14:textId="77777777" w:rsidR="00A1271C" w:rsidRPr="00905C1F" w:rsidRDefault="00A1271C" w:rsidP="00150D17">
            <w:pPr>
              <w:pStyle w:val="ListParagraph"/>
              <w:numPr>
                <w:ilvl w:val="0"/>
                <w:numId w:val="24"/>
              </w:numPr>
              <w:bidi w:val="0"/>
              <w:spacing w:after="0" w:line="240" w:lineRule="auto"/>
              <w:ind w:left="357" w:hanging="357"/>
              <w:contextualSpacing/>
              <w:rPr>
                <w:rFonts w:ascii="Calibri" w:eastAsia="Calibri" w:hAnsi="Calibri" w:cs="Calibri"/>
                <w:sz w:val="28"/>
                <w:szCs w:val="28"/>
                <w:u w:val="none"/>
                <w:lang w:bidi="ar-JO"/>
              </w:rPr>
            </w:pPr>
          </w:p>
        </w:tc>
      </w:tr>
      <w:tr w:rsidR="00150D17" w:rsidRPr="00905C1F" w14:paraId="002BB84E" w14:textId="77777777" w:rsidTr="00150D17">
        <w:trPr>
          <w:trHeight w:val="288"/>
          <w:jc w:val="center"/>
        </w:trPr>
        <w:tc>
          <w:tcPr>
            <w:tcW w:w="7879" w:type="dxa"/>
          </w:tcPr>
          <w:p w14:paraId="3E276863" w14:textId="7A184056" w:rsidR="00150D17" w:rsidRPr="00150D17" w:rsidRDefault="00150D17" w:rsidP="00DE583E">
            <w:pPr>
              <w:spacing w:after="0" w:line="240" w:lineRule="auto"/>
              <w:jc w:val="right"/>
              <w:rPr>
                <w:rFonts w:ascii="Calibri" w:eastAsia="Times New Roman" w:hAnsi="Calibri" w:cs="Calibri"/>
                <w:sz w:val="28"/>
                <w:szCs w:val="28"/>
                <w:u w:val="none"/>
              </w:rPr>
            </w:pPr>
            <w:r w:rsidRPr="00150D17">
              <w:rPr>
                <w:rFonts w:ascii="Calibri" w:eastAsia="Times New Roman" w:hAnsi="Calibri" w:cs="Calibri"/>
                <w:sz w:val="28"/>
                <w:szCs w:val="28"/>
                <w:u w:val="none"/>
              </w:rPr>
              <w:t>Metal plate</w:t>
            </w:r>
          </w:p>
        </w:tc>
        <w:tc>
          <w:tcPr>
            <w:tcW w:w="2215" w:type="dxa"/>
          </w:tcPr>
          <w:p w14:paraId="08DC6F1E" w14:textId="33B3A33C" w:rsidR="00150D17" w:rsidRPr="00150D17" w:rsidRDefault="00150D17" w:rsidP="00DE583E">
            <w:pPr>
              <w:spacing w:after="0" w:line="240" w:lineRule="auto"/>
              <w:jc w:val="right"/>
              <w:rPr>
                <w:rFonts w:ascii="Calibri" w:eastAsia="Times New Roman" w:hAnsi="Calibri" w:cs="Calibri"/>
                <w:sz w:val="28"/>
                <w:szCs w:val="28"/>
                <w:u w:val="none"/>
              </w:rPr>
            </w:pPr>
            <w:r w:rsidRPr="00150D17">
              <w:rPr>
                <w:rFonts w:ascii="Calibri" w:eastAsia="Times New Roman" w:hAnsi="Calibri" w:cs="Calibri"/>
                <w:sz w:val="28"/>
                <w:szCs w:val="28"/>
                <w:u w:val="none"/>
              </w:rPr>
              <w:t>frame</w:t>
            </w:r>
          </w:p>
        </w:tc>
        <w:tc>
          <w:tcPr>
            <w:tcW w:w="616" w:type="dxa"/>
            <w:vAlign w:val="center"/>
          </w:tcPr>
          <w:p w14:paraId="0B9F7A83" w14:textId="77777777" w:rsidR="00150D17" w:rsidRPr="00905C1F" w:rsidRDefault="00150D17" w:rsidP="00150D17">
            <w:pPr>
              <w:pStyle w:val="ListParagraph"/>
              <w:numPr>
                <w:ilvl w:val="0"/>
                <w:numId w:val="24"/>
              </w:numPr>
              <w:bidi w:val="0"/>
              <w:spacing w:after="0" w:line="240" w:lineRule="auto"/>
              <w:ind w:left="357" w:hanging="357"/>
              <w:contextualSpacing/>
              <w:jc w:val="right"/>
              <w:rPr>
                <w:rFonts w:cs="Calibri"/>
                <w:sz w:val="28"/>
                <w:szCs w:val="28"/>
                <w:lang w:bidi="ar-JO"/>
              </w:rPr>
            </w:pPr>
          </w:p>
        </w:tc>
      </w:tr>
      <w:tr w:rsidR="00150D17" w:rsidRPr="00905C1F" w14:paraId="3883ECB7" w14:textId="77777777" w:rsidTr="00150D17">
        <w:trPr>
          <w:trHeight w:val="288"/>
          <w:jc w:val="center"/>
        </w:trPr>
        <w:tc>
          <w:tcPr>
            <w:tcW w:w="7879" w:type="dxa"/>
          </w:tcPr>
          <w:p w14:paraId="383795B9" w14:textId="34564DEF" w:rsidR="00150D17" w:rsidRPr="00150D17" w:rsidRDefault="00150D17" w:rsidP="00DE583E">
            <w:pPr>
              <w:spacing w:after="0" w:line="240" w:lineRule="auto"/>
              <w:jc w:val="right"/>
              <w:rPr>
                <w:rFonts w:ascii="Calibri" w:eastAsia="Times New Roman" w:hAnsi="Calibri" w:cs="Calibri"/>
                <w:sz w:val="28"/>
                <w:szCs w:val="28"/>
                <w:u w:val="none"/>
              </w:rPr>
            </w:pPr>
            <w:r w:rsidRPr="00150D17">
              <w:rPr>
                <w:rFonts w:ascii="Calibri" w:eastAsia="Times New Roman" w:hAnsi="Calibri" w:cs="Calibri"/>
                <w:sz w:val="28"/>
                <w:szCs w:val="28"/>
                <w:u w:val="none"/>
              </w:rPr>
              <w:t>Tempered glass</w:t>
            </w:r>
          </w:p>
        </w:tc>
        <w:tc>
          <w:tcPr>
            <w:tcW w:w="2215" w:type="dxa"/>
          </w:tcPr>
          <w:p w14:paraId="4777AE47" w14:textId="4488DE6E" w:rsidR="00150D17" w:rsidRPr="00150D17" w:rsidRDefault="00150D17" w:rsidP="00DE583E">
            <w:pPr>
              <w:spacing w:after="0" w:line="240" w:lineRule="auto"/>
              <w:jc w:val="right"/>
              <w:rPr>
                <w:rFonts w:ascii="Calibri" w:eastAsia="Times New Roman" w:hAnsi="Calibri" w:cs="Calibri"/>
                <w:sz w:val="28"/>
                <w:szCs w:val="28"/>
                <w:u w:val="none"/>
              </w:rPr>
            </w:pPr>
            <w:r w:rsidRPr="00150D17">
              <w:rPr>
                <w:rFonts w:ascii="Calibri" w:eastAsia="Times New Roman" w:hAnsi="Calibri" w:cs="Calibri"/>
                <w:sz w:val="28"/>
                <w:szCs w:val="28"/>
                <w:u w:val="none"/>
              </w:rPr>
              <w:t>Front cover</w:t>
            </w:r>
          </w:p>
        </w:tc>
        <w:tc>
          <w:tcPr>
            <w:tcW w:w="616" w:type="dxa"/>
            <w:vAlign w:val="center"/>
          </w:tcPr>
          <w:p w14:paraId="5565ABFD" w14:textId="77777777" w:rsidR="00150D17" w:rsidRPr="00905C1F" w:rsidRDefault="00150D17" w:rsidP="00150D17">
            <w:pPr>
              <w:pStyle w:val="ListParagraph"/>
              <w:numPr>
                <w:ilvl w:val="0"/>
                <w:numId w:val="24"/>
              </w:numPr>
              <w:bidi w:val="0"/>
              <w:spacing w:after="0" w:line="240" w:lineRule="auto"/>
              <w:ind w:left="357" w:hanging="357"/>
              <w:contextualSpacing/>
              <w:jc w:val="right"/>
              <w:rPr>
                <w:rFonts w:cs="Calibri"/>
                <w:sz w:val="28"/>
                <w:szCs w:val="28"/>
                <w:lang w:bidi="ar-JO"/>
              </w:rPr>
            </w:pPr>
          </w:p>
        </w:tc>
      </w:tr>
      <w:tr w:rsidR="00150D17" w:rsidRPr="00905C1F" w14:paraId="7171676D" w14:textId="77777777" w:rsidTr="00150D17">
        <w:trPr>
          <w:trHeight w:val="288"/>
          <w:jc w:val="center"/>
        </w:trPr>
        <w:tc>
          <w:tcPr>
            <w:tcW w:w="7879" w:type="dxa"/>
          </w:tcPr>
          <w:p w14:paraId="18911EA0" w14:textId="4CC3FD67" w:rsidR="00150D17" w:rsidRPr="00150D17" w:rsidRDefault="00150D17" w:rsidP="00DE583E">
            <w:pPr>
              <w:spacing w:after="0" w:line="240" w:lineRule="auto"/>
              <w:jc w:val="right"/>
              <w:rPr>
                <w:rFonts w:ascii="Calibri" w:eastAsia="Times New Roman" w:hAnsi="Calibri" w:cs="Calibri"/>
                <w:sz w:val="28"/>
                <w:szCs w:val="28"/>
                <w:u w:val="none"/>
              </w:rPr>
            </w:pPr>
            <w:r w:rsidRPr="00150D17">
              <w:rPr>
                <w:rFonts w:ascii="Calibri" w:eastAsia="Times New Roman" w:hAnsi="Calibri" w:cs="Calibri"/>
                <w:sz w:val="28"/>
                <w:szCs w:val="28"/>
                <w:u w:val="none"/>
              </w:rPr>
              <w:t>metal</w:t>
            </w:r>
          </w:p>
        </w:tc>
        <w:tc>
          <w:tcPr>
            <w:tcW w:w="2215" w:type="dxa"/>
          </w:tcPr>
          <w:p w14:paraId="12509746" w14:textId="6DE4D7BD" w:rsidR="00150D17" w:rsidRPr="00150D17" w:rsidRDefault="00150D17" w:rsidP="00DE583E">
            <w:pPr>
              <w:spacing w:after="0" w:line="240" w:lineRule="auto"/>
              <w:jc w:val="right"/>
              <w:rPr>
                <w:rFonts w:ascii="Calibri" w:eastAsia="Times New Roman" w:hAnsi="Calibri" w:cs="Calibri"/>
                <w:sz w:val="28"/>
                <w:szCs w:val="28"/>
                <w:u w:val="none"/>
              </w:rPr>
            </w:pPr>
            <w:r w:rsidRPr="00150D17">
              <w:rPr>
                <w:rFonts w:ascii="Calibri" w:eastAsia="Times New Roman" w:hAnsi="Calibri" w:cs="Calibri"/>
                <w:sz w:val="28"/>
                <w:szCs w:val="28"/>
                <w:u w:val="none"/>
              </w:rPr>
              <w:t>Back cover</w:t>
            </w:r>
          </w:p>
        </w:tc>
        <w:tc>
          <w:tcPr>
            <w:tcW w:w="616" w:type="dxa"/>
            <w:vAlign w:val="center"/>
          </w:tcPr>
          <w:p w14:paraId="38C82648" w14:textId="77777777" w:rsidR="00150D17" w:rsidRPr="00905C1F" w:rsidRDefault="00150D17" w:rsidP="00150D17">
            <w:pPr>
              <w:pStyle w:val="ListParagraph"/>
              <w:numPr>
                <w:ilvl w:val="0"/>
                <w:numId w:val="24"/>
              </w:numPr>
              <w:bidi w:val="0"/>
              <w:spacing w:after="0" w:line="240" w:lineRule="auto"/>
              <w:ind w:left="357" w:hanging="357"/>
              <w:contextualSpacing/>
              <w:jc w:val="right"/>
              <w:rPr>
                <w:rFonts w:cs="Calibri"/>
                <w:sz w:val="28"/>
                <w:szCs w:val="28"/>
                <w:lang w:bidi="ar-JO"/>
              </w:rPr>
            </w:pPr>
          </w:p>
        </w:tc>
      </w:tr>
      <w:tr w:rsidR="00150D17" w:rsidRPr="00905C1F" w14:paraId="5D0C1C24" w14:textId="77777777" w:rsidTr="00150D17">
        <w:trPr>
          <w:trHeight w:val="288"/>
          <w:jc w:val="center"/>
        </w:trPr>
        <w:tc>
          <w:tcPr>
            <w:tcW w:w="7879" w:type="dxa"/>
          </w:tcPr>
          <w:p w14:paraId="301FA009" w14:textId="3D3EA646" w:rsidR="00150D17" w:rsidRPr="00150D17" w:rsidRDefault="00150D17" w:rsidP="00DE583E">
            <w:pPr>
              <w:spacing w:after="0" w:line="240" w:lineRule="auto"/>
              <w:jc w:val="right"/>
              <w:rPr>
                <w:rFonts w:ascii="Calibri" w:eastAsia="Times New Roman" w:hAnsi="Calibri" w:cs="Calibri"/>
                <w:sz w:val="28"/>
                <w:szCs w:val="28"/>
                <w:u w:val="none"/>
              </w:rPr>
            </w:pPr>
            <w:r w:rsidRPr="00150D17">
              <w:rPr>
                <w:rFonts w:ascii="Calibri" w:eastAsia="Times New Roman" w:hAnsi="Calibri" w:cs="Calibri"/>
                <w:sz w:val="28"/>
                <w:szCs w:val="28"/>
                <w:u w:val="none"/>
              </w:rPr>
              <w:t>IP65</w:t>
            </w:r>
          </w:p>
        </w:tc>
        <w:tc>
          <w:tcPr>
            <w:tcW w:w="2215" w:type="dxa"/>
          </w:tcPr>
          <w:p w14:paraId="484B3657" w14:textId="1C4B01F2" w:rsidR="00150D17" w:rsidRPr="00150D17" w:rsidRDefault="00150D17" w:rsidP="00DE583E">
            <w:pPr>
              <w:spacing w:after="0" w:line="240" w:lineRule="auto"/>
              <w:jc w:val="right"/>
              <w:rPr>
                <w:rFonts w:ascii="Calibri" w:eastAsia="Times New Roman" w:hAnsi="Calibri" w:cs="Calibri"/>
                <w:sz w:val="28"/>
                <w:szCs w:val="28"/>
                <w:u w:val="none"/>
              </w:rPr>
            </w:pPr>
            <w:r w:rsidRPr="00150D17">
              <w:rPr>
                <w:rFonts w:ascii="Calibri" w:eastAsia="Times New Roman" w:hAnsi="Calibri" w:cs="Calibri"/>
                <w:sz w:val="28"/>
                <w:szCs w:val="28"/>
                <w:u w:val="none"/>
              </w:rPr>
              <w:t>IP Rate</w:t>
            </w:r>
          </w:p>
        </w:tc>
        <w:tc>
          <w:tcPr>
            <w:tcW w:w="616" w:type="dxa"/>
            <w:vAlign w:val="center"/>
          </w:tcPr>
          <w:p w14:paraId="08707383" w14:textId="77777777" w:rsidR="00150D17" w:rsidRPr="00905C1F" w:rsidRDefault="00150D17" w:rsidP="00150D17">
            <w:pPr>
              <w:pStyle w:val="ListParagraph"/>
              <w:numPr>
                <w:ilvl w:val="0"/>
                <w:numId w:val="24"/>
              </w:numPr>
              <w:bidi w:val="0"/>
              <w:spacing w:after="0" w:line="240" w:lineRule="auto"/>
              <w:ind w:left="357" w:hanging="357"/>
              <w:contextualSpacing/>
              <w:jc w:val="right"/>
              <w:rPr>
                <w:rFonts w:cs="Calibri"/>
                <w:sz w:val="28"/>
                <w:szCs w:val="28"/>
                <w:lang w:bidi="ar-JO"/>
              </w:rPr>
            </w:pPr>
          </w:p>
        </w:tc>
      </w:tr>
      <w:tr w:rsidR="00A1271C" w:rsidRPr="00905C1F" w14:paraId="7B61E6C2" w14:textId="77777777" w:rsidTr="00150D17">
        <w:trPr>
          <w:trHeight w:val="288"/>
          <w:jc w:val="center"/>
        </w:trPr>
        <w:tc>
          <w:tcPr>
            <w:tcW w:w="7879" w:type="dxa"/>
          </w:tcPr>
          <w:p w14:paraId="5B649C30" w14:textId="77777777" w:rsidR="00A1271C" w:rsidRPr="00905C1F"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4k UHD</w:t>
            </w:r>
          </w:p>
        </w:tc>
        <w:tc>
          <w:tcPr>
            <w:tcW w:w="2215" w:type="dxa"/>
          </w:tcPr>
          <w:p w14:paraId="3DC8B88D" w14:textId="77777777" w:rsidR="00A1271C" w:rsidRPr="00905C1F"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 xml:space="preserve">resolution </w:t>
            </w:r>
          </w:p>
        </w:tc>
        <w:tc>
          <w:tcPr>
            <w:tcW w:w="616" w:type="dxa"/>
            <w:vAlign w:val="center"/>
          </w:tcPr>
          <w:p w14:paraId="585CCE44" w14:textId="77777777" w:rsidR="00A1271C" w:rsidRPr="00905C1F" w:rsidRDefault="00A1271C" w:rsidP="008807C1">
            <w:pPr>
              <w:pStyle w:val="ListParagraph"/>
              <w:numPr>
                <w:ilvl w:val="0"/>
                <w:numId w:val="24"/>
              </w:numPr>
              <w:bidi w:val="0"/>
              <w:spacing w:after="0" w:line="240" w:lineRule="auto"/>
              <w:ind w:left="357" w:hanging="357"/>
              <w:contextualSpacing/>
              <w:jc w:val="right"/>
              <w:rPr>
                <w:rFonts w:ascii="Calibri" w:eastAsia="Calibri" w:hAnsi="Calibri" w:cs="Calibri"/>
                <w:sz w:val="28"/>
                <w:szCs w:val="28"/>
                <w:u w:val="none"/>
                <w:lang w:bidi="ar-JO"/>
              </w:rPr>
            </w:pPr>
          </w:p>
        </w:tc>
      </w:tr>
      <w:tr w:rsidR="00A1271C" w:rsidRPr="00905C1F" w14:paraId="2FE3AAA4" w14:textId="77777777" w:rsidTr="00150D17">
        <w:trPr>
          <w:trHeight w:val="288"/>
          <w:jc w:val="center"/>
        </w:trPr>
        <w:tc>
          <w:tcPr>
            <w:tcW w:w="7879" w:type="dxa"/>
          </w:tcPr>
          <w:p w14:paraId="75DE9B6E" w14:textId="77777777" w:rsidR="00A1271C" w:rsidRPr="00905C1F"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HDMI, USB</w:t>
            </w:r>
          </w:p>
        </w:tc>
        <w:tc>
          <w:tcPr>
            <w:tcW w:w="2215" w:type="dxa"/>
          </w:tcPr>
          <w:p w14:paraId="77FDCE02" w14:textId="77777777" w:rsidR="00A1271C" w:rsidRPr="00905C1F"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Interface</w:t>
            </w:r>
          </w:p>
        </w:tc>
        <w:tc>
          <w:tcPr>
            <w:tcW w:w="616" w:type="dxa"/>
            <w:vAlign w:val="center"/>
          </w:tcPr>
          <w:p w14:paraId="5ED51717" w14:textId="77777777" w:rsidR="00A1271C" w:rsidRPr="00905C1F" w:rsidRDefault="00A1271C" w:rsidP="008807C1">
            <w:pPr>
              <w:pStyle w:val="ListParagraph"/>
              <w:numPr>
                <w:ilvl w:val="0"/>
                <w:numId w:val="24"/>
              </w:numPr>
              <w:bidi w:val="0"/>
              <w:spacing w:after="0" w:line="240" w:lineRule="auto"/>
              <w:ind w:left="357" w:hanging="357"/>
              <w:contextualSpacing/>
              <w:jc w:val="right"/>
              <w:rPr>
                <w:rFonts w:ascii="Calibri" w:eastAsia="Calibri" w:hAnsi="Calibri" w:cs="Calibri"/>
                <w:sz w:val="28"/>
                <w:szCs w:val="28"/>
                <w:u w:val="none"/>
                <w:lang w:bidi="ar-JO"/>
              </w:rPr>
            </w:pPr>
          </w:p>
        </w:tc>
      </w:tr>
      <w:tr w:rsidR="00A1271C" w:rsidRPr="00905C1F" w14:paraId="319B9F7E" w14:textId="77777777" w:rsidTr="00150D17">
        <w:trPr>
          <w:trHeight w:val="288"/>
          <w:jc w:val="center"/>
        </w:trPr>
        <w:tc>
          <w:tcPr>
            <w:tcW w:w="7879" w:type="dxa"/>
          </w:tcPr>
          <w:p w14:paraId="4C1634E3" w14:textId="77777777" w:rsidR="00A1271C" w:rsidRPr="00905C1F"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 100-240 v, 50/60 Hz</w:t>
            </w:r>
          </w:p>
        </w:tc>
        <w:tc>
          <w:tcPr>
            <w:tcW w:w="2215" w:type="dxa"/>
          </w:tcPr>
          <w:p w14:paraId="0AF7C41B" w14:textId="77777777" w:rsidR="00A1271C" w:rsidRPr="00905C1F"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Power supply</w:t>
            </w:r>
          </w:p>
        </w:tc>
        <w:tc>
          <w:tcPr>
            <w:tcW w:w="616" w:type="dxa"/>
            <w:vAlign w:val="center"/>
          </w:tcPr>
          <w:p w14:paraId="5E2AF8E7" w14:textId="77777777" w:rsidR="00A1271C" w:rsidRPr="00905C1F" w:rsidRDefault="00A1271C" w:rsidP="008807C1">
            <w:pPr>
              <w:pStyle w:val="ListParagraph"/>
              <w:numPr>
                <w:ilvl w:val="0"/>
                <w:numId w:val="24"/>
              </w:numPr>
              <w:tabs>
                <w:tab w:val="left" w:pos="0"/>
                <w:tab w:val="center" w:pos="385"/>
              </w:tabs>
              <w:bidi w:val="0"/>
              <w:spacing w:after="0" w:line="240" w:lineRule="auto"/>
              <w:ind w:left="357" w:hanging="357"/>
              <w:contextualSpacing/>
              <w:jc w:val="right"/>
              <w:rPr>
                <w:rFonts w:ascii="Calibri" w:eastAsia="Calibri" w:hAnsi="Calibri" w:cs="Calibri"/>
                <w:sz w:val="28"/>
                <w:szCs w:val="28"/>
                <w:u w:val="none"/>
                <w:lang w:bidi="ar-JO"/>
              </w:rPr>
            </w:pPr>
          </w:p>
        </w:tc>
      </w:tr>
      <w:tr w:rsidR="00A1271C" w:rsidRPr="00905C1F" w14:paraId="305C6592" w14:textId="77777777" w:rsidTr="00150D17">
        <w:trPr>
          <w:trHeight w:val="288"/>
          <w:jc w:val="center"/>
        </w:trPr>
        <w:tc>
          <w:tcPr>
            <w:tcW w:w="7879" w:type="dxa"/>
          </w:tcPr>
          <w:p w14:paraId="3A427BFE" w14:textId="77777777" w:rsidR="00A1271C" w:rsidRPr="00905C1F"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yes</w:t>
            </w:r>
          </w:p>
        </w:tc>
        <w:tc>
          <w:tcPr>
            <w:tcW w:w="2215" w:type="dxa"/>
          </w:tcPr>
          <w:p w14:paraId="239B833C" w14:textId="77777777" w:rsidR="00A1271C" w:rsidRPr="00905C1F"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Speaker (on/off)</w:t>
            </w:r>
          </w:p>
        </w:tc>
        <w:tc>
          <w:tcPr>
            <w:tcW w:w="616" w:type="dxa"/>
            <w:vAlign w:val="center"/>
          </w:tcPr>
          <w:p w14:paraId="200664F9" w14:textId="77777777" w:rsidR="00A1271C" w:rsidRPr="00905C1F" w:rsidRDefault="00A1271C" w:rsidP="008807C1">
            <w:pPr>
              <w:pStyle w:val="ListParagraph"/>
              <w:numPr>
                <w:ilvl w:val="0"/>
                <w:numId w:val="24"/>
              </w:numPr>
              <w:bidi w:val="0"/>
              <w:spacing w:after="0" w:line="240" w:lineRule="auto"/>
              <w:ind w:left="357" w:hanging="357"/>
              <w:contextualSpacing/>
              <w:jc w:val="right"/>
              <w:rPr>
                <w:rFonts w:ascii="Calibri" w:eastAsia="Calibri" w:hAnsi="Calibri" w:cs="Calibri"/>
                <w:sz w:val="28"/>
                <w:szCs w:val="28"/>
                <w:u w:val="none"/>
                <w:lang w:bidi="ar-JO"/>
              </w:rPr>
            </w:pPr>
          </w:p>
        </w:tc>
      </w:tr>
      <w:tr w:rsidR="00A1271C" w:rsidRPr="00905C1F" w14:paraId="10384A92" w14:textId="77777777" w:rsidTr="00150D17">
        <w:trPr>
          <w:trHeight w:val="288"/>
          <w:jc w:val="center"/>
        </w:trPr>
        <w:tc>
          <w:tcPr>
            <w:tcW w:w="7879" w:type="dxa"/>
          </w:tcPr>
          <w:p w14:paraId="63B165F5" w14:textId="77777777" w:rsidR="00A1271C" w:rsidRDefault="00A1271C" w:rsidP="00DE583E">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Remote cont</w:t>
            </w:r>
            <w:r>
              <w:rPr>
                <w:rFonts w:ascii="Calibri" w:eastAsia="Times New Roman" w:hAnsi="Calibri" w:cs="Calibri"/>
                <w:sz w:val="28"/>
                <w:szCs w:val="28"/>
                <w:u w:val="none"/>
              </w:rPr>
              <w:t>roller, Power cable, HDMI Cable.</w:t>
            </w:r>
          </w:p>
          <w:p w14:paraId="27A152A1" w14:textId="77777777" w:rsidR="00A1271C" w:rsidRDefault="00A1271C" w:rsidP="00DE583E">
            <w:pPr>
              <w:spacing w:after="0" w:line="240" w:lineRule="auto"/>
              <w:jc w:val="right"/>
              <w:rPr>
                <w:rFonts w:ascii="Calibri" w:eastAsia="Times New Roman" w:hAnsi="Calibri" w:cs="Calibri"/>
                <w:b/>
                <w:bCs/>
                <w:sz w:val="28"/>
                <w:szCs w:val="28"/>
                <w:u w:val="none"/>
              </w:rPr>
            </w:pPr>
            <w:r w:rsidRPr="00A1271C">
              <w:rPr>
                <w:rFonts w:ascii="Calibri" w:eastAsia="Times New Roman" w:hAnsi="Calibri" w:cs="Calibri"/>
                <w:b/>
                <w:bCs/>
                <w:sz w:val="28"/>
                <w:szCs w:val="28"/>
                <w:u w:val="none"/>
              </w:rPr>
              <w:t>Trolley (Stand with wheels)</w:t>
            </w:r>
          </w:p>
          <w:p w14:paraId="72EBB02B" w14:textId="27902256" w:rsidR="00A1271C" w:rsidRPr="00905C1F" w:rsidRDefault="00150D17" w:rsidP="00DE583E">
            <w:pPr>
              <w:spacing w:after="0" w:line="240" w:lineRule="auto"/>
              <w:jc w:val="right"/>
              <w:rPr>
                <w:rFonts w:ascii="Calibri" w:eastAsia="Times New Roman" w:hAnsi="Calibri" w:cs="Calibri"/>
                <w:sz w:val="28"/>
                <w:szCs w:val="28"/>
                <w:u w:val="none"/>
              </w:rPr>
            </w:pPr>
            <w:r>
              <w:rPr>
                <w:rFonts w:ascii="Calibri" w:eastAsia="Times New Roman" w:hAnsi="Calibri" w:cs="Calibri"/>
                <w:b/>
                <w:bCs/>
                <w:sz w:val="28"/>
                <w:szCs w:val="28"/>
                <w:u w:val="none"/>
              </w:rPr>
              <w:t>Carrying</w:t>
            </w:r>
            <w:r w:rsidR="00A1271C">
              <w:rPr>
                <w:rFonts w:ascii="Calibri" w:eastAsia="Times New Roman" w:hAnsi="Calibri" w:cs="Calibri"/>
                <w:b/>
                <w:bCs/>
                <w:sz w:val="28"/>
                <w:szCs w:val="28"/>
                <w:u w:val="none"/>
              </w:rPr>
              <w:t xml:space="preserve"> case</w:t>
            </w:r>
          </w:p>
        </w:tc>
        <w:tc>
          <w:tcPr>
            <w:tcW w:w="2215" w:type="dxa"/>
            <w:vAlign w:val="center"/>
          </w:tcPr>
          <w:p w14:paraId="56D25EFA" w14:textId="77777777" w:rsidR="00A1271C" w:rsidRPr="00905C1F" w:rsidRDefault="00A1271C" w:rsidP="00150D17">
            <w:pPr>
              <w:spacing w:after="0" w:line="240" w:lineRule="auto"/>
              <w:jc w:val="right"/>
              <w:rPr>
                <w:rFonts w:ascii="Calibri" w:eastAsia="Times New Roman" w:hAnsi="Calibri" w:cs="Calibri"/>
                <w:sz w:val="28"/>
                <w:szCs w:val="28"/>
                <w:u w:val="none"/>
              </w:rPr>
            </w:pPr>
            <w:r w:rsidRPr="00905C1F">
              <w:rPr>
                <w:rFonts w:ascii="Calibri" w:eastAsia="Times New Roman" w:hAnsi="Calibri" w:cs="Calibri"/>
                <w:sz w:val="28"/>
                <w:szCs w:val="28"/>
                <w:u w:val="none"/>
              </w:rPr>
              <w:t>Accessories</w:t>
            </w:r>
          </w:p>
        </w:tc>
        <w:tc>
          <w:tcPr>
            <w:tcW w:w="616" w:type="dxa"/>
            <w:vAlign w:val="center"/>
          </w:tcPr>
          <w:p w14:paraId="5F927250" w14:textId="77777777" w:rsidR="00A1271C" w:rsidRPr="008807C1" w:rsidRDefault="00A1271C" w:rsidP="008807C1">
            <w:pPr>
              <w:pStyle w:val="ListParagraph"/>
              <w:numPr>
                <w:ilvl w:val="0"/>
                <w:numId w:val="24"/>
              </w:numPr>
              <w:bidi w:val="0"/>
              <w:spacing w:after="0" w:line="240" w:lineRule="auto"/>
              <w:ind w:left="357" w:hanging="357"/>
              <w:contextualSpacing/>
              <w:jc w:val="right"/>
              <w:rPr>
                <w:rFonts w:cs="Calibri"/>
                <w:sz w:val="28"/>
                <w:szCs w:val="28"/>
                <w:rtl/>
                <w:lang w:bidi="ar-JO"/>
              </w:rPr>
            </w:pPr>
          </w:p>
        </w:tc>
      </w:tr>
    </w:tbl>
    <w:p w14:paraId="168D8E27" w14:textId="4F933B7E" w:rsidR="00150D17" w:rsidRDefault="00150D17" w:rsidP="00A1271C">
      <w:pPr>
        <w:spacing w:after="0" w:line="240" w:lineRule="auto"/>
        <w:rPr>
          <w:rFonts w:eastAsia="Times New Roman" w:cs="Calibri"/>
          <w:sz w:val="28"/>
          <w:szCs w:val="28"/>
          <w:u w:val="single"/>
        </w:rPr>
      </w:pPr>
    </w:p>
    <w:p w14:paraId="15D46246" w14:textId="0A272D25" w:rsidR="003A2C73" w:rsidRDefault="003A2C73" w:rsidP="00150D17">
      <w:pPr>
        <w:spacing w:after="0" w:line="240" w:lineRule="auto"/>
        <w:rPr>
          <w:rFonts w:eastAsia="Times New Roman" w:cs="Calibri"/>
          <w:sz w:val="32"/>
          <w:szCs w:val="32"/>
          <w:u w:val="single"/>
        </w:rPr>
      </w:pPr>
      <w:r w:rsidRPr="0075316C">
        <w:rPr>
          <w:rFonts w:eastAsia="Times New Roman" w:cs="Calibri"/>
          <w:b/>
          <w:bCs/>
          <w:sz w:val="32"/>
          <w:szCs w:val="32"/>
          <w:u w:val="single"/>
        </w:rPr>
        <w:t>Item (</w:t>
      </w:r>
      <w:r w:rsidR="002C7014">
        <w:rPr>
          <w:rFonts w:eastAsia="Times New Roman" w:cs="Calibri"/>
          <w:b/>
          <w:bCs/>
          <w:sz w:val="32"/>
          <w:szCs w:val="32"/>
          <w:u w:val="single"/>
        </w:rPr>
        <w:t>10</w:t>
      </w:r>
      <w:r w:rsidRPr="0075316C">
        <w:rPr>
          <w:rFonts w:eastAsia="Times New Roman" w:cs="Calibri"/>
          <w:b/>
          <w:bCs/>
          <w:sz w:val="32"/>
          <w:szCs w:val="32"/>
          <w:u w:val="single"/>
        </w:rPr>
        <w:t>) : Abroad training</w:t>
      </w:r>
    </w:p>
    <w:p w14:paraId="660ED485" w14:textId="77777777" w:rsidR="00150D17" w:rsidRPr="00150D17" w:rsidRDefault="00150D17" w:rsidP="00150D17">
      <w:pPr>
        <w:spacing w:after="0" w:line="240" w:lineRule="auto"/>
        <w:rPr>
          <w:rFonts w:eastAsia="Times New Roman" w:cs="Calibri"/>
          <w:sz w:val="16"/>
          <w:szCs w:val="16"/>
          <w:u w:val="single"/>
        </w:rPr>
      </w:pPr>
    </w:p>
    <w:tbl>
      <w:tblPr>
        <w:tblStyle w:val="TableGrid"/>
        <w:tblW w:w="1079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208"/>
        <w:gridCol w:w="4877"/>
        <w:gridCol w:w="1710"/>
      </w:tblGrid>
      <w:tr w:rsidR="00905C1F" w:rsidRPr="0014378A" w14:paraId="4FFAEC96" w14:textId="77777777" w:rsidTr="008C55A1">
        <w:trPr>
          <w:trHeight w:val="576"/>
        </w:trPr>
        <w:tc>
          <w:tcPr>
            <w:tcW w:w="4208" w:type="dxa"/>
            <w:shd w:val="clear" w:color="auto" w:fill="A6A6A6" w:themeFill="background1" w:themeFillShade="A6"/>
            <w:vAlign w:val="center"/>
          </w:tcPr>
          <w:p w14:paraId="0FCAC2E4" w14:textId="77777777" w:rsidR="003A2C73" w:rsidRPr="0014378A" w:rsidRDefault="003A2C73" w:rsidP="00402F3C">
            <w:pPr>
              <w:spacing w:after="0" w:line="240" w:lineRule="auto"/>
              <w:jc w:val="center"/>
              <w:rPr>
                <w:rFonts w:cs="Calibri"/>
                <w:sz w:val="28"/>
                <w:szCs w:val="28"/>
              </w:rPr>
            </w:pPr>
            <w:r w:rsidRPr="0014378A">
              <w:rPr>
                <w:rFonts w:cs="Calibri"/>
                <w:sz w:val="28"/>
                <w:szCs w:val="28"/>
              </w:rPr>
              <w:t>Item</w:t>
            </w:r>
          </w:p>
        </w:tc>
        <w:tc>
          <w:tcPr>
            <w:tcW w:w="4877" w:type="dxa"/>
            <w:shd w:val="clear" w:color="auto" w:fill="A6A6A6" w:themeFill="background1" w:themeFillShade="A6"/>
            <w:vAlign w:val="center"/>
          </w:tcPr>
          <w:p w14:paraId="70A365CA" w14:textId="77777777" w:rsidR="003A2C73" w:rsidRPr="0014378A" w:rsidRDefault="003A2C73" w:rsidP="00402F3C">
            <w:pPr>
              <w:spacing w:after="0" w:line="240" w:lineRule="auto"/>
              <w:jc w:val="center"/>
              <w:rPr>
                <w:rFonts w:cs="Calibri"/>
                <w:sz w:val="28"/>
                <w:szCs w:val="28"/>
              </w:rPr>
            </w:pPr>
            <w:r w:rsidRPr="0014378A">
              <w:rPr>
                <w:rFonts w:cs="Calibri"/>
                <w:sz w:val="28"/>
                <w:szCs w:val="28"/>
              </w:rPr>
              <w:t>Description</w:t>
            </w:r>
          </w:p>
        </w:tc>
        <w:tc>
          <w:tcPr>
            <w:tcW w:w="1710" w:type="dxa"/>
            <w:shd w:val="clear" w:color="auto" w:fill="A6A6A6" w:themeFill="background1" w:themeFillShade="A6"/>
            <w:vAlign w:val="center"/>
          </w:tcPr>
          <w:p w14:paraId="4784E2BB" w14:textId="77777777" w:rsidR="003A2C73" w:rsidRPr="0014378A" w:rsidRDefault="003A2C73" w:rsidP="00402F3C">
            <w:pPr>
              <w:spacing w:after="0" w:line="240" w:lineRule="auto"/>
              <w:jc w:val="center"/>
              <w:rPr>
                <w:rFonts w:cs="Calibri"/>
                <w:sz w:val="28"/>
                <w:szCs w:val="28"/>
              </w:rPr>
            </w:pPr>
            <w:r w:rsidRPr="0014378A">
              <w:rPr>
                <w:rFonts w:cs="Calibri"/>
                <w:sz w:val="28"/>
                <w:szCs w:val="28"/>
              </w:rPr>
              <w:t>QTY</w:t>
            </w:r>
          </w:p>
        </w:tc>
      </w:tr>
      <w:tr w:rsidR="003A2C73" w:rsidRPr="0014378A" w14:paraId="03E4D268" w14:textId="77777777" w:rsidTr="008C55A1">
        <w:trPr>
          <w:trHeight w:val="576"/>
        </w:trPr>
        <w:tc>
          <w:tcPr>
            <w:tcW w:w="4208" w:type="dxa"/>
            <w:vAlign w:val="center"/>
          </w:tcPr>
          <w:p w14:paraId="6853095C" w14:textId="77777777" w:rsidR="003A2C73" w:rsidRPr="008C55A1" w:rsidRDefault="008C55A1" w:rsidP="008C55A1">
            <w:pPr>
              <w:pStyle w:val="Heading1"/>
              <w:shd w:val="clear" w:color="auto" w:fill="FFFFFF"/>
              <w:spacing w:before="0" w:beforeAutospacing="0" w:after="0" w:afterAutospacing="0"/>
              <w:rPr>
                <w:rFonts w:ascii="Calibri" w:hAnsi="Calibri" w:cs="Calibri"/>
                <w:b w:val="0"/>
                <w:bCs w:val="0"/>
                <w:caps/>
                <w:color w:val="000000" w:themeColor="text1"/>
                <w:sz w:val="28"/>
                <w:szCs w:val="28"/>
              </w:rPr>
            </w:pPr>
            <w:r w:rsidRPr="008C55A1">
              <w:rPr>
                <w:rFonts w:ascii="Calibri" w:hAnsi="Calibri" w:cs="Calibri"/>
                <w:b w:val="0"/>
                <w:bCs w:val="0"/>
                <w:color w:val="000000" w:themeColor="text1"/>
                <w:sz w:val="28"/>
                <w:szCs w:val="28"/>
              </w:rPr>
              <w:t>Implementing and operating cisco security core technologies</w:t>
            </w:r>
            <w:r w:rsidRPr="008C55A1">
              <w:rPr>
                <w:rFonts w:ascii="Calibri" w:hAnsi="Calibri" w:cs="Calibri"/>
                <w:b w:val="0"/>
                <w:bCs w:val="0"/>
                <w:caps/>
                <w:color w:val="000000" w:themeColor="text1"/>
                <w:sz w:val="28"/>
                <w:szCs w:val="28"/>
              </w:rPr>
              <w:t xml:space="preserve"> (SCOR)</w:t>
            </w:r>
          </w:p>
        </w:tc>
        <w:tc>
          <w:tcPr>
            <w:tcW w:w="4877" w:type="dxa"/>
            <w:vAlign w:val="center"/>
          </w:tcPr>
          <w:p w14:paraId="549B0A94" w14:textId="77777777" w:rsidR="003A2C73" w:rsidRPr="0014378A" w:rsidRDefault="003A2C73" w:rsidP="009F6A0E">
            <w:pPr>
              <w:shd w:val="clear" w:color="auto" w:fill="FFFFFF"/>
              <w:spacing w:after="0" w:line="240" w:lineRule="auto"/>
              <w:jc w:val="center"/>
              <w:outlineLvl w:val="0"/>
              <w:rPr>
                <w:rFonts w:cs="Calibri"/>
                <w:color w:val="000000" w:themeColor="text1"/>
                <w:sz w:val="28"/>
                <w:szCs w:val="28"/>
              </w:rPr>
            </w:pPr>
            <w:r>
              <w:rPr>
                <w:rFonts w:eastAsia="Times New Roman" w:cs="Calibri"/>
                <w:caps/>
                <w:color w:val="000000" w:themeColor="text1"/>
                <w:kern w:val="36"/>
                <w:sz w:val="28"/>
                <w:szCs w:val="28"/>
              </w:rPr>
              <w:t xml:space="preserve"> </w:t>
            </w:r>
            <w:r w:rsidRPr="0014378A">
              <w:rPr>
                <w:rFonts w:cs="Calibri"/>
                <w:color w:val="000000" w:themeColor="text1"/>
                <w:sz w:val="28"/>
                <w:szCs w:val="28"/>
              </w:rPr>
              <w:t>(</w:t>
            </w:r>
            <w:r w:rsidRPr="0014378A">
              <w:rPr>
                <w:rFonts w:cs="Calibri"/>
                <w:color w:val="000000" w:themeColor="text1"/>
                <w:sz w:val="28"/>
                <w:szCs w:val="28"/>
                <w:shd w:val="clear" w:color="auto" w:fill="FFFFFF"/>
              </w:rPr>
              <w:t>Instructor-led training</w:t>
            </w:r>
            <w:r w:rsidR="009F6A0E">
              <w:rPr>
                <w:rFonts w:cs="Calibri"/>
                <w:color w:val="000000" w:themeColor="text1"/>
                <w:sz w:val="28"/>
                <w:szCs w:val="28"/>
                <w:shd w:val="clear" w:color="auto" w:fill="FFFFFF"/>
              </w:rPr>
              <w:t>, 5  working day</w:t>
            </w:r>
            <w:r w:rsidRPr="0014378A">
              <w:rPr>
                <w:rFonts w:cs="Calibri"/>
                <w:color w:val="000000" w:themeColor="text1"/>
                <w:sz w:val="28"/>
                <w:szCs w:val="28"/>
                <w:shd w:val="clear" w:color="auto" w:fill="FFFFFF"/>
              </w:rPr>
              <w:t>).</w:t>
            </w:r>
          </w:p>
        </w:tc>
        <w:tc>
          <w:tcPr>
            <w:tcW w:w="1710" w:type="dxa"/>
            <w:vAlign w:val="center"/>
          </w:tcPr>
          <w:p w14:paraId="5AF1A8C7" w14:textId="77777777" w:rsidR="003A2C73" w:rsidRPr="0014378A" w:rsidRDefault="0075316C" w:rsidP="00402F3C">
            <w:pPr>
              <w:spacing w:after="0" w:line="240" w:lineRule="auto"/>
              <w:jc w:val="center"/>
              <w:rPr>
                <w:rFonts w:cs="Calibri"/>
                <w:color w:val="000000" w:themeColor="text1"/>
                <w:sz w:val="28"/>
                <w:szCs w:val="28"/>
              </w:rPr>
            </w:pPr>
            <w:r>
              <w:rPr>
                <w:rFonts w:cs="Calibri"/>
                <w:color w:val="000000" w:themeColor="text1"/>
                <w:sz w:val="28"/>
                <w:szCs w:val="28"/>
              </w:rPr>
              <w:t>5</w:t>
            </w:r>
            <w:r w:rsidR="003A2C73" w:rsidRPr="0014378A">
              <w:rPr>
                <w:rFonts w:cs="Calibri"/>
                <w:color w:val="000000" w:themeColor="text1"/>
                <w:sz w:val="28"/>
                <w:szCs w:val="28"/>
              </w:rPr>
              <w:t xml:space="preserve"> persons</w:t>
            </w:r>
          </w:p>
        </w:tc>
      </w:tr>
      <w:tr w:rsidR="008C55A1" w:rsidRPr="0014378A" w14:paraId="0D9BCD67" w14:textId="77777777" w:rsidTr="008C55A1">
        <w:trPr>
          <w:trHeight w:val="576"/>
        </w:trPr>
        <w:tc>
          <w:tcPr>
            <w:tcW w:w="4208" w:type="dxa"/>
            <w:vAlign w:val="center"/>
          </w:tcPr>
          <w:p w14:paraId="7C6899C6" w14:textId="77777777" w:rsidR="008C55A1" w:rsidRPr="002C7014" w:rsidRDefault="008C55A1" w:rsidP="008C55A1">
            <w:pPr>
              <w:pStyle w:val="Heading1"/>
              <w:shd w:val="clear" w:color="auto" w:fill="FFFFFF"/>
              <w:spacing w:before="0" w:beforeAutospacing="0" w:after="0" w:afterAutospacing="0"/>
              <w:rPr>
                <w:rFonts w:ascii="Calibri" w:hAnsi="Calibri" w:cs="Calibri"/>
                <w:b w:val="0"/>
                <w:bCs w:val="0"/>
                <w:caps/>
                <w:color w:val="000000" w:themeColor="text1"/>
                <w:sz w:val="26"/>
                <w:szCs w:val="26"/>
              </w:rPr>
            </w:pPr>
            <w:r w:rsidRPr="002C7014">
              <w:rPr>
                <w:rFonts w:ascii="Calibri" w:hAnsi="Calibri" w:cs="Calibri"/>
                <w:b w:val="0"/>
                <w:bCs w:val="0"/>
                <w:caps/>
                <w:color w:val="000000" w:themeColor="text1"/>
                <w:sz w:val="26"/>
                <w:szCs w:val="26"/>
              </w:rPr>
              <w:t>COMPTIA SECURITY+</w:t>
            </w:r>
          </w:p>
        </w:tc>
        <w:tc>
          <w:tcPr>
            <w:tcW w:w="4877" w:type="dxa"/>
            <w:vAlign w:val="center"/>
          </w:tcPr>
          <w:p w14:paraId="53E03165" w14:textId="77777777" w:rsidR="008C55A1" w:rsidRPr="0014378A" w:rsidRDefault="008C55A1" w:rsidP="008C55A1">
            <w:pPr>
              <w:shd w:val="clear" w:color="auto" w:fill="FFFFFF"/>
              <w:spacing w:after="0" w:line="240" w:lineRule="auto"/>
              <w:jc w:val="center"/>
              <w:outlineLvl w:val="0"/>
              <w:rPr>
                <w:rFonts w:cs="Calibri"/>
                <w:color w:val="000000" w:themeColor="text1"/>
                <w:sz w:val="28"/>
                <w:szCs w:val="28"/>
              </w:rPr>
            </w:pPr>
            <w:r>
              <w:rPr>
                <w:rFonts w:eastAsia="Times New Roman" w:cs="Calibri"/>
                <w:caps/>
                <w:color w:val="000000" w:themeColor="text1"/>
                <w:kern w:val="36"/>
                <w:sz w:val="28"/>
                <w:szCs w:val="28"/>
              </w:rPr>
              <w:t xml:space="preserve"> </w:t>
            </w:r>
            <w:r w:rsidRPr="0014378A">
              <w:rPr>
                <w:rFonts w:cs="Calibri"/>
                <w:color w:val="000000" w:themeColor="text1"/>
                <w:sz w:val="28"/>
                <w:szCs w:val="28"/>
              </w:rPr>
              <w:t>(</w:t>
            </w:r>
            <w:r w:rsidRPr="0014378A">
              <w:rPr>
                <w:rFonts w:cs="Calibri"/>
                <w:color w:val="000000" w:themeColor="text1"/>
                <w:sz w:val="28"/>
                <w:szCs w:val="28"/>
                <w:shd w:val="clear" w:color="auto" w:fill="FFFFFF"/>
              </w:rPr>
              <w:t>Instructor-led training</w:t>
            </w:r>
            <w:r>
              <w:rPr>
                <w:rFonts w:cs="Calibri"/>
                <w:color w:val="000000" w:themeColor="text1"/>
                <w:sz w:val="28"/>
                <w:szCs w:val="28"/>
                <w:shd w:val="clear" w:color="auto" w:fill="FFFFFF"/>
              </w:rPr>
              <w:t>, 5  working day</w:t>
            </w:r>
            <w:r w:rsidRPr="0014378A">
              <w:rPr>
                <w:rFonts w:cs="Calibri"/>
                <w:color w:val="000000" w:themeColor="text1"/>
                <w:sz w:val="28"/>
                <w:szCs w:val="28"/>
                <w:shd w:val="clear" w:color="auto" w:fill="FFFFFF"/>
              </w:rPr>
              <w:t>).</w:t>
            </w:r>
          </w:p>
        </w:tc>
        <w:tc>
          <w:tcPr>
            <w:tcW w:w="1710" w:type="dxa"/>
            <w:vAlign w:val="center"/>
          </w:tcPr>
          <w:p w14:paraId="5AD3E241" w14:textId="77777777" w:rsidR="008C55A1" w:rsidRPr="0014378A" w:rsidRDefault="008C55A1" w:rsidP="008C55A1">
            <w:pPr>
              <w:spacing w:after="0" w:line="240" w:lineRule="auto"/>
              <w:jc w:val="center"/>
              <w:rPr>
                <w:rFonts w:cs="Calibri"/>
                <w:color w:val="000000" w:themeColor="text1"/>
                <w:sz w:val="28"/>
                <w:szCs w:val="28"/>
              </w:rPr>
            </w:pPr>
            <w:r>
              <w:rPr>
                <w:rFonts w:cs="Calibri"/>
                <w:color w:val="000000" w:themeColor="text1"/>
                <w:sz w:val="28"/>
                <w:szCs w:val="28"/>
              </w:rPr>
              <w:t>5</w:t>
            </w:r>
            <w:r w:rsidRPr="0014378A">
              <w:rPr>
                <w:rFonts w:cs="Calibri"/>
                <w:color w:val="000000" w:themeColor="text1"/>
                <w:sz w:val="28"/>
                <w:szCs w:val="28"/>
              </w:rPr>
              <w:t xml:space="preserve"> persons</w:t>
            </w:r>
          </w:p>
        </w:tc>
      </w:tr>
    </w:tbl>
    <w:p w14:paraId="2D23B093" w14:textId="77777777" w:rsidR="003A2C73" w:rsidRPr="0014378A" w:rsidRDefault="003A2C73" w:rsidP="003B7840">
      <w:pPr>
        <w:pStyle w:val="ListParagraph"/>
        <w:bidi/>
        <w:spacing w:before="120" w:after="0" w:line="360" w:lineRule="auto"/>
        <w:jc w:val="center"/>
        <w:rPr>
          <w:rFonts w:ascii="Traditional Arabic" w:hAnsi="Traditional Arabic" w:cs="Traditional Arabic"/>
          <w:b/>
          <w:bCs/>
          <w:sz w:val="34"/>
          <w:szCs w:val="34"/>
          <w:u w:val="single"/>
          <w:rtl/>
          <w:lang w:bidi="ar-JO"/>
        </w:rPr>
      </w:pPr>
      <w:bookmarkStart w:id="2" w:name="_Hlk130978092"/>
      <w:r w:rsidRPr="0014378A">
        <w:rPr>
          <w:rFonts w:ascii="Traditional Arabic" w:hAnsi="Traditional Arabic" w:cs="Traditional Arabic"/>
          <w:b/>
          <w:bCs/>
          <w:sz w:val="34"/>
          <w:szCs w:val="34"/>
          <w:u w:val="single"/>
          <w:rtl/>
          <w:lang w:bidi="ar-JO"/>
        </w:rPr>
        <w:lastRenderedPageBreak/>
        <w:t>الشروط الخاصة</w:t>
      </w:r>
    </w:p>
    <w:p w14:paraId="4D39CE2B" w14:textId="77777777" w:rsidR="003A2C73" w:rsidRPr="00882179"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تلتزم الشركة بتثبيت انظمة التشغيل على جميع الاجهزة المذكورة اعلاه والتي يتم تأمينها من خلال مديرية الأمن السيبراني وتكنولوجيا المعلومات.</w:t>
      </w:r>
      <w:r w:rsidRPr="00882179">
        <w:rPr>
          <w:rFonts w:ascii="Traditional Arabic" w:hAnsi="Traditional Arabic" w:cs="Traditional Arabic"/>
          <w:sz w:val="33"/>
          <w:szCs w:val="33"/>
          <w:lang w:bidi="ar-JO"/>
        </w:rPr>
        <w:t xml:space="preserve"> </w:t>
      </w:r>
    </w:p>
    <w:p w14:paraId="3DA72E80" w14:textId="77777777" w:rsidR="003A2C73" w:rsidRPr="00882179"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يتم تسليم جميع المواد اعلاه في المواقع التي تحددها مديرية الأمن السيبراني وتكنولوجيا المعلومات.</w:t>
      </w:r>
    </w:p>
    <w:p w14:paraId="51AFA709" w14:textId="77777777" w:rsidR="003A2C73" w:rsidRPr="00150D17"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w w:val="90"/>
          <w:sz w:val="33"/>
          <w:szCs w:val="33"/>
          <w:rtl/>
          <w:lang w:bidi="ar-JO"/>
        </w:rPr>
      </w:pPr>
      <w:r w:rsidRPr="00150D17">
        <w:rPr>
          <w:rFonts w:ascii="Traditional Arabic" w:hAnsi="Traditional Arabic" w:cs="Traditional Arabic"/>
          <w:w w:val="90"/>
          <w:sz w:val="33"/>
          <w:szCs w:val="33"/>
          <w:rtl/>
          <w:lang w:bidi="ar-JO"/>
        </w:rPr>
        <w:t>تلتزم الشركة بوضع ليبل على كل جهاز يبين (اسم الشركة المحال عليها العطاء، رقم قرار الاحالة، تاريخ التوريد، تاريخ انتهاء الكفالة).</w:t>
      </w:r>
    </w:p>
    <w:p w14:paraId="5AA7E97F" w14:textId="3C3B8D21" w:rsidR="003A2C73" w:rsidRPr="00882179"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تلتزم الشركة بتسليم لجنة الاستلام نسخة الكترونية من الأرقام التسلسلية لجميع المواد المحال عليها.</w:t>
      </w:r>
    </w:p>
    <w:p w14:paraId="76B5962F" w14:textId="6C31594B" w:rsidR="003A2C73" w:rsidRPr="00882179"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lang w:bidi="ar-JO"/>
        </w:rPr>
      </w:pPr>
      <w:r w:rsidRPr="00882179">
        <w:rPr>
          <w:rFonts w:ascii="Traditional Arabic" w:hAnsi="Traditional Arabic" w:cs="Traditional Arabic"/>
          <w:sz w:val="33"/>
          <w:szCs w:val="33"/>
          <w:rtl/>
          <w:lang w:bidi="ar-JO"/>
        </w:rPr>
        <w:t>في حال استبدال القرص الصلب خلال فترة الكفالة المجانية، يتم استبدال</w:t>
      </w:r>
      <w:r w:rsidR="00604D00">
        <w:rPr>
          <w:rFonts w:ascii="Traditional Arabic" w:hAnsi="Traditional Arabic" w:cs="Traditional Arabic" w:hint="cs"/>
          <w:sz w:val="33"/>
          <w:szCs w:val="33"/>
          <w:rtl/>
          <w:lang w:bidi="ar-JO"/>
        </w:rPr>
        <w:t>ه</w:t>
      </w:r>
      <w:r w:rsidRPr="00882179">
        <w:rPr>
          <w:rFonts w:ascii="Traditional Arabic" w:hAnsi="Traditional Arabic" w:cs="Traditional Arabic"/>
          <w:sz w:val="33"/>
          <w:szCs w:val="33"/>
          <w:rtl/>
          <w:lang w:bidi="ar-JO"/>
        </w:rPr>
        <w:t xml:space="preserve"> بدون بديل وتحتفظ القوات المسلحة الأردنية – الجيش العربي بالقرص التالف ودون أي تكلفة إضافية.  </w:t>
      </w:r>
    </w:p>
    <w:p w14:paraId="2F4F7C3E" w14:textId="77777777" w:rsidR="003A2C73" w:rsidRPr="00882179"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 xml:space="preserve">العطاء قابل للتجزئة.  </w:t>
      </w:r>
    </w:p>
    <w:p w14:paraId="175E110C" w14:textId="55F299D7" w:rsidR="003A2C73" w:rsidRPr="00882179"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lang w:bidi="ar-JO"/>
        </w:rPr>
      </w:pPr>
      <w:r w:rsidRPr="00882179">
        <w:rPr>
          <w:rFonts w:ascii="Traditional Arabic" w:hAnsi="Traditional Arabic" w:cs="Traditional Arabic"/>
          <w:sz w:val="33"/>
          <w:szCs w:val="33"/>
          <w:rtl/>
          <w:lang w:bidi="ar-JO"/>
        </w:rPr>
        <w:t>الكفالة المجانية لمدة ثلاث سنوات تشمل جميع البنود الواردة.</w:t>
      </w:r>
    </w:p>
    <w:p w14:paraId="0EC0A785" w14:textId="5704BF72" w:rsidR="003A2C73" w:rsidRPr="00882179"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تلتزم الشركة بتحديد مدة التوريد والتسليم في العطاء، وسيتم الأخذ بعين الاعتبار المدة المقدمة من قبل الشركات في المفاضلة.</w:t>
      </w:r>
    </w:p>
    <w:p w14:paraId="0FE74899" w14:textId="77777777" w:rsidR="003A2C73" w:rsidRPr="00882179"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lang w:bidi="ar-JO"/>
        </w:rPr>
      </w:pPr>
      <w:r w:rsidRPr="00882179">
        <w:rPr>
          <w:rFonts w:ascii="Traditional Arabic" w:hAnsi="Traditional Arabic" w:cs="Traditional Arabic"/>
          <w:sz w:val="33"/>
          <w:szCs w:val="33"/>
          <w:rtl/>
          <w:lang w:bidi="ar-JO"/>
        </w:rPr>
        <w:t>الدورات شاملة كافة التكاليف من اقامة وتذاكر وتنقل ورسوم الدورة والتأشيرات وكل ما يلزم.</w:t>
      </w:r>
    </w:p>
    <w:p w14:paraId="36D8E0A9" w14:textId="77777777" w:rsidR="003A2C73" w:rsidRPr="00882179" w:rsidRDefault="003A2C73" w:rsidP="003A2C73">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rtl/>
          <w:lang w:bidi="ar-JO"/>
        </w:rPr>
      </w:pPr>
      <w:r w:rsidRPr="00882179">
        <w:rPr>
          <w:rFonts w:ascii="Traditional Arabic" w:hAnsi="Traditional Arabic" w:cs="Traditional Arabic"/>
          <w:sz w:val="33"/>
          <w:szCs w:val="33"/>
          <w:rtl/>
          <w:lang w:bidi="ar-JO"/>
        </w:rPr>
        <w:t>يجب الالتزام بكافة محتويات المواصفات والشروط.</w:t>
      </w:r>
    </w:p>
    <w:p w14:paraId="392F8D62" w14:textId="77777777" w:rsidR="003A2C73" w:rsidRPr="00882179" w:rsidRDefault="003A2C73" w:rsidP="00882179">
      <w:pPr>
        <w:pStyle w:val="ListParagraph"/>
        <w:numPr>
          <w:ilvl w:val="0"/>
          <w:numId w:val="19"/>
        </w:numPr>
        <w:bidi/>
        <w:spacing w:before="120" w:after="0" w:line="360" w:lineRule="auto"/>
        <w:ind w:left="446"/>
        <w:contextualSpacing/>
        <w:jc w:val="both"/>
        <w:rPr>
          <w:rFonts w:ascii="Traditional Arabic" w:hAnsi="Traditional Arabic" w:cs="Traditional Arabic"/>
          <w:sz w:val="33"/>
          <w:szCs w:val="33"/>
          <w:lang w:bidi="ar-JO"/>
        </w:rPr>
      </w:pPr>
      <w:r w:rsidRPr="00882179">
        <w:rPr>
          <w:rFonts w:ascii="Traditional Arabic" w:hAnsi="Traditional Arabic" w:cs="Traditional Arabic"/>
          <w:sz w:val="33"/>
          <w:szCs w:val="33"/>
          <w:rtl/>
          <w:lang w:bidi="ar-JO"/>
        </w:rPr>
        <w:t>العرض يجب ان يشمل ورقة مطابقة على شكل جدول يحتوي المواصفات المطلوبة والمواصفات المقدمة من الشركة وبالاشارة الى الكاتلوج الفني، عدم تقديم هذه الورقة يعطي الحق للجنة الشراء برفض العرض وتكون الشركة مسؤولة عن جميع المعلومات داخلها.</w:t>
      </w:r>
      <w:bookmarkEnd w:id="2"/>
    </w:p>
    <w:sectPr w:rsidR="003A2C73" w:rsidRPr="00882179" w:rsidSect="003A2C73">
      <w:headerReference w:type="default" r:id="rId7"/>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1E1C4" w14:textId="77777777" w:rsidR="007041B3" w:rsidRDefault="007041B3" w:rsidP="00DD0CF7">
      <w:pPr>
        <w:spacing w:after="0" w:line="240" w:lineRule="auto"/>
      </w:pPr>
      <w:r>
        <w:separator/>
      </w:r>
    </w:p>
  </w:endnote>
  <w:endnote w:type="continuationSeparator" w:id="0">
    <w:p w14:paraId="2C9DA7EC" w14:textId="77777777" w:rsidR="007041B3" w:rsidRDefault="007041B3" w:rsidP="00DD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24413" w14:textId="3323AA40" w:rsidR="00226E7D" w:rsidRDefault="00226E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38F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38F2">
      <w:rPr>
        <w:b/>
        <w:bCs/>
        <w:noProof/>
      </w:rPr>
      <w:t>6</w:t>
    </w:r>
    <w:r>
      <w:rPr>
        <w:b/>
        <w:bCs/>
        <w:sz w:val="24"/>
        <w:szCs w:val="24"/>
      </w:rPr>
      <w:fldChar w:fldCharType="end"/>
    </w:r>
  </w:p>
  <w:p w14:paraId="4D4A8B61" w14:textId="77777777" w:rsidR="00226E7D" w:rsidRDefault="00226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9994" w14:textId="77777777" w:rsidR="007041B3" w:rsidRDefault="007041B3" w:rsidP="00DD0CF7">
      <w:pPr>
        <w:spacing w:after="0" w:line="240" w:lineRule="auto"/>
      </w:pPr>
      <w:r>
        <w:separator/>
      </w:r>
    </w:p>
  </w:footnote>
  <w:footnote w:type="continuationSeparator" w:id="0">
    <w:p w14:paraId="1AB6F727" w14:textId="77777777" w:rsidR="007041B3" w:rsidRDefault="007041B3" w:rsidP="00DD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48DAB" w14:textId="19A5624C" w:rsidR="003F38F2" w:rsidRPr="003F38F2" w:rsidRDefault="003F38F2" w:rsidP="003F38F2">
    <w:pPr>
      <w:spacing w:line="264" w:lineRule="auto"/>
      <w:jc w:val="center"/>
      <w:rPr>
        <w:b/>
        <w:bCs/>
        <w:sz w:val="40"/>
        <w:szCs w:val="40"/>
        <w:u w:val="single"/>
      </w:rPr>
    </w:pPr>
    <w:r>
      <w:rPr>
        <w:noProof/>
        <w:color w:val="000000"/>
      </w:rPr>
      <mc:AlternateContent>
        <mc:Choice Requires="wps">
          <w:drawing>
            <wp:anchor distT="0" distB="0" distL="114300" distR="114300" simplePos="0" relativeHeight="251659264" behindDoc="0" locked="0" layoutInCell="1" allowOverlap="1" wp14:anchorId="07AA969F" wp14:editId="366111D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580C44"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sdt>
      <w:sdtPr>
        <w:rPr>
          <w:b/>
          <w:bCs/>
          <w:color w:val="4F81BD" w:themeColor="accent1"/>
          <w:sz w:val="40"/>
          <w:szCs w:val="40"/>
          <w:u w:val="single"/>
        </w:rPr>
        <w:alias w:val="Title"/>
        <w:id w:val="15524250"/>
        <w:placeholder>
          <w:docPart w:val="A1C476CCF7AB45BD99B078FDDDBEB932"/>
        </w:placeholder>
        <w:dataBinding w:prefixMappings="xmlns:ns0='http://schemas.openxmlformats.org/package/2006/metadata/core-properties' xmlns:ns1='http://purl.org/dc/elements/1.1/'" w:xpath="/ns0:coreProperties[1]/ns1:title[1]" w:storeItemID="{6C3C8BC8-F283-45AE-878A-BAB7291924A1}"/>
        <w:text/>
      </w:sdtPr>
      <w:sdtContent>
        <w:r w:rsidRPr="003F38F2">
          <w:rPr>
            <w:b/>
            <w:bCs/>
            <w:color w:val="4F81BD" w:themeColor="accent1"/>
            <w:sz w:val="40"/>
            <w:szCs w:val="40"/>
            <w:u w:val="single"/>
            <w:rtl/>
          </w:rPr>
          <w:t>العط</w:t>
        </w:r>
        <w:r>
          <w:rPr>
            <w:rFonts w:hint="cs"/>
            <w:b/>
            <w:bCs/>
            <w:color w:val="4F81BD" w:themeColor="accent1"/>
            <w:sz w:val="40"/>
            <w:szCs w:val="40"/>
            <w:u w:val="single"/>
            <w:rtl/>
          </w:rPr>
          <w:t>ـــــــ</w:t>
        </w:r>
        <w:r w:rsidRPr="003F38F2">
          <w:rPr>
            <w:b/>
            <w:bCs/>
            <w:color w:val="4F81BD" w:themeColor="accent1"/>
            <w:sz w:val="40"/>
            <w:szCs w:val="40"/>
            <w:u w:val="single"/>
            <w:rtl/>
          </w:rPr>
          <w:t>اء رق</w:t>
        </w:r>
        <w:r>
          <w:rPr>
            <w:rFonts w:hint="cs"/>
            <w:b/>
            <w:bCs/>
            <w:color w:val="4F81BD" w:themeColor="accent1"/>
            <w:sz w:val="40"/>
            <w:szCs w:val="40"/>
            <w:u w:val="single"/>
            <w:rtl/>
          </w:rPr>
          <w:t>ـــــــ</w:t>
        </w:r>
        <w:r w:rsidRPr="003F38F2">
          <w:rPr>
            <w:b/>
            <w:bCs/>
            <w:color w:val="4F81BD" w:themeColor="accent1"/>
            <w:sz w:val="40"/>
            <w:szCs w:val="40"/>
            <w:u w:val="single"/>
            <w:rtl/>
          </w:rPr>
          <w:t xml:space="preserve">م م ش ع 5/5/2/2024 </w:t>
        </w:r>
        <w:r>
          <w:rPr>
            <w:rFonts w:hint="cs"/>
            <w:b/>
            <w:bCs/>
            <w:color w:val="4F81BD" w:themeColor="accent1"/>
            <w:sz w:val="40"/>
            <w:szCs w:val="40"/>
            <w:u w:val="single"/>
            <w:rtl/>
          </w:rPr>
          <w:t xml:space="preserve">( </w:t>
        </w:r>
        <w:r w:rsidRPr="003F38F2">
          <w:rPr>
            <w:b/>
            <w:bCs/>
            <w:color w:val="4F81BD" w:themeColor="accent1"/>
            <w:sz w:val="40"/>
            <w:szCs w:val="40"/>
            <w:u w:val="single"/>
            <w:rtl/>
          </w:rPr>
          <w:t xml:space="preserve">شراء أجهزة حاسوب وملحقاتها </w:t>
        </w:r>
        <w:r>
          <w:rPr>
            <w:rFonts w:hint="cs"/>
            <w:b/>
            <w:bCs/>
            <w:color w:val="4F81BD" w:themeColor="accent1"/>
            <w:sz w:val="40"/>
            <w:szCs w:val="40"/>
            <w:u w:val="single"/>
            <w:rtl/>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78C"/>
    <w:multiLevelType w:val="hybridMultilevel"/>
    <w:tmpl w:val="472A9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8431F"/>
    <w:multiLevelType w:val="hybridMultilevel"/>
    <w:tmpl w:val="E49A6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410248"/>
    <w:multiLevelType w:val="hybridMultilevel"/>
    <w:tmpl w:val="71B474B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D5822"/>
    <w:multiLevelType w:val="hybridMultilevel"/>
    <w:tmpl w:val="A9A4A29C"/>
    <w:lvl w:ilvl="0" w:tplc="623887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5430F"/>
    <w:multiLevelType w:val="hybridMultilevel"/>
    <w:tmpl w:val="BC76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F091B"/>
    <w:multiLevelType w:val="hybridMultilevel"/>
    <w:tmpl w:val="0330C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B2A77"/>
    <w:multiLevelType w:val="hybridMultilevel"/>
    <w:tmpl w:val="BAE45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24B24"/>
    <w:multiLevelType w:val="hybridMultilevel"/>
    <w:tmpl w:val="968A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212EB"/>
    <w:multiLevelType w:val="hybridMultilevel"/>
    <w:tmpl w:val="F7AE75F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C10D5"/>
    <w:multiLevelType w:val="hybridMultilevel"/>
    <w:tmpl w:val="F938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F5A91"/>
    <w:multiLevelType w:val="hybridMultilevel"/>
    <w:tmpl w:val="77FC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46432"/>
    <w:multiLevelType w:val="hybridMultilevel"/>
    <w:tmpl w:val="4E48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E0AC0"/>
    <w:multiLevelType w:val="hybridMultilevel"/>
    <w:tmpl w:val="27E25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C2F64"/>
    <w:multiLevelType w:val="hybridMultilevel"/>
    <w:tmpl w:val="3492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90098"/>
    <w:multiLevelType w:val="hybridMultilevel"/>
    <w:tmpl w:val="D1262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F6358"/>
    <w:multiLevelType w:val="hybridMultilevel"/>
    <w:tmpl w:val="E1C007E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A6B3997"/>
    <w:multiLevelType w:val="hybridMultilevel"/>
    <w:tmpl w:val="47C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748C8"/>
    <w:multiLevelType w:val="hybridMultilevel"/>
    <w:tmpl w:val="E49A6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611B81"/>
    <w:multiLevelType w:val="hybridMultilevel"/>
    <w:tmpl w:val="7D4E8350"/>
    <w:lvl w:ilvl="0" w:tplc="07467E2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05CFC"/>
    <w:multiLevelType w:val="hybridMultilevel"/>
    <w:tmpl w:val="EE0C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EA0645"/>
    <w:multiLevelType w:val="hybridMultilevel"/>
    <w:tmpl w:val="7220D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33F28"/>
    <w:multiLevelType w:val="hybridMultilevel"/>
    <w:tmpl w:val="387418B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721A174F"/>
    <w:multiLevelType w:val="hybridMultilevel"/>
    <w:tmpl w:val="E870A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328D2"/>
    <w:multiLevelType w:val="hybridMultilevel"/>
    <w:tmpl w:val="576E843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15"/>
  </w:num>
  <w:num w:numId="4">
    <w:abstractNumId w:val="21"/>
  </w:num>
  <w:num w:numId="5">
    <w:abstractNumId w:val="10"/>
  </w:num>
  <w:num w:numId="6">
    <w:abstractNumId w:val="6"/>
  </w:num>
  <w:num w:numId="7">
    <w:abstractNumId w:val="17"/>
  </w:num>
  <w:num w:numId="8">
    <w:abstractNumId w:val="8"/>
  </w:num>
  <w:num w:numId="9">
    <w:abstractNumId w:val="19"/>
  </w:num>
  <w:num w:numId="10">
    <w:abstractNumId w:val="9"/>
  </w:num>
  <w:num w:numId="11">
    <w:abstractNumId w:val="1"/>
  </w:num>
  <w:num w:numId="12">
    <w:abstractNumId w:val="2"/>
  </w:num>
  <w:num w:numId="13">
    <w:abstractNumId w:val="3"/>
  </w:num>
  <w:num w:numId="14">
    <w:abstractNumId w:val="20"/>
  </w:num>
  <w:num w:numId="15">
    <w:abstractNumId w:val="0"/>
  </w:num>
  <w:num w:numId="16">
    <w:abstractNumId w:val="7"/>
  </w:num>
  <w:num w:numId="17">
    <w:abstractNumId w:val="23"/>
  </w:num>
  <w:num w:numId="18">
    <w:abstractNumId w:val="13"/>
  </w:num>
  <w:num w:numId="19">
    <w:abstractNumId w:val="22"/>
  </w:num>
  <w:num w:numId="20">
    <w:abstractNumId w:val="14"/>
  </w:num>
  <w:num w:numId="21">
    <w:abstractNumId w:val="16"/>
  </w:num>
  <w:num w:numId="22">
    <w:abstractNumId w:val="4"/>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EE"/>
    <w:rsid w:val="00006B79"/>
    <w:rsid w:val="00024E60"/>
    <w:rsid w:val="000370A4"/>
    <w:rsid w:val="000436BB"/>
    <w:rsid w:val="00055ACA"/>
    <w:rsid w:val="00064435"/>
    <w:rsid w:val="0007534F"/>
    <w:rsid w:val="000825A2"/>
    <w:rsid w:val="00091470"/>
    <w:rsid w:val="000A3C73"/>
    <w:rsid w:val="000B06E3"/>
    <w:rsid w:val="000C243E"/>
    <w:rsid w:val="000C73DB"/>
    <w:rsid w:val="000C77BF"/>
    <w:rsid w:val="000C7A4F"/>
    <w:rsid w:val="000D2FBF"/>
    <w:rsid w:val="000D68A8"/>
    <w:rsid w:val="000F6C94"/>
    <w:rsid w:val="0010550D"/>
    <w:rsid w:val="001156CD"/>
    <w:rsid w:val="00121240"/>
    <w:rsid w:val="00122A10"/>
    <w:rsid w:val="00145E90"/>
    <w:rsid w:val="00150D17"/>
    <w:rsid w:val="001577C2"/>
    <w:rsid w:val="001668DA"/>
    <w:rsid w:val="00167F62"/>
    <w:rsid w:val="0017191B"/>
    <w:rsid w:val="001827B8"/>
    <w:rsid w:val="001A03B2"/>
    <w:rsid w:val="001A368C"/>
    <w:rsid w:val="001B591B"/>
    <w:rsid w:val="001C495D"/>
    <w:rsid w:val="001D5F53"/>
    <w:rsid w:val="001E3930"/>
    <w:rsid w:val="001E6755"/>
    <w:rsid w:val="001F4CE9"/>
    <w:rsid w:val="0020613A"/>
    <w:rsid w:val="00215C2C"/>
    <w:rsid w:val="00226E7D"/>
    <w:rsid w:val="00233446"/>
    <w:rsid w:val="002550ED"/>
    <w:rsid w:val="00270135"/>
    <w:rsid w:val="002765D8"/>
    <w:rsid w:val="002779FC"/>
    <w:rsid w:val="0028354E"/>
    <w:rsid w:val="002A518C"/>
    <w:rsid w:val="002B5FA0"/>
    <w:rsid w:val="002B7D7D"/>
    <w:rsid w:val="002C0BCE"/>
    <w:rsid w:val="002C7014"/>
    <w:rsid w:val="002E30FE"/>
    <w:rsid w:val="002E723E"/>
    <w:rsid w:val="002F1E6D"/>
    <w:rsid w:val="002F42D9"/>
    <w:rsid w:val="002F60AA"/>
    <w:rsid w:val="003047BE"/>
    <w:rsid w:val="0031069F"/>
    <w:rsid w:val="003157A8"/>
    <w:rsid w:val="00316B8A"/>
    <w:rsid w:val="00320BA4"/>
    <w:rsid w:val="00320BC2"/>
    <w:rsid w:val="00327108"/>
    <w:rsid w:val="00336EEA"/>
    <w:rsid w:val="00337E37"/>
    <w:rsid w:val="0037023D"/>
    <w:rsid w:val="00386A7A"/>
    <w:rsid w:val="00386E4A"/>
    <w:rsid w:val="003A2C73"/>
    <w:rsid w:val="003A3355"/>
    <w:rsid w:val="003B3CAF"/>
    <w:rsid w:val="003B459C"/>
    <w:rsid w:val="003B7840"/>
    <w:rsid w:val="003C5EAD"/>
    <w:rsid w:val="003C744F"/>
    <w:rsid w:val="003D4A35"/>
    <w:rsid w:val="003E1949"/>
    <w:rsid w:val="003F38F2"/>
    <w:rsid w:val="003F404D"/>
    <w:rsid w:val="004001D6"/>
    <w:rsid w:val="00410FB9"/>
    <w:rsid w:val="0042304E"/>
    <w:rsid w:val="00431C76"/>
    <w:rsid w:val="00437D9F"/>
    <w:rsid w:val="00460B82"/>
    <w:rsid w:val="00462EDB"/>
    <w:rsid w:val="00463094"/>
    <w:rsid w:val="004646FD"/>
    <w:rsid w:val="0047140C"/>
    <w:rsid w:val="004977EE"/>
    <w:rsid w:val="004A0498"/>
    <w:rsid w:val="004A69A1"/>
    <w:rsid w:val="004D2A74"/>
    <w:rsid w:val="004E35D8"/>
    <w:rsid w:val="004E64FE"/>
    <w:rsid w:val="004F1982"/>
    <w:rsid w:val="004F3BD7"/>
    <w:rsid w:val="0050586C"/>
    <w:rsid w:val="00522C92"/>
    <w:rsid w:val="00537C31"/>
    <w:rsid w:val="00554610"/>
    <w:rsid w:val="005821E5"/>
    <w:rsid w:val="005972A4"/>
    <w:rsid w:val="005A776D"/>
    <w:rsid w:val="005C0DEA"/>
    <w:rsid w:val="005C4A0F"/>
    <w:rsid w:val="005C5E95"/>
    <w:rsid w:val="005C7E84"/>
    <w:rsid w:val="005E0B7A"/>
    <w:rsid w:val="005E158E"/>
    <w:rsid w:val="005F62C8"/>
    <w:rsid w:val="00602288"/>
    <w:rsid w:val="00604D00"/>
    <w:rsid w:val="00611ABB"/>
    <w:rsid w:val="0062272F"/>
    <w:rsid w:val="00624715"/>
    <w:rsid w:val="006401A9"/>
    <w:rsid w:val="00642483"/>
    <w:rsid w:val="00647F88"/>
    <w:rsid w:val="00651FC4"/>
    <w:rsid w:val="00665FA6"/>
    <w:rsid w:val="00674707"/>
    <w:rsid w:val="00676CF1"/>
    <w:rsid w:val="00680301"/>
    <w:rsid w:val="00681F45"/>
    <w:rsid w:val="00682DFD"/>
    <w:rsid w:val="006A0578"/>
    <w:rsid w:val="006A34EF"/>
    <w:rsid w:val="006A5985"/>
    <w:rsid w:val="006A6E7F"/>
    <w:rsid w:val="006B0BA2"/>
    <w:rsid w:val="006C323C"/>
    <w:rsid w:val="006E5AC6"/>
    <w:rsid w:val="006F12B3"/>
    <w:rsid w:val="006F45AA"/>
    <w:rsid w:val="007041B3"/>
    <w:rsid w:val="00707391"/>
    <w:rsid w:val="00720478"/>
    <w:rsid w:val="007259BC"/>
    <w:rsid w:val="0073174B"/>
    <w:rsid w:val="00750B3F"/>
    <w:rsid w:val="0075316C"/>
    <w:rsid w:val="00761999"/>
    <w:rsid w:val="00762226"/>
    <w:rsid w:val="0077076F"/>
    <w:rsid w:val="007719EF"/>
    <w:rsid w:val="007A7123"/>
    <w:rsid w:val="007B1A2D"/>
    <w:rsid w:val="007C5618"/>
    <w:rsid w:val="007E000D"/>
    <w:rsid w:val="008267A7"/>
    <w:rsid w:val="00831825"/>
    <w:rsid w:val="00833F5C"/>
    <w:rsid w:val="00835860"/>
    <w:rsid w:val="00844F20"/>
    <w:rsid w:val="008642AD"/>
    <w:rsid w:val="00867D4D"/>
    <w:rsid w:val="008807C1"/>
    <w:rsid w:val="00882179"/>
    <w:rsid w:val="008834D7"/>
    <w:rsid w:val="008930F6"/>
    <w:rsid w:val="008A658E"/>
    <w:rsid w:val="008B30E0"/>
    <w:rsid w:val="008C55A1"/>
    <w:rsid w:val="008F1123"/>
    <w:rsid w:val="008F70BE"/>
    <w:rsid w:val="00901A33"/>
    <w:rsid w:val="00905C1F"/>
    <w:rsid w:val="009332CE"/>
    <w:rsid w:val="00945E87"/>
    <w:rsid w:val="0095519A"/>
    <w:rsid w:val="0098046C"/>
    <w:rsid w:val="009860CD"/>
    <w:rsid w:val="00987F8C"/>
    <w:rsid w:val="00997082"/>
    <w:rsid w:val="009A53F3"/>
    <w:rsid w:val="009B048A"/>
    <w:rsid w:val="009B0506"/>
    <w:rsid w:val="009B098D"/>
    <w:rsid w:val="009B22BD"/>
    <w:rsid w:val="009D00B2"/>
    <w:rsid w:val="009D0854"/>
    <w:rsid w:val="009E44B9"/>
    <w:rsid w:val="009E69AF"/>
    <w:rsid w:val="009F6A0E"/>
    <w:rsid w:val="00A122BC"/>
    <w:rsid w:val="00A1271C"/>
    <w:rsid w:val="00A12896"/>
    <w:rsid w:val="00A15DC5"/>
    <w:rsid w:val="00A4462C"/>
    <w:rsid w:val="00A564BC"/>
    <w:rsid w:val="00A577DB"/>
    <w:rsid w:val="00A62C2E"/>
    <w:rsid w:val="00AA09DF"/>
    <w:rsid w:val="00AA3AD2"/>
    <w:rsid w:val="00AC11A2"/>
    <w:rsid w:val="00AC5EA8"/>
    <w:rsid w:val="00AD7283"/>
    <w:rsid w:val="00AE07DB"/>
    <w:rsid w:val="00AE6403"/>
    <w:rsid w:val="00AF214C"/>
    <w:rsid w:val="00AF6B48"/>
    <w:rsid w:val="00B11BFC"/>
    <w:rsid w:val="00B16E36"/>
    <w:rsid w:val="00B3212E"/>
    <w:rsid w:val="00B3347B"/>
    <w:rsid w:val="00B335F9"/>
    <w:rsid w:val="00B74681"/>
    <w:rsid w:val="00B8651D"/>
    <w:rsid w:val="00BA05D5"/>
    <w:rsid w:val="00BB2532"/>
    <w:rsid w:val="00BC1167"/>
    <w:rsid w:val="00BD61F4"/>
    <w:rsid w:val="00BE2607"/>
    <w:rsid w:val="00BE2CBC"/>
    <w:rsid w:val="00BF0FC1"/>
    <w:rsid w:val="00BF185B"/>
    <w:rsid w:val="00BF4911"/>
    <w:rsid w:val="00C016F8"/>
    <w:rsid w:val="00C02C2C"/>
    <w:rsid w:val="00C102A0"/>
    <w:rsid w:val="00C149B9"/>
    <w:rsid w:val="00C2527C"/>
    <w:rsid w:val="00C26CD3"/>
    <w:rsid w:val="00C302DC"/>
    <w:rsid w:val="00C35CC3"/>
    <w:rsid w:val="00C372DC"/>
    <w:rsid w:val="00C514A1"/>
    <w:rsid w:val="00C54712"/>
    <w:rsid w:val="00C717AE"/>
    <w:rsid w:val="00C7720F"/>
    <w:rsid w:val="00C81D3E"/>
    <w:rsid w:val="00C846CD"/>
    <w:rsid w:val="00CA459B"/>
    <w:rsid w:val="00CA74C0"/>
    <w:rsid w:val="00CA7BB3"/>
    <w:rsid w:val="00CB16F0"/>
    <w:rsid w:val="00CB1A0C"/>
    <w:rsid w:val="00CD4C00"/>
    <w:rsid w:val="00CE7E92"/>
    <w:rsid w:val="00D14BF5"/>
    <w:rsid w:val="00D1549F"/>
    <w:rsid w:val="00D36C12"/>
    <w:rsid w:val="00D61E55"/>
    <w:rsid w:val="00D6445C"/>
    <w:rsid w:val="00D813E2"/>
    <w:rsid w:val="00D9143F"/>
    <w:rsid w:val="00D9385D"/>
    <w:rsid w:val="00DC280C"/>
    <w:rsid w:val="00DC3490"/>
    <w:rsid w:val="00DC3868"/>
    <w:rsid w:val="00DC3DAA"/>
    <w:rsid w:val="00DD0CF7"/>
    <w:rsid w:val="00DE06D8"/>
    <w:rsid w:val="00DE431A"/>
    <w:rsid w:val="00DE71E2"/>
    <w:rsid w:val="00DF16AC"/>
    <w:rsid w:val="00DF7F89"/>
    <w:rsid w:val="00E01EF1"/>
    <w:rsid w:val="00E0267E"/>
    <w:rsid w:val="00E053C7"/>
    <w:rsid w:val="00E16035"/>
    <w:rsid w:val="00E23022"/>
    <w:rsid w:val="00E30FA1"/>
    <w:rsid w:val="00E61EA7"/>
    <w:rsid w:val="00E75F41"/>
    <w:rsid w:val="00E86192"/>
    <w:rsid w:val="00E9756B"/>
    <w:rsid w:val="00EA39AB"/>
    <w:rsid w:val="00EC1753"/>
    <w:rsid w:val="00ED731B"/>
    <w:rsid w:val="00EE4CE7"/>
    <w:rsid w:val="00EF1FD7"/>
    <w:rsid w:val="00EF39BE"/>
    <w:rsid w:val="00F0172B"/>
    <w:rsid w:val="00F15FF9"/>
    <w:rsid w:val="00F45703"/>
    <w:rsid w:val="00F4637D"/>
    <w:rsid w:val="00F57DA2"/>
    <w:rsid w:val="00F67C8A"/>
    <w:rsid w:val="00F84312"/>
    <w:rsid w:val="00F85DA7"/>
    <w:rsid w:val="00F9443E"/>
    <w:rsid w:val="00FA74FC"/>
    <w:rsid w:val="00FB4858"/>
    <w:rsid w:val="00FB6563"/>
    <w:rsid w:val="00FC3DA8"/>
    <w:rsid w:val="00FE3671"/>
    <w:rsid w:val="00FE5CE9"/>
    <w:rsid w:val="00FF22CD"/>
    <w:rsid w:val="00FF3437"/>
    <w:rsid w:val="00FF7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640554"/>
  <w15:docId w15:val="{5EFB5095-A194-4DD9-8A7D-656ECEB6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68"/>
    <w:pPr>
      <w:spacing w:after="200" w:line="276" w:lineRule="auto"/>
    </w:pPr>
    <w:rPr>
      <w:sz w:val="22"/>
      <w:szCs w:val="22"/>
    </w:rPr>
  </w:style>
  <w:style w:type="paragraph" w:styleId="Heading1">
    <w:name w:val="heading 1"/>
    <w:basedOn w:val="Normal"/>
    <w:link w:val="Heading1Char"/>
    <w:uiPriority w:val="9"/>
    <w:qFormat/>
    <w:locked/>
    <w:rsid w:val="00A62C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locked/>
    <w:rsid w:val="00A62C2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locked/>
    <w:rsid w:val="00F4637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fs-product-desc">
    <w:name w:val="fofs-product-desc"/>
    <w:uiPriority w:val="99"/>
    <w:rsid w:val="007C5618"/>
    <w:rPr>
      <w:rFonts w:cs="Times New Roman"/>
    </w:rPr>
  </w:style>
  <w:style w:type="paragraph" w:styleId="ListParagraph">
    <w:name w:val="List Paragraph"/>
    <w:basedOn w:val="Normal"/>
    <w:uiPriority w:val="34"/>
    <w:qFormat/>
    <w:rsid w:val="00C302DC"/>
    <w:pPr>
      <w:ind w:left="720"/>
    </w:pPr>
  </w:style>
  <w:style w:type="character" w:styleId="Hyperlink">
    <w:name w:val="Hyperlink"/>
    <w:uiPriority w:val="99"/>
    <w:semiHidden/>
    <w:unhideWhenUsed/>
    <w:rsid w:val="00CA459B"/>
    <w:rPr>
      <w:color w:val="0000FF"/>
      <w:u w:val="single"/>
    </w:rPr>
  </w:style>
  <w:style w:type="character" w:customStyle="1" w:styleId="spelle">
    <w:name w:val="spelle"/>
    <w:rsid w:val="00CA459B"/>
  </w:style>
  <w:style w:type="character" w:customStyle="1" w:styleId="red">
    <w:name w:val="red"/>
    <w:rsid w:val="00C717AE"/>
  </w:style>
  <w:style w:type="character" w:customStyle="1" w:styleId="Heading1Char">
    <w:name w:val="Heading 1 Char"/>
    <w:link w:val="Heading1"/>
    <w:uiPriority w:val="9"/>
    <w:rsid w:val="00A62C2E"/>
    <w:rPr>
      <w:rFonts w:ascii="Times New Roman" w:eastAsia="Times New Roman" w:hAnsi="Times New Roman" w:cs="Times New Roman"/>
      <w:b/>
      <w:bCs/>
      <w:kern w:val="36"/>
      <w:sz w:val="48"/>
      <w:szCs w:val="48"/>
    </w:rPr>
  </w:style>
  <w:style w:type="character" w:customStyle="1" w:styleId="Heading2Char">
    <w:name w:val="Heading 2 Char"/>
    <w:link w:val="Heading2"/>
    <w:rsid w:val="00A62C2E"/>
    <w:rPr>
      <w:rFonts w:ascii="Cambria" w:eastAsia="Times New Roman" w:hAnsi="Cambria" w:cs="Times New Roman"/>
      <w:b/>
      <w:bCs/>
      <w:i/>
      <w:iCs/>
      <w:sz w:val="28"/>
      <w:szCs w:val="28"/>
    </w:rPr>
  </w:style>
  <w:style w:type="character" w:customStyle="1" w:styleId="Heading3Char">
    <w:name w:val="Heading 3 Char"/>
    <w:link w:val="Heading3"/>
    <w:rsid w:val="00F4637D"/>
    <w:rPr>
      <w:rFonts w:ascii="Cambria" w:eastAsia="Times New Roman" w:hAnsi="Cambria" w:cs="Times New Roman"/>
      <w:b/>
      <w:bCs/>
      <w:sz w:val="26"/>
      <w:szCs w:val="26"/>
    </w:rPr>
  </w:style>
  <w:style w:type="paragraph" w:customStyle="1" w:styleId="pchartbodycmt">
    <w:name w:val="pchart_bodycmt"/>
    <w:basedOn w:val="Normal"/>
    <w:rsid w:val="00AD72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4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445C"/>
    <w:rPr>
      <w:rFonts w:ascii="Tahoma" w:hAnsi="Tahoma" w:cs="Tahoma"/>
      <w:sz w:val="16"/>
      <w:szCs w:val="16"/>
    </w:rPr>
  </w:style>
  <w:style w:type="character" w:customStyle="1" w:styleId="hps">
    <w:name w:val="hps"/>
    <w:rsid w:val="006B0BA2"/>
  </w:style>
  <w:style w:type="character" w:customStyle="1" w:styleId="a-size-large">
    <w:name w:val="a-size-large"/>
    <w:rsid w:val="00386E4A"/>
  </w:style>
  <w:style w:type="paragraph" w:styleId="Header">
    <w:name w:val="header"/>
    <w:basedOn w:val="Normal"/>
    <w:link w:val="HeaderChar"/>
    <w:uiPriority w:val="99"/>
    <w:unhideWhenUsed/>
    <w:rsid w:val="00DD0CF7"/>
    <w:pPr>
      <w:tabs>
        <w:tab w:val="center" w:pos="4153"/>
        <w:tab w:val="right" w:pos="8306"/>
      </w:tabs>
    </w:pPr>
  </w:style>
  <w:style w:type="character" w:customStyle="1" w:styleId="HeaderChar">
    <w:name w:val="Header Char"/>
    <w:link w:val="Header"/>
    <w:uiPriority w:val="99"/>
    <w:rsid w:val="00DD0CF7"/>
    <w:rPr>
      <w:sz w:val="22"/>
      <w:szCs w:val="22"/>
    </w:rPr>
  </w:style>
  <w:style w:type="paragraph" w:styleId="Footer">
    <w:name w:val="footer"/>
    <w:basedOn w:val="Normal"/>
    <w:link w:val="FooterChar"/>
    <w:uiPriority w:val="99"/>
    <w:unhideWhenUsed/>
    <w:rsid w:val="00DD0CF7"/>
    <w:pPr>
      <w:tabs>
        <w:tab w:val="center" w:pos="4153"/>
        <w:tab w:val="right" w:pos="8306"/>
      </w:tabs>
    </w:pPr>
  </w:style>
  <w:style w:type="character" w:customStyle="1" w:styleId="FooterChar">
    <w:name w:val="Footer Char"/>
    <w:link w:val="Footer"/>
    <w:uiPriority w:val="99"/>
    <w:rsid w:val="00DD0CF7"/>
    <w:rPr>
      <w:sz w:val="22"/>
      <w:szCs w:val="22"/>
    </w:rPr>
  </w:style>
  <w:style w:type="character" w:customStyle="1" w:styleId="apple-converted-space">
    <w:name w:val="apple-converted-space"/>
    <w:rsid w:val="00337E37"/>
  </w:style>
  <w:style w:type="character" w:customStyle="1" w:styleId="sims-lpo-header-title">
    <w:name w:val="sims-lpo-header-title"/>
    <w:rsid w:val="00431C76"/>
  </w:style>
  <w:style w:type="paragraph" w:customStyle="1" w:styleId="Default">
    <w:name w:val="Default"/>
    <w:rsid w:val="00320BC2"/>
    <w:pPr>
      <w:autoSpaceDE w:val="0"/>
      <w:autoSpaceDN w:val="0"/>
      <w:adjustRightInd w:val="0"/>
    </w:pPr>
    <w:rPr>
      <w:rFonts w:ascii="Arial" w:hAnsi="Arial"/>
      <w:color w:val="000000"/>
      <w:sz w:val="24"/>
      <w:szCs w:val="24"/>
    </w:rPr>
  </w:style>
  <w:style w:type="table" w:customStyle="1" w:styleId="TableGrid1">
    <w:name w:val="Table Grid1"/>
    <w:basedOn w:val="TableNormal"/>
    <w:next w:val="TableGrid"/>
    <w:uiPriority w:val="39"/>
    <w:rsid w:val="003A2C73"/>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A2C73"/>
    <w:pPr>
      <w:bidi/>
      <w:jc w:val="center"/>
    </w:pPr>
    <w:rPr>
      <w:rFonts w:ascii="Times New Roman" w:eastAsiaTheme="minorHAnsi" w:hAnsi="Times New Roman" w:cs="Times New Roman"/>
      <w:sz w:val="36"/>
      <w:szCs w:val="36"/>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2124">
      <w:bodyDiv w:val="1"/>
      <w:marLeft w:val="0"/>
      <w:marRight w:val="0"/>
      <w:marTop w:val="0"/>
      <w:marBottom w:val="0"/>
      <w:divBdr>
        <w:top w:val="none" w:sz="0" w:space="0" w:color="auto"/>
        <w:left w:val="none" w:sz="0" w:space="0" w:color="auto"/>
        <w:bottom w:val="none" w:sz="0" w:space="0" w:color="auto"/>
        <w:right w:val="none" w:sz="0" w:space="0" w:color="auto"/>
      </w:divBdr>
    </w:div>
    <w:div w:id="24332242">
      <w:bodyDiv w:val="1"/>
      <w:marLeft w:val="0"/>
      <w:marRight w:val="0"/>
      <w:marTop w:val="0"/>
      <w:marBottom w:val="0"/>
      <w:divBdr>
        <w:top w:val="none" w:sz="0" w:space="0" w:color="auto"/>
        <w:left w:val="none" w:sz="0" w:space="0" w:color="auto"/>
        <w:bottom w:val="none" w:sz="0" w:space="0" w:color="auto"/>
        <w:right w:val="none" w:sz="0" w:space="0" w:color="auto"/>
      </w:divBdr>
    </w:div>
    <w:div w:id="27487016">
      <w:bodyDiv w:val="1"/>
      <w:marLeft w:val="0"/>
      <w:marRight w:val="0"/>
      <w:marTop w:val="0"/>
      <w:marBottom w:val="0"/>
      <w:divBdr>
        <w:top w:val="none" w:sz="0" w:space="0" w:color="auto"/>
        <w:left w:val="none" w:sz="0" w:space="0" w:color="auto"/>
        <w:bottom w:val="none" w:sz="0" w:space="0" w:color="auto"/>
        <w:right w:val="none" w:sz="0" w:space="0" w:color="auto"/>
      </w:divBdr>
      <w:divsChild>
        <w:div w:id="940524827">
          <w:marLeft w:val="0"/>
          <w:marRight w:val="0"/>
          <w:marTop w:val="0"/>
          <w:marBottom w:val="0"/>
          <w:divBdr>
            <w:top w:val="none" w:sz="0" w:space="0" w:color="auto"/>
            <w:left w:val="none" w:sz="0" w:space="0" w:color="auto"/>
            <w:bottom w:val="none" w:sz="0" w:space="0" w:color="auto"/>
            <w:right w:val="none" w:sz="0" w:space="0" w:color="auto"/>
          </w:divBdr>
        </w:div>
        <w:div w:id="1103495371">
          <w:marLeft w:val="0"/>
          <w:marRight w:val="0"/>
          <w:marTop w:val="0"/>
          <w:marBottom w:val="0"/>
          <w:divBdr>
            <w:top w:val="none" w:sz="0" w:space="0" w:color="auto"/>
            <w:left w:val="none" w:sz="0" w:space="0" w:color="auto"/>
            <w:bottom w:val="none" w:sz="0" w:space="0" w:color="auto"/>
            <w:right w:val="none" w:sz="0" w:space="0" w:color="auto"/>
          </w:divBdr>
        </w:div>
      </w:divsChild>
    </w:div>
    <w:div w:id="72819519">
      <w:bodyDiv w:val="1"/>
      <w:marLeft w:val="0"/>
      <w:marRight w:val="0"/>
      <w:marTop w:val="0"/>
      <w:marBottom w:val="0"/>
      <w:divBdr>
        <w:top w:val="none" w:sz="0" w:space="0" w:color="auto"/>
        <w:left w:val="none" w:sz="0" w:space="0" w:color="auto"/>
        <w:bottom w:val="none" w:sz="0" w:space="0" w:color="auto"/>
        <w:right w:val="none" w:sz="0" w:space="0" w:color="auto"/>
      </w:divBdr>
    </w:div>
    <w:div w:id="207256087">
      <w:bodyDiv w:val="1"/>
      <w:marLeft w:val="0"/>
      <w:marRight w:val="0"/>
      <w:marTop w:val="0"/>
      <w:marBottom w:val="0"/>
      <w:divBdr>
        <w:top w:val="none" w:sz="0" w:space="0" w:color="auto"/>
        <w:left w:val="none" w:sz="0" w:space="0" w:color="auto"/>
        <w:bottom w:val="none" w:sz="0" w:space="0" w:color="auto"/>
        <w:right w:val="none" w:sz="0" w:space="0" w:color="auto"/>
      </w:divBdr>
    </w:div>
    <w:div w:id="239140952">
      <w:bodyDiv w:val="1"/>
      <w:marLeft w:val="0"/>
      <w:marRight w:val="0"/>
      <w:marTop w:val="0"/>
      <w:marBottom w:val="0"/>
      <w:divBdr>
        <w:top w:val="none" w:sz="0" w:space="0" w:color="auto"/>
        <w:left w:val="none" w:sz="0" w:space="0" w:color="auto"/>
        <w:bottom w:val="none" w:sz="0" w:space="0" w:color="auto"/>
        <w:right w:val="none" w:sz="0" w:space="0" w:color="auto"/>
      </w:divBdr>
    </w:div>
    <w:div w:id="267666769">
      <w:bodyDiv w:val="1"/>
      <w:marLeft w:val="0"/>
      <w:marRight w:val="0"/>
      <w:marTop w:val="0"/>
      <w:marBottom w:val="0"/>
      <w:divBdr>
        <w:top w:val="none" w:sz="0" w:space="0" w:color="auto"/>
        <w:left w:val="none" w:sz="0" w:space="0" w:color="auto"/>
        <w:bottom w:val="none" w:sz="0" w:space="0" w:color="auto"/>
        <w:right w:val="none" w:sz="0" w:space="0" w:color="auto"/>
      </w:divBdr>
    </w:div>
    <w:div w:id="342978609">
      <w:bodyDiv w:val="1"/>
      <w:marLeft w:val="0"/>
      <w:marRight w:val="0"/>
      <w:marTop w:val="0"/>
      <w:marBottom w:val="0"/>
      <w:divBdr>
        <w:top w:val="none" w:sz="0" w:space="0" w:color="auto"/>
        <w:left w:val="none" w:sz="0" w:space="0" w:color="auto"/>
        <w:bottom w:val="none" w:sz="0" w:space="0" w:color="auto"/>
        <w:right w:val="none" w:sz="0" w:space="0" w:color="auto"/>
      </w:divBdr>
    </w:div>
    <w:div w:id="375815496">
      <w:bodyDiv w:val="1"/>
      <w:marLeft w:val="0"/>
      <w:marRight w:val="0"/>
      <w:marTop w:val="0"/>
      <w:marBottom w:val="0"/>
      <w:divBdr>
        <w:top w:val="none" w:sz="0" w:space="0" w:color="auto"/>
        <w:left w:val="none" w:sz="0" w:space="0" w:color="auto"/>
        <w:bottom w:val="none" w:sz="0" w:space="0" w:color="auto"/>
        <w:right w:val="none" w:sz="0" w:space="0" w:color="auto"/>
      </w:divBdr>
    </w:div>
    <w:div w:id="395590245">
      <w:bodyDiv w:val="1"/>
      <w:marLeft w:val="0"/>
      <w:marRight w:val="0"/>
      <w:marTop w:val="0"/>
      <w:marBottom w:val="0"/>
      <w:divBdr>
        <w:top w:val="none" w:sz="0" w:space="0" w:color="auto"/>
        <w:left w:val="none" w:sz="0" w:space="0" w:color="auto"/>
        <w:bottom w:val="none" w:sz="0" w:space="0" w:color="auto"/>
        <w:right w:val="none" w:sz="0" w:space="0" w:color="auto"/>
      </w:divBdr>
      <w:divsChild>
        <w:div w:id="210967297">
          <w:marLeft w:val="0"/>
          <w:marRight w:val="0"/>
          <w:marTop w:val="0"/>
          <w:marBottom w:val="0"/>
          <w:divBdr>
            <w:top w:val="none" w:sz="0" w:space="0" w:color="auto"/>
            <w:left w:val="none" w:sz="0" w:space="0" w:color="auto"/>
            <w:bottom w:val="none" w:sz="0" w:space="0" w:color="auto"/>
            <w:right w:val="none" w:sz="0" w:space="0" w:color="auto"/>
          </w:divBdr>
        </w:div>
        <w:div w:id="183784638">
          <w:marLeft w:val="0"/>
          <w:marRight w:val="0"/>
          <w:marTop w:val="0"/>
          <w:marBottom w:val="0"/>
          <w:divBdr>
            <w:top w:val="none" w:sz="0" w:space="0" w:color="auto"/>
            <w:left w:val="none" w:sz="0" w:space="0" w:color="auto"/>
            <w:bottom w:val="none" w:sz="0" w:space="0" w:color="auto"/>
            <w:right w:val="none" w:sz="0" w:space="0" w:color="auto"/>
          </w:divBdr>
        </w:div>
      </w:divsChild>
    </w:div>
    <w:div w:id="407731092">
      <w:bodyDiv w:val="1"/>
      <w:marLeft w:val="0"/>
      <w:marRight w:val="0"/>
      <w:marTop w:val="0"/>
      <w:marBottom w:val="0"/>
      <w:divBdr>
        <w:top w:val="none" w:sz="0" w:space="0" w:color="auto"/>
        <w:left w:val="none" w:sz="0" w:space="0" w:color="auto"/>
        <w:bottom w:val="none" w:sz="0" w:space="0" w:color="auto"/>
        <w:right w:val="none" w:sz="0" w:space="0" w:color="auto"/>
      </w:divBdr>
    </w:div>
    <w:div w:id="465395654">
      <w:bodyDiv w:val="1"/>
      <w:marLeft w:val="0"/>
      <w:marRight w:val="0"/>
      <w:marTop w:val="0"/>
      <w:marBottom w:val="0"/>
      <w:divBdr>
        <w:top w:val="none" w:sz="0" w:space="0" w:color="auto"/>
        <w:left w:val="none" w:sz="0" w:space="0" w:color="auto"/>
        <w:bottom w:val="none" w:sz="0" w:space="0" w:color="auto"/>
        <w:right w:val="none" w:sz="0" w:space="0" w:color="auto"/>
      </w:divBdr>
    </w:div>
    <w:div w:id="469632662">
      <w:bodyDiv w:val="1"/>
      <w:marLeft w:val="0"/>
      <w:marRight w:val="0"/>
      <w:marTop w:val="0"/>
      <w:marBottom w:val="0"/>
      <w:divBdr>
        <w:top w:val="none" w:sz="0" w:space="0" w:color="auto"/>
        <w:left w:val="none" w:sz="0" w:space="0" w:color="auto"/>
        <w:bottom w:val="none" w:sz="0" w:space="0" w:color="auto"/>
        <w:right w:val="none" w:sz="0" w:space="0" w:color="auto"/>
      </w:divBdr>
    </w:div>
    <w:div w:id="487475644">
      <w:bodyDiv w:val="1"/>
      <w:marLeft w:val="0"/>
      <w:marRight w:val="0"/>
      <w:marTop w:val="0"/>
      <w:marBottom w:val="0"/>
      <w:divBdr>
        <w:top w:val="none" w:sz="0" w:space="0" w:color="auto"/>
        <w:left w:val="none" w:sz="0" w:space="0" w:color="auto"/>
        <w:bottom w:val="none" w:sz="0" w:space="0" w:color="auto"/>
        <w:right w:val="none" w:sz="0" w:space="0" w:color="auto"/>
      </w:divBdr>
      <w:divsChild>
        <w:div w:id="162596260">
          <w:marLeft w:val="0"/>
          <w:marRight w:val="0"/>
          <w:marTop w:val="0"/>
          <w:marBottom w:val="0"/>
          <w:divBdr>
            <w:top w:val="none" w:sz="0" w:space="0" w:color="auto"/>
            <w:left w:val="none" w:sz="0" w:space="0" w:color="auto"/>
            <w:bottom w:val="none" w:sz="0" w:space="0" w:color="auto"/>
            <w:right w:val="none" w:sz="0" w:space="0" w:color="auto"/>
          </w:divBdr>
        </w:div>
        <w:div w:id="1867794341">
          <w:marLeft w:val="0"/>
          <w:marRight w:val="0"/>
          <w:marTop w:val="0"/>
          <w:marBottom w:val="0"/>
          <w:divBdr>
            <w:top w:val="none" w:sz="0" w:space="0" w:color="auto"/>
            <w:left w:val="none" w:sz="0" w:space="0" w:color="auto"/>
            <w:bottom w:val="none" w:sz="0" w:space="0" w:color="auto"/>
            <w:right w:val="none" w:sz="0" w:space="0" w:color="auto"/>
          </w:divBdr>
        </w:div>
      </w:divsChild>
    </w:div>
    <w:div w:id="487523931">
      <w:bodyDiv w:val="1"/>
      <w:marLeft w:val="0"/>
      <w:marRight w:val="0"/>
      <w:marTop w:val="0"/>
      <w:marBottom w:val="0"/>
      <w:divBdr>
        <w:top w:val="none" w:sz="0" w:space="0" w:color="auto"/>
        <w:left w:val="none" w:sz="0" w:space="0" w:color="auto"/>
        <w:bottom w:val="none" w:sz="0" w:space="0" w:color="auto"/>
        <w:right w:val="none" w:sz="0" w:space="0" w:color="auto"/>
      </w:divBdr>
    </w:div>
    <w:div w:id="548765563">
      <w:bodyDiv w:val="1"/>
      <w:marLeft w:val="0"/>
      <w:marRight w:val="0"/>
      <w:marTop w:val="0"/>
      <w:marBottom w:val="0"/>
      <w:divBdr>
        <w:top w:val="none" w:sz="0" w:space="0" w:color="auto"/>
        <w:left w:val="none" w:sz="0" w:space="0" w:color="auto"/>
        <w:bottom w:val="none" w:sz="0" w:space="0" w:color="auto"/>
        <w:right w:val="none" w:sz="0" w:space="0" w:color="auto"/>
      </w:divBdr>
      <w:divsChild>
        <w:div w:id="738483081">
          <w:marLeft w:val="0"/>
          <w:marRight w:val="0"/>
          <w:marTop w:val="0"/>
          <w:marBottom w:val="0"/>
          <w:divBdr>
            <w:top w:val="none" w:sz="0" w:space="0" w:color="auto"/>
            <w:left w:val="none" w:sz="0" w:space="0" w:color="auto"/>
            <w:bottom w:val="none" w:sz="0" w:space="0" w:color="auto"/>
            <w:right w:val="none" w:sz="0" w:space="0" w:color="auto"/>
          </w:divBdr>
        </w:div>
        <w:div w:id="1224483740">
          <w:marLeft w:val="0"/>
          <w:marRight w:val="0"/>
          <w:marTop w:val="0"/>
          <w:marBottom w:val="0"/>
          <w:divBdr>
            <w:top w:val="none" w:sz="0" w:space="0" w:color="auto"/>
            <w:left w:val="none" w:sz="0" w:space="0" w:color="auto"/>
            <w:bottom w:val="none" w:sz="0" w:space="0" w:color="auto"/>
            <w:right w:val="none" w:sz="0" w:space="0" w:color="auto"/>
          </w:divBdr>
        </w:div>
      </w:divsChild>
    </w:div>
    <w:div w:id="637492770">
      <w:bodyDiv w:val="1"/>
      <w:marLeft w:val="0"/>
      <w:marRight w:val="0"/>
      <w:marTop w:val="0"/>
      <w:marBottom w:val="0"/>
      <w:divBdr>
        <w:top w:val="none" w:sz="0" w:space="0" w:color="auto"/>
        <w:left w:val="none" w:sz="0" w:space="0" w:color="auto"/>
        <w:bottom w:val="none" w:sz="0" w:space="0" w:color="auto"/>
        <w:right w:val="none" w:sz="0" w:space="0" w:color="auto"/>
      </w:divBdr>
    </w:div>
    <w:div w:id="741485521">
      <w:bodyDiv w:val="1"/>
      <w:marLeft w:val="0"/>
      <w:marRight w:val="0"/>
      <w:marTop w:val="0"/>
      <w:marBottom w:val="0"/>
      <w:divBdr>
        <w:top w:val="none" w:sz="0" w:space="0" w:color="auto"/>
        <w:left w:val="none" w:sz="0" w:space="0" w:color="auto"/>
        <w:bottom w:val="none" w:sz="0" w:space="0" w:color="auto"/>
        <w:right w:val="none" w:sz="0" w:space="0" w:color="auto"/>
      </w:divBdr>
    </w:div>
    <w:div w:id="778180384">
      <w:bodyDiv w:val="1"/>
      <w:marLeft w:val="0"/>
      <w:marRight w:val="0"/>
      <w:marTop w:val="0"/>
      <w:marBottom w:val="0"/>
      <w:divBdr>
        <w:top w:val="none" w:sz="0" w:space="0" w:color="auto"/>
        <w:left w:val="none" w:sz="0" w:space="0" w:color="auto"/>
        <w:bottom w:val="none" w:sz="0" w:space="0" w:color="auto"/>
        <w:right w:val="none" w:sz="0" w:space="0" w:color="auto"/>
      </w:divBdr>
    </w:div>
    <w:div w:id="778985286">
      <w:bodyDiv w:val="1"/>
      <w:marLeft w:val="0"/>
      <w:marRight w:val="0"/>
      <w:marTop w:val="0"/>
      <w:marBottom w:val="0"/>
      <w:divBdr>
        <w:top w:val="none" w:sz="0" w:space="0" w:color="auto"/>
        <w:left w:val="none" w:sz="0" w:space="0" w:color="auto"/>
        <w:bottom w:val="none" w:sz="0" w:space="0" w:color="auto"/>
        <w:right w:val="none" w:sz="0" w:space="0" w:color="auto"/>
      </w:divBdr>
    </w:div>
    <w:div w:id="804006778">
      <w:bodyDiv w:val="1"/>
      <w:marLeft w:val="0"/>
      <w:marRight w:val="0"/>
      <w:marTop w:val="0"/>
      <w:marBottom w:val="0"/>
      <w:divBdr>
        <w:top w:val="none" w:sz="0" w:space="0" w:color="auto"/>
        <w:left w:val="none" w:sz="0" w:space="0" w:color="auto"/>
        <w:bottom w:val="none" w:sz="0" w:space="0" w:color="auto"/>
        <w:right w:val="none" w:sz="0" w:space="0" w:color="auto"/>
      </w:divBdr>
    </w:div>
    <w:div w:id="846595214">
      <w:bodyDiv w:val="1"/>
      <w:marLeft w:val="0"/>
      <w:marRight w:val="0"/>
      <w:marTop w:val="0"/>
      <w:marBottom w:val="0"/>
      <w:divBdr>
        <w:top w:val="none" w:sz="0" w:space="0" w:color="auto"/>
        <w:left w:val="none" w:sz="0" w:space="0" w:color="auto"/>
        <w:bottom w:val="none" w:sz="0" w:space="0" w:color="auto"/>
        <w:right w:val="none" w:sz="0" w:space="0" w:color="auto"/>
      </w:divBdr>
    </w:div>
    <w:div w:id="890070753">
      <w:bodyDiv w:val="1"/>
      <w:marLeft w:val="0"/>
      <w:marRight w:val="0"/>
      <w:marTop w:val="0"/>
      <w:marBottom w:val="0"/>
      <w:divBdr>
        <w:top w:val="none" w:sz="0" w:space="0" w:color="auto"/>
        <w:left w:val="none" w:sz="0" w:space="0" w:color="auto"/>
        <w:bottom w:val="none" w:sz="0" w:space="0" w:color="auto"/>
        <w:right w:val="none" w:sz="0" w:space="0" w:color="auto"/>
      </w:divBdr>
    </w:div>
    <w:div w:id="903754720">
      <w:bodyDiv w:val="1"/>
      <w:marLeft w:val="0"/>
      <w:marRight w:val="0"/>
      <w:marTop w:val="0"/>
      <w:marBottom w:val="0"/>
      <w:divBdr>
        <w:top w:val="none" w:sz="0" w:space="0" w:color="auto"/>
        <w:left w:val="none" w:sz="0" w:space="0" w:color="auto"/>
        <w:bottom w:val="none" w:sz="0" w:space="0" w:color="auto"/>
        <w:right w:val="none" w:sz="0" w:space="0" w:color="auto"/>
      </w:divBdr>
    </w:div>
    <w:div w:id="970788548">
      <w:bodyDiv w:val="1"/>
      <w:marLeft w:val="0"/>
      <w:marRight w:val="0"/>
      <w:marTop w:val="0"/>
      <w:marBottom w:val="0"/>
      <w:divBdr>
        <w:top w:val="none" w:sz="0" w:space="0" w:color="auto"/>
        <w:left w:val="none" w:sz="0" w:space="0" w:color="auto"/>
        <w:bottom w:val="none" w:sz="0" w:space="0" w:color="auto"/>
        <w:right w:val="none" w:sz="0" w:space="0" w:color="auto"/>
      </w:divBdr>
    </w:div>
    <w:div w:id="982200272">
      <w:bodyDiv w:val="1"/>
      <w:marLeft w:val="0"/>
      <w:marRight w:val="0"/>
      <w:marTop w:val="0"/>
      <w:marBottom w:val="0"/>
      <w:divBdr>
        <w:top w:val="none" w:sz="0" w:space="0" w:color="auto"/>
        <w:left w:val="none" w:sz="0" w:space="0" w:color="auto"/>
        <w:bottom w:val="none" w:sz="0" w:space="0" w:color="auto"/>
        <w:right w:val="none" w:sz="0" w:space="0" w:color="auto"/>
      </w:divBdr>
    </w:div>
    <w:div w:id="1013992627">
      <w:bodyDiv w:val="1"/>
      <w:marLeft w:val="0"/>
      <w:marRight w:val="0"/>
      <w:marTop w:val="0"/>
      <w:marBottom w:val="0"/>
      <w:divBdr>
        <w:top w:val="none" w:sz="0" w:space="0" w:color="auto"/>
        <w:left w:val="none" w:sz="0" w:space="0" w:color="auto"/>
        <w:bottom w:val="none" w:sz="0" w:space="0" w:color="auto"/>
        <w:right w:val="none" w:sz="0" w:space="0" w:color="auto"/>
      </w:divBdr>
    </w:div>
    <w:div w:id="1031538692">
      <w:bodyDiv w:val="1"/>
      <w:marLeft w:val="0"/>
      <w:marRight w:val="0"/>
      <w:marTop w:val="0"/>
      <w:marBottom w:val="0"/>
      <w:divBdr>
        <w:top w:val="none" w:sz="0" w:space="0" w:color="auto"/>
        <w:left w:val="none" w:sz="0" w:space="0" w:color="auto"/>
        <w:bottom w:val="none" w:sz="0" w:space="0" w:color="auto"/>
        <w:right w:val="none" w:sz="0" w:space="0" w:color="auto"/>
      </w:divBdr>
    </w:div>
    <w:div w:id="1105688063">
      <w:bodyDiv w:val="1"/>
      <w:marLeft w:val="0"/>
      <w:marRight w:val="0"/>
      <w:marTop w:val="0"/>
      <w:marBottom w:val="0"/>
      <w:divBdr>
        <w:top w:val="none" w:sz="0" w:space="0" w:color="auto"/>
        <w:left w:val="none" w:sz="0" w:space="0" w:color="auto"/>
        <w:bottom w:val="none" w:sz="0" w:space="0" w:color="auto"/>
        <w:right w:val="none" w:sz="0" w:space="0" w:color="auto"/>
      </w:divBdr>
    </w:div>
    <w:div w:id="1133255096">
      <w:bodyDiv w:val="1"/>
      <w:marLeft w:val="0"/>
      <w:marRight w:val="0"/>
      <w:marTop w:val="0"/>
      <w:marBottom w:val="0"/>
      <w:divBdr>
        <w:top w:val="none" w:sz="0" w:space="0" w:color="auto"/>
        <w:left w:val="none" w:sz="0" w:space="0" w:color="auto"/>
        <w:bottom w:val="none" w:sz="0" w:space="0" w:color="auto"/>
        <w:right w:val="none" w:sz="0" w:space="0" w:color="auto"/>
      </w:divBdr>
    </w:div>
    <w:div w:id="1179156116">
      <w:bodyDiv w:val="1"/>
      <w:marLeft w:val="0"/>
      <w:marRight w:val="0"/>
      <w:marTop w:val="0"/>
      <w:marBottom w:val="0"/>
      <w:divBdr>
        <w:top w:val="none" w:sz="0" w:space="0" w:color="auto"/>
        <w:left w:val="none" w:sz="0" w:space="0" w:color="auto"/>
        <w:bottom w:val="none" w:sz="0" w:space="0" w:color="auto"/>
        <w:right w:val="none" w:sz="0" w:space="0" w:color="auto"/>
      </w:divBdr>
    </w:div>
    <w:div w:id="1249467100">
      <w:bodyDiv w:val="1"/>
      <w:marLeft w:val="0"/>
      <w:marRight w:val="0"/>
      <w:marTop w:val="0"/>
      <w:marBottom w:val="0"/>
      <w:divBdr>
        <w:top w:val="none" w:sz="0" w:space="0" w:color="auto"/>
        <w:left w:val="none" w:sz="0" w:space="0" w:color="auto"/>
        <w:bottom w:val="none" w:sz="0" w:space="0" w:color="auto"/>
        <w:right w:val="none" w:sz="0" w:space="0" w:color="auto"/>
      </w:divBdr>
    </w:div>
    <w:div w:id="1258714958">
      <w:bodyDiv w:val="1"/>
      <w:marLeft w:val="0"/>
      <w:marRight w:val="0"/>
      <w:marTop w:val="0"/>
      <w:marBottom w:val="0"/>
      <w:divBdr>
        <w:top w:val="none" w:sz="0" w:space="0" w:color="auto"/>
        <w:left w:val="none" w:sz="0" w:space="0" w:color="auto"/>
        <w:bottom w:val="none" w:sz="0" w:space="0" w:color="auto"/>
        <w:right w:val="none" w:sz="0" w:space="0" w:color="auto"/>
      </w:divBdr>
    </w:div>
    <w:div w:id="1259027031">
      <w:bodyDiv w:val="1"/>
      <w:marLeft w:val="0"/>
      <w:marRight w:val="0"/>
      <w:marTop w:val="0"/>
      <w:marBottom w:val="0"/>
      <w:divBdr>
        <w:top w:val="none" w:sz="0" w:space="0" w:color="auto"/>
        <w:left w:val="none" w:sz="0" w:space="0" w:color="auto"/>
        <w:bottom w:val="none" w:sz="0" w:space="0" w:color="auto"/>
        <w:right w:val="none" w:sz="0" w:space="0" w:color="auto"/>
      </w:divBdr>
    </w:div>
    <w:div w:id="1267545816">
      <w:bodyDiv w:val="1"/>
      <w:marLeft w:val="0"/>
      <w:marRight w:val="0"/>
      <w:marTop w:val="0"/>
      <w:marBottom w:val="0"/>
      <w:divBdr>
        <w:top w:val="none" w:sz="0" w:space="0" w:color="auto"/>
        <w:left w:val="none" w:sz="0" w:space="0" w:color="auto"/>
        <w:bottom w:val="none" w:sz="0" w:space="0" w:color="auto"/>
        <w:right w:val="none" w:sz="0" w:space="0" w:color="auto"/>
      </w:divBdr>
    </w:div>
    <w:div w:id="1280723331">
      <w:bodyDiv w:val="1"/>
      <w:marLeft w:val="0"/>
      <w:marRight w:val="0"/>
      <w:marTop w:val="0"/>
      <w:marBottom w:val="0"/>
      <w:divBdr>
        <w:top w:val="none" w:sz="0" w:space="0" w:color="auto"/>
        <w:left w:val="none" w:sz="0" w:space="0" w:color="auto"/>
        <w:bottom w:val="none" w:sz="0" w:space="0" w:color="auto"/>
        <w:right w:val="none" w:sz="0" w:space="0" w:color="auto"/>
      </w:divBdr>
    </w:div>
    <w:div w:id="1335113824">
      <w:bodyDiv w:val="1"/>
      <w:marLeft w:val="0"/>
      <w:marRight w:val="0"/>
      <w:marTop w:val="0"/>
      <w:marBottom w:val="0"/>
      <w:divBdr>
        <w:top w:val="none" w:sz="0" w:space="0" w:color="auto"/>
        <w:left w:val="none" w:sz="0" w:space="0" w:color="auto"/>
        <w:bottom w:val="none" w:sz="0" w:space="0" w:color="auto"/>
        <w:right w:val="none" w:sz="0" w:space="0" w:color="auto"/>
      </w:divBdr>
    </w:div>
    <w:div w:id="1354646003">
      <w:bodyDiv w:val="1"/>
      <w:marLeft w:val="0"/>
      <w:marRight w:val="0"/>
      <w:marTop w:val="0"/>
      <w:marBottom w:val="0"/>
      <w:divBdr>
        <w:top w:val="none" w:sz="0" w:space="0" w:color="auto"/>
        <w:left w:val="none" w:sz="0" w:space="0" w:color="auto"/>
        <w:bottom w:val="none" w:sz="0" w:space="0" w:color="auto"/>
        <w:right w:val="none" w:sz="0" w:space="0" w:color="auto"/>
      </w:divBdr>
    </w:div>
    <w:div w:id="1419791269">
      <w:bodyDiv w:val="1"/>
      <w:marLeft w:val="0"/>
      <w:marRight w:val="0"/>
      <w:marTop w:val="0"/>
      <w:marBottom w:val="0"/>
      <w:divBdr>
        <w:top w:val="none" w:sz="0" w:space="0" w:color="auto"/>
        <w:left w:val="none" w:sz="0" w:space="0" w:color="auto"/>
        <w:bottom w:val="none" w:sz="0" w:space="0" w:color="auto"/>
        <w:right w:val="none" w:sz="0" w:space="0" w:color="auto"/>
      </w:divBdr>
    </w:div>
    <w:div w:id="1434548033">
      <w:bodyDiv w:val="1"/>
      <w:marLeft w:val="0"/>
      <w:marRight w:val="0"/>
      <w:marTop w:val="0"/>
      <w:marBottom w:val="0"/>
      <w:divBdr>
        <w:top w:val="none" w:sz="0" w:space="0" w:color="auto"/>
        <w:left w:val="none" w:sz="0" w:space="0" w:color="auto"/>
        <w:bottom w:val="none" w:sz="0" w:space="0" w:color="auto"/>
        <w:right w:val="none" w:sz="0" w:space="0" w:color="auto"/>
      </w:divBdr>
    </w:div>
    <w:div w:id="1455293968">
      <w:bodyDiv w:val="1"/>
      <w:marLeft w:val="0"/>
      <w:marRight w:val="0"/>
      <w:marTop w:val="0"/>
      <w:marBottom w:val="0"/>
      <w:divBdr>
        <w:top w:val="none" w:sz="0" w:space="0" w:color="auto"/>
        <w:left w:val="none" w:sz="0" w:space="0" w:color="auto"/>
        <w:bottom w:val="none" w:sz="0" w:space="0" w:color="auto"/>
        <w:right w:val="none" w:sz="0" w:space="0" w:color="auto"/>
      </w:divBdr>
    </w:div>
    <w:div w:id="1459372186">
      <w:bodyDiv w:val="1"/>
      <w:marLeft w:val="0"/>
      <w:marRight w:val="0"/>
      <w:marTop w:val="0"/>
      <w:marBottom w:val="0"/>
      <w:divBdr>
        <w:top w:val="none" w:sz="0" w:space="0" w:color="auto"/>
        <w:left w:val="none" w:sz="0" w:space="0" w:color="auto"/>
        <w:bottom w:val="none" w:sz="0" w:space="0" w:color="auto"/>
        <w:right w:val="none" w:sz="0" w:space="0" w:color="auto"/>
      </w:divBdr>
    </w:div>
    <w:div w:id="1480417349">
      <w:bodyDiv w:val="1"/>
      <w:marLeft w:val="0"/>
      <w:marRight w:val="0"/>
      <w:marTop w:val="0"/>
      <w:marBottom w:val="0"/>
      <w:divBdr>
        <w:top w:val="none" w:sz="0" w:space="0" w:color="auto"/>
        <w:left w:val="none" w:sz="0" w:space="0" w:color="auto"/>
        <w:bottom w:val="none" w:sz="0" w:space="0" w:color="auto"/>
        <w:right w:val="none" w:sz="0" w:space="0" w:color="auto"/>
      </w:divBdr>
    </w:div>
    <w:div w:id="1519613310">
      <w:bodyDiv w:val="1"/>
      <w:marLeft w:val="0"/>
      <w:marRight w:val="0"/>
      <w:marTop w:val="0"/>
      <w:marBottom w:val="0"/>
      <w:divBdr>
        <w:top w:val="none" w:sz="0" w:space="0" w:color="auto"/>
        <w:left w:val="none" w:sz="0" w:space="0" w:color="auto"/>
        <w:bottom w:val="none" w:sz="0" w:space="0" w:color="auto"/>
        <w:right w:val="none" w:sz="0" w:space="0" w:color="auto"/>
      </w:divBdr>
    </w:div>
    <w:div w:id="1544753790">
      <w:bodyDiv w:val="1"/>
      <w:marLeft w:val="0"/>
      <w:marRight w:val="0"/>
      <w:marTop w:val="0"/>
      <w:marBottom w:val="0"/>
      <w:divBdr>
        <w:top w:val="none" w:sz="0" w:space="0" w:color="auto"/>
        <w:left w:val="none" w:sz="0" w:space="0" w:color="auto"/>
        <w:bottom w:val="none" w:sz="0" w:space="0" w:color="auto"/>
        <w:right w:val="none" w:sz="0" w:space="0" w:color="auto"/>
      </w:divBdr>
    </w:div>
    <w:div w:id="1627813074">
      <w:bodyDiv w:val="1"/>
      <w:marLeft w:val="0"/>
      <w:marRight w:val="0"/>
      <w:marTop w:val="0"/>
      <w:marBottom w:val="0"/>
      <w:divBdr>
        <w:top w:val="none" w:sz="0" w:space="0" w:color="auto"/>
        <w:left w:val="none" w:sz="0" w:space="0" w:color="auto"/>
        <w:bottom w:val="none" w:sz="0" w:space="0" w:color="auto"/>
        <w:right w:val="none" w:sz="0" w:space="0" w:color="auto"/>
      </w:divBdr>
    </w:div>
    <w:div w:id="1635713034">
      <w:bodyDiv w:val="1"/>
      <w:marLeft w:val="0"/>
      <w:marRight w:val="0"/>
      <w:marTop w:val="0"/>
      <w:marBottom w:val="0"/>
      <w:divBdr>
        <w:top w:val="none" w:sz="0" w:space="0" w:color="auto"/>
        <w:left w:val="none" w:sz="0" w:space="0" w:color="auto"/>
        <w:bottom w:val="none" w:sz="0" w:space="0" w:color="auto"/>
        <w:right w:val="none" w:sz="0" w:space="0" w:color="auto"/>
      </w:divBdr>
      <w:divsChild>
        <w:div w:id="1017076749">
          <w:marLeft w:val="0"/>
          <w:marRight w:val="0"/>
          <w:marTop w:val="0"/>
          <w:marBottom w:val="0"/>
          <w:divBdr>
            <w:top w:val="none" w:sz="0" w:space="0" w:color="auto"/>
            <w:left w:val="none" w:sz="0" w:space="0" w:color="auto"/>
            <w:bottom w:val="none" w:sz="0" w:space="0" w:color="auto"/>
            <w:right w:val="none" w:sz="0" w:space="0" w:color="auto"/>
          </w:divBdr>
        </w:div>
        <w:div w:id="2099709464">
          <w:marLeft w:val="0"/>
          <w:marRight w:val="0"/>
          <w:marTop w:val="0"/>
          <w:marBottom w:val="0"/>
          <w:divBdr>
            <w:top w:val="none" w:sz="0" w:space="0" w:color="auto"/>
            <w:left w:val="none" w:sz="0" w:space="0" w:color="auto"/>
            <w:bottom w:val="none" w:sz="0" w:space="0" w:color="auto"/>
            <w:right w:val="none" w:sz="0" w:space="0" w:color="auto"/>
          </w:divBdr>
        </w:div>
      </w:divsChild>
    </w:div>
    <w:div w:id="1730693126">
      <w:bodyDiv w:val="1"/>
      <w:marLeft w:val="0"/>
      <w:marRight w:val="0"/>
      <w:marTop w:val="0"/>
      <w:marBottom w:val="0"/>
      <w:divBdr>
        <w:top w:val="none" w:sz="0" w:space="0" w:color="auto"/>
        <w:left w:val="none" w:sz="0" w:space="0" w:color="auto"/>
        <w:bottom w:val="none" w:sz="0" w:space="0" w:color="auto"/>
        <w:right w:val="none" w:sz="0" w:space="0" w:color="auto"/>
      </w:divBdr>
    </w:div>
    <w:div w:id="1746101466">
      <w:bodyDiv w:val="1"/>
      <w:marLeft w:val="0"/>
      <w:marRight w:val="0"/>
      <w:marTop w:val="0"/>
      <w:marBottom w:val="0"/>
      <w:divBdr>
        <w:top w:val="none" w:sz="0" w:space="0" w:color="auto"/>
        <w:left w:val="none" w:sz="0" w:space="0" w:color="auto"/>
        <w:bottom w:val="none" w:sz="0" w:space="0" w:color="auto"/>
        <w:right w:val="none" w:sz="0" w:space="0" w:color="auto"/>
      </w:divBdr>
    </w:div>
    <w:div w:id="1769963204">
      <w:bodyDiv w:val="1"/>
      <w:marLeft w:val="0"/>
      <w:marRight w:val="0"/>
      <w:marTop w:val="0"/>
      <w:marBottom w:val="0"/>
      <w:divBdr>
        <w:top w:val="none" w:sz="0" w:space="0" w:color="auto"/>
        <w:left w:val="none" w:sz="0" w:space="0" w:color="auto"/>
        <w:bottom w:val="none" w:sz="0" w:space="0" w:color="auto"/>
        <w:right w:val="none" w:sz="0" w:space="0" w:color="auto"/>
      </w:divBdr>
    </w:div>
    <w:div w:id="1771075499">
      <w:bodyDiv w:val="1"/>
      <w:marLeft w:val="0"/>
      <w:marRight w:val="0"/>
      <w:marTop w:val="0"/>
      <w:marBottom w:val="0"/>
      <w:divBdr>
        <w:top w:val="none" w:sz="0" w:space="0" w:color="auto"/>
        <w:left w:val="none" w:sz="0" w:space="0" w:color="auto"/>
        <w:bottom w:val="none" w:sz="0" w:space="0" w:color="auto"/>
        <w:right w:val="none" w:sz="0" w:space="0" w:color="auto"/>
      </w:divBdr>
    </w:div>
    <w:div w:id="1815170898">
      <w:bodyDiv w:val="1"/>
      <w:marLeft w:val="0"/>
      <w:marRight w:val="0"/>
      <w:marTop w:val="0"/>
      <w:marBottom w:val="0"/>
      <w:divBdr>
        <w:top w:val="none" w:sz="0" w:space="0" w:color="auto"/>
        <w:left w:val="none" w:sz="0" w:space="0" w:color="auto"/>
        <w:bottom w:val="none" w:sz="0" w:space="0" w:color="auto"/>
        <w:right w:val="none" w:sz="0" w:space="0" w:color="auto"/>
      </w:divBdr>
    </w:div>
    <w:div w:id="1842041790">
      <w:bodyDiv w:val="1"/>
      <w:marLeft w:val="0"/>
      <w:marRight w:val="0"/>
      <w:marTop w:val="0"/>
      <w:marBottom w:val="0"/>
      <w:divBdr>
        <w:top w:val="none" w:sz="0" w:space="0" w:color="auto"/>
        <w:left w:val="none" w:sz="0" w:space="0" w:color="auto"/>
        <w:bottom w:val="none" w:sz="0" w:space="0" w:color="auto"/>
        <w:right w:val="none" w:sz="0" w:space="0" w:color="auto"/>
      </w:divBdr>
    </w:div>
    <w:div w:id="1849323588">
      <w:bodyDiv w:val="1"/>
      <w:marLeft w:val="0"/>
      <w:marRight w:val="0"/>
      <w:marTop w:val="0"/>
      <w:marBottom w:val="0"/>
      <w:divBdr>
        <w:top w:val="none" w:sz="0" w:space="0" w:color="auto"/>
        <w:left w:val="none" w:sz="0" w:space="0" w:color="auto"/>
        <w:bottom w:val="none" w:sz="0" w:space="0" w:color="auto"/>
        <w:right w:val="none" w:sz="0" w:space="0" w:color="auto"/>
      </w:divBdr>
    </w:div>
    <w:div w:id="1878004766">
      <w:bodyDiv w:val="1"/>
      <w:marLeft w:val="0"/>
      <w:marRight w:val="0"/>
      <w:marTop w:val="0"/>
      <w:marBottom w:val="0"/>
      <w:divBdr>
        <w:top w:val="none" w:sz="0" w:space="0" w:color="auto"/>
        <w:left w:val="none" w:sz="0" w:space="0" w:color="auto"/>
        <w:bottom w:val="none" w:sz="0" w:space="0" w:color="auto"/>
        <w:right w:val="none" w:sz="0" w:space="0" w:color="auto"/>
      </w:divBdr>
    </w:div>
    <w:div w:id="1892377953">
      <w:bodyDiv w:val="1"/>
      <w:marLeft w:val="0"/>
      <w:marRight w:val="0"/>
      <w:marTop w:val="0"/>
      <w:marBottom w:val="0"/>
      <w:divBdr>
        <w:top w:val="none" w:sz="0" w:space="0" w:color="auto"/>
        <w:left w:val="none" w:sz="0" w:space="0" w:color="auto"/>
        <w:bottom w:val="none" w:sz="0" w:space="0" w:color="auto"/>
        <w:right w:val="none" w:sz="0" w:space="0" w:color="auto"/>
      </w:divBdr>
    </w:div>
    <w:div w:id="1904682177">
      <w:bodyDiv w:val="1"/>
      <w:marLeft w:val="0"/>
      <w:marRight w:val="0"/>
      <w:marTop w:val="0"/>
      <w:marBottom w:val="0"/>
      <w:divBdr>
        <w:top w:val="none" w:sz="0" w:space="0" w:color="auto"/>
        <w:left w:val="none" w:sz="0" w:space="0" w:color="auto"/>
        <w:bottom w:val="none" w:sz="0" w:space="0" w:color="auto"/>
        <w:right w:val="none" w:sz="0" w:space="0" w:color="auto"/>
      </w:divBdr>
    </w:div>
    <w:div w:id="1962177975">
      <w:bodyDiv w:val="1"/>
      <w:marLeft w:val="0"/>
      <w:marRight w:val="0"/>
      <w:marTop w:val="0"/>
      <w:marBottom w:val="0"/>
      <w:divBdr>
        <w:top w:val="none" w:sz="0" w:space="0" w:color="auto"/>
        <w:left w:val="none" w:sz="0" w:space="0" w:color="auto"/>
        <w:bottom w:val="none" w:sz="0" w:space="0" w:color="auto"/>
        <w:right w:val="none" w:sz="0" w:space="0" w:color="auto"/>
      </w:divBdr>
    </w:div>
    <w:div w:id="1969891818">
      <w:bodyDiv w:val="1"/>
      <w:marLeft w:val="0"/>
      <w:marRight w:val="0"/>
      <w:marTop w:val="0"/>
      <w:marBottom w:val="0"/>
      <w:divBdr>
        <w:top w:val="none" w:sz="0" w:space="0" w:color="auto"/>
        <w:left w:val="none" w:sz="0" w:space="0" w:color="auto"/>
        <w:bottom w:val="none" w:sz="0" w:space="0" w:color="auto"/>
        <w:right w:val="none" w:sz="0" w:space="0" w:color="auto"/>
      </w:divBdr>
    </w:div>
    <w:div w:id="1978366909">
      <w:bodyDiv w:val="1"/>
      <w:marLeft w:val="0"/>
      <w:marRight w:val="0"/>
      <w:marTop w:val="0"/>
      <w:marBottom w:val="0"/>
      <w:divBdr>
        <w:top w:val="none" w:sz="0" w:space="0" w:color="auto"/>
        <w:left w:val="none" w:sz="0" w:space="0" w:color="auto"/>
        <w:bottom w:val="none" w:sz="0" w:space="0" w:color="auto"/>
        <w:right w:val="none" w:sz="0" w:space="0" w:color="auto"/>
      </w:divBdr>
    </w:div>
    <w:div w:id="2033023278">
      <w:bodyDiv w:val="1"/>
      <w:marLeft w:val="0"/>
      <w:marRight w:val="0"/>
      <w:marTop w:val="0"/>
      <w:marBottom w:val="0"/>
      <w:divBdr>
        <w:top w:val="none" w:sz="0" w:space="0" w:color="auto"/>
        <w:left w:val="none" w:sz="0" w:space="0" w:color="auto"/>
        <w:bottom w:val="none" w:sz="0" w:space="0" w:color="auto"/>
        <w:right w:val="none" w:sz="0" w:space="0" w:color="auto"/>
      </w:divBdr>
    </w:div>
    <w:div w:id="2034529248">
      <w:bodyDiv w:val="1"/>
      <w:marLeft w:val="0"/>
      <w:marRight w:val="0"/>
      <w:marTop w:val="0"/>
      <w:marBottom w:val="0"/>
      <w:divBdr>
        <w:top w:val="none" w:sz="0" w:space="0" w:color="auto"/>
        <w:left w:val="none" w:sz="0" w:space="0" w:color="auto"/>
        <w:bottom w:val="none" w:sz="0" w:space="0" w:color="auto"/>
        <w:right w:val="none" w:sz="0" w:space="0" w:color="auto"/>
      </w:divBdr>
    </w:div>
    <w:div w:id="2037658052">
      <w:bodyDiv w:val="1"/>
      <w:marLeft w:val="0"/>
      <w:marRight w:val="0"/>
      <w:marTop w:val="0"/>
      <w:marBottom w:val="0"/>
      <w:divBdr>
        <w:top w:val="none" w:sz="0" w:space="0" w:color="auto"/>
        <w:left w:val="none" w:sz="0" w:space="0" w:color="auto"/>
        <w:bottom w:val="none" w:sz="0" w:space="0" w:color="auto"/>
        <w:right w:val="none" w:sz="0" w:space="0" w:color="auto"/>
      </w:divBdr>
    </w:div>
    <w:div w:id="2111270756">
      <w:bodyDiv w:val="1"/>
      <w:marLeft w:val="0"/>
      <w:marRight w:val="0"/>
      <w:marTop w:val="0"/>
      <w:marBottom w:val="0"/>
      <w:divBdr>
        <w:top w:val="none" w:sz="0" w:space="0" w:color="auto"/>
        <w:left w:val="none" w:sz="0" w:space="0" w:color="auto"/>
        <w:bottom w:val="none" w:sz="0" w:space="0" w:color="auto"/>
        <w:right w:val="none" w:sz="0" w:space="0" w:color="auto"/>
      </w:divBdr>
    </w:div>
    <w:div w:id="21153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C476CCF7AB45BD99B078FDDDBEB932"/>
        <w:category>
          <w:name w:val="General"/>
          <w:gallery w:val="placeholder"/>
        </w:category>
        <w:types>
          <w:type w:val="bbPlcHdr"/>
        </w:types>
        <w:behaviors>
          <w:behavior w:val="content"/>
        </w:behaviors>
        <w:guid w:val="{00F6F92A-AF80-46DC-99F8-E87E95CE6560}"/>
      </w:docPartPr>
      <w:docPartBody>
        <w:p w:rsidR="00000000" w:rsidRDefault="00DC664C" w:rsidP="00DC664C">
          <w:pPr>
            <w:pStyle w:val="A1C476CCF7AB45BD99B078FDDDBEB932"/>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4C"/>
    <w:rsid w:val="003F24EA"/>
    <w:rsid w:val="00DC66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C476CCF7AB45BD99B078FDDDBEB932">
    <w:name w:val="A1C476CCF7AB45BD99B078FDDDBEB932"/>
    <w:rsid w:val="00DC6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jaf</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العطـــــــاء رقـــــــم م ش ع 5/5/2/2024 ( شراء أجهزة حاسوب وملحقاتها )</dc:title>
  <dc:subject/>
  <dc:creator>Kahldon Raggad</dc:creator>
  <cp:keywords/>
  <dc:description/>
  <cp:lastModifiedBy>Staff/2 Chemicals and Drugs</cp:lastModifiedBy>
  <cp:revision>21</cp:revision>
  <cp:lastPrinted>2024-02-11T11:01:00Z</cp:lastPrinted>
  <dcterms:created xsi:type="dcterms:W3CDTF">2023-03-28T09:44:00Z</dcterms:created>
  <dcterms:modified xsi:type="dcterms:W3CDTF">2024-02-21T08:24:00Z</dcterms:modified>
</cp:coreProperties>
</file>