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DE" w:rsidRDefault="000215DE" w:rsidP="000215DE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بسم الله الرحمن الرحيم</w:t>
      </w:r>
    </w:p>
    <w:p w:rsidR="000215DE" w:rsidRDefault="000215DE" w:rsidP="000215DE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القيادة العامة للقوات المسلحة الأردنية</w:t>
      </w:r>
      <w:r w:rsidR="00FE3930">
        <w:rPr>
          <w:rFonts w:hint="cs"/>
          <w:b/>
          <w:bCs/>
          <w:sz w:val="40"/>
          <w:szCs w:val="40"/>
          <w:u w:val="single"/>
          <w:rtl/>
          <w:lang w:bidi="ar-JO"/>
        </w:rPr>
        <w:t xml:space="preserve">- الجيش العربي </w:t>
      </w:r>
    </w:p>
    <w:p w:rsidR="000215DE" w:rsidRDefault="000215DE" w:rsidP="000215DE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مديرية المشتريات الدفاعية</w:t>
      </w:r>
    </w:p>
    <w:p w:rsidR="000215DE" w:rsidRDefault="000215DE" w:rsidP="000215DE">
      <w:pPr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 xml:space="preserve">                            هاتف : 5000138 </w:t>
      </w:r>
    </w:p>
    <w:p w:rsidR="000215DE" w:rsidRDefault="000215DE" w:rsidP="000215DE">
      <w:pPr>
        <w:jc w:val="center"/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فاكس: 5682760</w:t>
      </w:r>
    </w:p>
    <w:p w:rsidR="000215DE" w:rsidRDefault="000215DE" w:rsidP="000215DE">
      <w:pPr>
        <w:pStyle w:val="Heading1"/>
        <w:jc w:val="left"/>
        <w:rPr>
          <w:rtl/>
        </w:rPr>
      </w:pPr>
      <w:r>
        <w:rPr>
          <w:rFonts w:hint="cs"/>
          <w:rtl/>
        </w:rPr>
        <w:t xml:space="preserve">                            ص.ب:  926680 </w:t>
      </w:r>
    </w:p>
    <w:p w:rsidR="000215DE" w:rsidRPr="003C2CD9" w:rsidRDefault="000215DE" w:rsidP="00BF7E7C">
      <w:pPr>
        <w:jc w:val="center"/>
        <w:rPr>
          <w:b/>
          <w:bCs/>
          <w:sz w:val="36"/>
          <w:szCs w:val="36"/>
          <w:u w:val="single"/>
          <w:rtl/>
          <w:lang w:bidi="ar-JO"/>
        </w:rPr>
      </w:pPr>
      <w:r w:rsidRPr="003C2CD9">
        <w:rPr>
          <w:rFonts w:hint="cs"/>
          <w:b/>
          <w:bCs/>
          <w:sz w:val="36"/>
          <w:szCs w:val="36"/>
          <w:u w:val="single"/>
          <w:rtl/>
          <w:lang w:bidi="ar-JO"/>
        </w:rPr>
        <w:t>دعوه عطاء ل</w:t>
      </w:r>
      <w:r w:rsidRPr="003C2CD9">
        <w:rPr>
          <w:b/>
          <w:bCs/>
          <w:sz w:val="36"/>
          <w:szCs w:val="36"/>
          <w:u w:val="single"/>
          <w:rtl/>
        </w:rPr>
        <w:t xml:space="preserve">شراء </w:t>
      </w:r>
      <w:r w:rsidR="00BF7E7C">
        <w:rPr>
          <w:rFonts w:ascii="Arial" w:hAnsi="Arial" w:cs="Arial" w:hint="cs"/>
          <w:b/>
          <w:bCs/>
          <w:sz w:val="36"/>
          <w:szCs w:val="36"/>
          <w:u w:val="single"/>
          <w:rtl/>
          <w:lang w:eastAsia="en-US" w:bidi="ar-JO"/>
        </w:rPr>
        <w:t>ألواح (الوايت بورد)</w:t>
      </w:r>
    </w:p>
    <w:p w:rsidR="000215DE" w:rsidRPr="003C2CD9" w:rsidRDefault="000215DE" w:rsidP="000215DE">
      <w:pPr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0215DE" w:rsidRPr="004C3BF9" w:rsidRDefault="000215DE" w:rsidP="00BF7E7C">
      <w:pPr>
        <w:pStyle w:val="Heading1"/>
        <w:jc w:val="left"/>
        <w:rPr>
          <w:b w:val="0"/>
          <w:bCs w:val="0"/>
          <w:sz w:val="36"/>
          <w:szCs w:val="36"/>
          <w:rtl/>
        </w:rPr>
      </w:pPr>
      <w:r w:rsidRPr="004C3BF9">
        <w:rPr>
          <w:rFonts w:hint="cs"/>
          <w:b w:val="0"/>
          <w:bCs w:val="0"/>
          <w:sz w:val="36"/>
          <w:szCs w:val="36"/>
          <w:rtl/>
        </w:rPr>
        <w:t>رقم العطاء : م ش7/</w:t>
      </w:r>
      <w:r w:rsidR="00BF7E7C">
        <w:rPr>
          <w:rFonts w:hint="cs"/>
          <w:b w:val="0"/>
          <w:bCs w:val="0"/>
          <w:sz w:val="36"/>
          <w:szCs w:val="36"/>
          <w:rtl/>
        </w:rPr>
        <w:t>2</w:t>
      </w:r>
      <w:r>
        <w:rPr>
          <w:rFonts w:hint="cs"/>
          <w:b w:val="0"/>
          <w:bCs w:val="0"/>
          <w:sz w:val="36"/>
          <w:szCs w:val="36"/>
          <w:rtl/>
        </w:rPr>
        <w:t>/</w:t>
      </w:r>
      <w:r w:rsidR="00BF7E7C">
        <w:rPr>
          <w:rFonts w:hint="cs"/>
          <w:b w:val="0"/>
          <w:bCs w:val="0"/>
          <w:sz w:val="36"/>
          <w:szCs w:val="36"/>
          <w:rtl/>
        </w:rPr>
        <w:t>2020</w:t>
      </w:r>
      <w:r>
        <w:rPr>
          <w:rFonts w:hint="cs"/>
          <w:b w:val="0"/>
          <w:bCs w:val="0"/>
          <w:sz w:val="36"/>
          <w:szCs w:val="36"/>
          <w:rtl/>
        </w:rPr>
        <w:t>/</w:t>
      </w:r>
      <w:r w:rsidRPr="000215DE">
        <w:rPr>
          <w:rtl/>
        </w:rPr>
        <w:t xml:space="preserve"> </w:t>
      </w:r>
      <w:r w:rsidR="00BF7E7C">
        <w:rPr>
          <w:rFonts w:hint="cs"/>
          <w:b w:val="0"/>
          <w:bCs w:val="0"/>
          <w:sz w:val="36"/>
          <w:szCs w:val="36"/>
          <w:rtl/>
        </w:rPr>
        <w:t>ألواح بورد</w:t>
      </w:r>
      <w:r>
        <w:rPr>
          <w:rFonts w:hint="cs"/>
          <w:b w:val="0"/>
          <w:bCs w:val="0"/>
          <w:sz w:val="36"/>
          <w:szCs w:val="36"/>
          <w:rtl/>
        </w:rPr>
        <w:t>/</w:t>
      </w:r>
    </w:p>
    <w:p w:rsidR="000215DE" w:rsidRDefault="000215DE" w:rsidP="000215DE">
      <w:pPr>
        <w:rPr>
          <w:rtl/>
          <w:lang w:bidi="ar-JO"/>
        </w:rPr>
      </w:pPr>
    </w:p>
    <w:p w:rsidR="000215DE" w:rsidRPr="00BB016A" w:rsidRDefault="000215DE" w:rsidP="00BF7E7C">
      <w:pPr>
        <w:ind w:right="-360"/>
        <w:jc w:val="lowKashida"/>
        <w:rPr>
          <w:sz w:val="32"/>
          <w:szCs w:val="32"/>
          <w:rtl/>
          <w:lang w:bidi="ar-JO"/>
        </w:rPr>
      </w:pPr>
      <w:r w:rsidRPr="00BB016A">
        <w:rPr>
          <w:rFonts w:hint="cs"/>
          <w:sz w:val="32"/>
          <w:szCs w:val="32"/>
          <w:rtl/>
          <w:lang w:bidi="ar-JO"/>
        </w:rPr>
        <w:t>01   ترغب القوات المسلحة الأردنية</w:t>
      </w:r>
      <w:r w:rsidR="00785925">
        <w:rPr>
          <w:rFonts w:hint="cs"/>
          <w:sz w:val="32"/>
          <w:szCs w:val="32"/>
          <w:rtl/>
          <w:lang w:bidi="ar-JO"/>
        </w:rPr>
        <w:t>- الجيش العربي</w:t>
      </w:r>
      <w:r w:rsidRPr="00BB016A">
        <w:rPr>
          <w:rFonts w:hint="cs"/>
          <w:sz w:val="32"/>
          <w:szCs w:val="32"/>
          <w:rtl/>
          <w:lang w:bidi="ar-JO"/>
        </w:rPr>
        <w:t xml:space="preserve">/ مديرية المشتريات الدفاعية بطرح عطاء </w:t>
      </w:r>
      <w:r w:rsidR="008850DA" w:rsidRPr="008850DA">
        <w:rPr>
          <w:sz w:val="32"/>
          <w:szCs w:val="32"/>
          <w:rtl/>
          <w:lang w:bidi="ar-JO"/>
        </w:rPr>
        <w:t xml:space="preserve">شراء </w:t>
      </w:r>
      <w:r w:rsidR="0043170D">
        <w:rPr>
          <w:rFonts w:hint="cs"/>
          <w:sz w:val="32"/>
          <w:szCs w:val="32"/>
          <w:rtl/>
          <w:lang w:bidi="ar-JO"/>
        </w:rPr>
        <w:t>كمية (</w:t>
      </w:r>
      <w:r w:rsidR="00BF7E7C">
        <w:rPr>
          <w:rFonts w:hint="cs"/>
          <w:sz w:val="32"/>
          <w:szCs w:val="32"/>
          <w:rtl/>
          <w:lang w:bidi="ar-JO"/>
        </w:rPr>
        <w:t>596</w:t>
      </w:r>
      <w:r w:rsidR="0043170D">
        <w:rPr>
          <w:rFonts w:hint="cs"/>
          <w:sz w:val="32"/>
          <w:szCs w:val="32"/>
          <w:rtl/>
          <w:lang w:bidi="ar-JO"/>
        </w:rPr>
        <w:t xml:space="preserve">) </w:t>
      </w:r>
      <w:r w:rsidR="00BF7E7C">
        <w:rPr>
          <w:rFonts w:hint="cs"/>
          <w:sz w:val="32"/>
          <w:szCs w:val="32"/>
          <w:rtl/>
          <w:lang w:bidi="ar-JO"/>
        </w:rPr>
        <w:t>خمسمئة وستة وتسعون</w:t>
      </w:r>
      <w:r w:rsidR="0043170D">
        <w:rPr>
          <w:rFonts w:hint="cs"/>
          <w:sz w:val="32"/>
          <w:szCs w:val="32"/>
          <w:rtl/>
          <w:lang w:bidi="ar-JO"/>
        </w:rPr>
        <w:t xml:space="preserve"> من مادة </w:t>
      </w:r>
      <w:r w:rsidR="00BF7E7C">
        <w:rPr>
          <w:rFonts w:hint="cs"/>
          <w:sz w:val="32"/>
          <w:szCs w:val="32"/>
          <w:rtl/>
          <w:lang w:bidi="ar-JO"/>
        </w:rPr>
        <w:t>ألواح (الوايت بورد)</w:t>
      </w:r>
      <w:r w:rsidR="00FB055E" w:rsidRPr="00FB055E">
        <w:rPr>
          <w:rFonts w:hint="cs"/>
          <w:sz w:val="32"/>
          <w:szCs w:val="32"/>
          <w:rtl/>
          <w:lang w:bidi="ar-JO"/>
        </w:rPr>
        <w:t xml:space="preserve"> </w:t>
      </w:r>
      <w:r w:rsidRPr="00BB016A">
        <w:rPr>
          <w:rFonts w:hint="cs"/>
          <w:sz w:val="32"/>
          <w:szCs w:val="32"/>
          <w:rtl/>
          <w:lang w:bidi="ar-JO"/>
        </w:rPr>
        <w:t>والمبينة</w:t>
      </w:r>
      <w:r w:rsidR="00FB055E">
        <w:rPr>
          <w:rFonts w:hint="cs"/>
          <w:sz w:val="32"/>
          <w:szCs w:val="32"/>
          <w:rtl/>
          <w:lang w:bidi="ar-JO"/>
        </w:rPr>
        <w:t xml:space="preserve"> </w:t>
      </w:r>
      <w:r w:rsidR="00285A3F">
        <w:rPr>
          <w:rFonts w:hint="cs"/>
          <w:sz w:val="32"/>
          <w:szCs w:val="32"/>
          <w:rtl/>
          <w:lang w:bidi="ar-JO"/>
        </w:rPr>
        <w:t xml:space="preserve">كميتها </w:t>
      </w:r>
      <w:r w:rsidR="00BF7E7C">
        <w:rPr>
          <w:rFonts w:hint="cs"/>
          <w:sz w:val="32"/>
          <w:szCs w:val="32"/>
          <w:rtl/>
          <w:lang w:bidi="ar-JO"/>
        </w:rPr>
        <w:t>ومواصفاتها</w:t>
      </w:r>
      <w:r w:rsidRPr="00BB016A">
        <w:rPr>
          <w:rFonts w:hint="cs"/>
          <w:sz w:val="32"/>
          <w:szCs w:val="32"/>
          <w:rtl/>
          <w:lang w:bidi="ar-JO"/>
        </w:rPr>
        <w:t xml:space="preserve"> في الملحق (</w:t>
      </w:r>
      <w:r w:rsidR="00494B1B">
        <w:rPr>
          <w:rFonts w:hint="cs"/>
          <w:sz w:val="32"/>
          <w:szCs w:val="32"/>
          <w:rtl/>
          <w:lang w:bidi="ar-JO"/>
        </w:rPr>
        <w:t>ب</w:t>
      </w:r>
      <w:r w:rsidRPr="00BB016A">
        <w:rPr>
          <w:rFonts w:hint="cs"/>
          <w:sz w:val="32"/>
          <w:szCs w:val="32"/>
          <w:rtl/>
          <w:lang w:bidi="ar-JO"/>
        </w:rPr>
        <w:t>) المرفق</w:t>
      </w:r>
      <w:r>
        <w:rPr>
          <w:rFonts w:hint="cs"/>
          <w:sz w:val="32"/>
          <w:szCs w:val="32"/>
          <w:rtl/>
          <w:lang w:bidi="ar-JO"/>
        </w:rPr>
        <w:t xml:space="preserve">. </w:t>
      </w:r>
      <w:r w:rsidRPr="00BB016A">
        <w:rPr>
          <w:rFonts w:hint="cs"/>
          <w:sz w:val="32"/>
          <w:szCs w:val="32"/>
          <w:rtl/>
          <w:lang w:bidi="ar-JO"/>
        </w:rPr>
        <w:t xml:space="preserve"> </w:t>
      </w:r>
    </w:p>
    <w:p w:rsidR="000215DE" w:rsidRDefault="000215DE" w:rsidP="000215DE">
      <w:pPr>
        <w:rPr>
          <w:sz w:val="32"/>
          <w:szCs w:val="32"/>
          <w:rtl/>
          <w:lang w:bidi="ar-JO"/>
        </w:rPr>
      </w:pPr>
    </w:p>
    <w:p w:rsidR="000215DE" w:rsidRDefault="000215DE" w:rsidP="000215DE">
      <w:pPr>
        <w:tabs>
          <w:tab w:val="left" w:pos="38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02   شروط العطاء حسب الملاحق التالية:</w:t>
      </w:r>
    </w:p>
    <w:p w:rsidR="000215DE" w:rsidRDefault="000215DE" w:rsidP="003143D1">
      <w:pPr>
        <w:numPr>
          <w:ilvl w:val="0"/>
          <w:numId w:val="1"/>
        </w:numPr>
        <w:tabs>
          <w:tab w:val="left" w:pos="1218"/>
        </w:tabs>
        <w:ind w:left="509" w:right="-360" w:firstLine="0"/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صلاحيات </w:t>
      </w:r>
      <w:r w:rsidR="00BF7E7C">
        <w:rPr>
          <w:rFonts w:hint="cs"/>
          <w:sz w:val="32"/>
          <w:szCs w:val="32"/>
          <w:rtl/>
          <w:lang w:bidi="ar-JO"/>
        </w:rPr>
        <w:t xml:space="preserve">قائد الجيش - </w:t>
      </w:r>
      <w:r>
        <w:rPr>
          <w:rFonts w:hint="cs"/>
          <w:sz w:val="32"/>
          <w:szCs w:val="32"/>
          <w:rtl/>
          <w:lang w:bidi="ar-JO"/>
        </w:rPr>
        <w:t>رئيس هيئة الأركان المشتركة ف</w:t>
      </w:r>
      <w:r w:rsidR="003143D1">
        <w:rPr>
          <w:rFonts w:hint="cs"/>
          <w:sz w:val="32"/>
          <w:szCs w:val="32"/>
          <w:rtl/>
          <w:lang w:bidi="ar-JO"/>
        </w:rPr>
        <w:t xml:space="preserve">ي حال إخلال المتعهد بتنفيذ قرار </w:t>
      </w:r>
      <w:r>
        <w:rPr>
          <w:rFonts w:hint="cs"/>
          <w:sz w:val="32"/>
          <w:szCs w:val="32"/>
          <w:rtl/>
          <w:lang w:bidi="ar-JO"/>
        </w:rPr>
        <w:t>الإحالة كما هي مبينه بالملحق (أ)</w:t>
      </w:r>
      <w:r w:rsidR="003143D1">
        <w:rPr>
          <w:rFonts w:hint="cs"/>
          <w:sz w:val="32"/>
          <w:szCs w:val="32"/>
          <w:rtl/>
          <w:lang w:bidi="ar-JO"/>
        </w:rPr>
        <w:t>.</w:t>
      </w:r>
    </w:p>
    <w:p w:rsidR="00494B1B" w:rsidRDefault="00BF7E7C" w:rsidP="003143D1">
      <w:pPr>
        <w:numPr>
          <w:ilvl w:val="0"/>
          <w:numId w:val="1"/>
        </w:numPr>
        <w:tabs>
          <w:tab w:val="left" w:pos="1218"/>
        </w:tabs>
        <w:ind w:left="509" w:firstLine="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المواصفات الفنية</w:t>
      </w:r>
      <w:r w:rsidR="00494B1B">
        <w:rPr>
          <w:rFonts w:hint="cs"/>
          <w:sz w:val="32"/>
          <w:szCs w:val="32"/>
          <w:rtl/>
          <w:lang w:bidi="ar-JO"/>
        </w:rPr>
        <w:t xml:space="preserve"> كما هي مبينه بالملحق (ب) .</w:t>
      </w:r>
    </w:p>
    <w:p w:rsidR="000215DE" w:rsidRDefault="003143D1" w:rsidP="003143D1">
      <w:pPr>
        <w:tabs>
          <w:tab w:val="left" w:pos="1218"/>
        </w:tabs>
        <w:ind w:left="509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جـ.     </w:t>
      </w:r>
      <w:r w:rsidR="000215DE">
        <w:rPr>
          <w:rFonts w:hint="cs"/>
          <w:sz w:val="32"/>
          <w:szCs w:val="32"/>
          <w:rtl/>
          <w:lang w:bidi="ar-JO"/>
        </w:rPr>
        <w:t>الشروط العامة للدخول في العطاء كما هي مبينه بالملحق (</w:t>
      </w:r>
      <w:r w:rsidR="00494B1B">
        <w:rPr>
          <w:rFonts w:hint="cs"/>
          <w:sz w:val="32"/>
          <w:szCs w:val="32"/>
          <w:rtl/>
          <w:lang w:bidi="ar-JO"/>
        </w:rPr>
        <w:t>جـ</w:t>
      </w:r>
      <w:r w:rsidR="000215DE">
        <w:rPr>
          <w:rFonts w:hint="cs"/>
          <w:sz w:val="32"/>
          <w:szCs w:val="32"/>
          <w:rtl/>
          <w:lang w:bidi="ar-JO"/>
        </w:rPr>
        <w:t>)</w:t>
      </w:r>
      <w:r>
        <w:rPr>
          <w:rFonts w:hint="cs"/>
          <w:sz w:val="32"/>
          <w:szCs w:val="32"/>
          <w:rtl/>
          <w:lang w:bidi="ar-JO"/>
        </w:rPr>
        <w:t>.</w:t>
      </w:r>
    </w:p>
    <w:p w:rsidR="000215DE" w:rsidRDefault="000215DE" w:rsidP="000215DE">
      <w:pPr>
        <w:rPr>
          <w:sz w:val="32"/>
          <w:szCs w:val="32"/>
          <w:rtl/>
          <w:lang w:bidi="ar-JO"/>
        </w:rPr>
      </w:pPr>
    </w:p>
    <w:p w:rsidR="000215DE" w:rsidRDefault="000215DE" w:rsidP="00BF7E7C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03   ثمن النسخة (</w:t>
      </w:r>
      <w:r w:rsidR="00BF7E7C">
        <w:rPr>
          <w:rFonts w:hint="cs"/>
          <w:sz w:val="32"/>
          <w:szCs w:val="32"/>
          <w:rtl/>
          <w:lang w:bidi="ar-JO"/>
        </w:rPr>
        <w:t>20</w:t>
      </w:r>
      <w:r>
        <w:rPr>
          <w:rFonts w:hint="cs"/>
          <w:sz w:val="32"/>
          <w:szCs w:val="32"/>
          <w:rtl/>
          <w:lang w:bidi="ar-JO"/>
        </w:rPr>
        <w:t>)</w:t>
      </w:r>
      <w:r w:rsidR="00FB055E">
        <w:rPr>
          <w:rFonts w:hint="cs"/>
          <w:sz w:val="32"/>
          <w:szCs w:val="32"/>
          <w:rtl/>
          <w:lang w:bidi="ar-JO"/>
        </w:rPr>
        <w:t xml:space="preserve"> </w:t>
      </w:r>
      <w:r w:rsidR="00BF7E7C">
        <w:rPr>
          <w:rFonts w:hint="cs"/>
          <w:sz w:val="32"/>
          <w:szCs w:val="32"/>
          <w:rtl/>
          <w:lang w:bidi="ar-JO"/>
        </w:rPr>
        <w:t>عشرون دينار أردني</w:t>
      </w:r>
      <w:r>
        <w:rPr>
          <w:rFonts w:hint="cs"/>
          <w:sz w:val="32"/>
          <w:szCs w:val="32"/>
          <w:rtl/>
          <w:lang w:bidi="ar-JO"/>
        </w:rPr>
        <w:t xml:space="preserve"> " غير مستردة " .</w:t>
      </w:r>
    </w:p>
    <w:p w:rsidR="000215DE" w:rsidRDefault="000215DE" w:rsidP="000215DE">
      <w:pPr>
        <w:rPr>
          <w:sz w:val="32"/>
          <w:szCs w:val="32"/>
          <w:rtl/>
          <w:lang w:bidi="ar-JO"/>
        </w:rPr>
      </w:pPr>
    </w:p>
    <w:p w:rsidR="00523AF4" w:rsidRDefault="000215DE" w:rsidP="00DE7C73">
      <w:pPr>
        <w:tabs>
          <w:tab w:val="right" w:pos="566"/>
        </w:tabs>
        <w:ind w:right="-360"/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04   على المتعهدين تسليم المناقصات قبل الساعة (1300) الواحدة من بعد ظهر يوم </w:t>
      </w:r>
      <w:r w:rsidR="00DE7C73">
        <w:rPr>
          <w:rFonts w:hint="cs"/>
          <w:sz w:val="32"/>
          <w:szCs w:val="32"/>
          <w:rtl/>
          <w:lang w:bidi="ar-JO"/>
        </w:rPr>
        <w:t>الثلاثاء</w:t>
      </w:r>
      <w:r>
        <w:rPr>
          <w:rFonts w:hint="cs"/>
          <w:sz w:val="32"/>
          <w:szCs w:val="32"/>
          <w:rtl/>
          <w:lang w:bidi="ar-JO"/>
        </w:rPr>
        <w:t xml:space="preserve"> الموافق </w:t>
      </w:r>
      <w:r w:rsidR="00DE7C73">
        <w:rPr>
          <w:rFonts w:hint="cs"/>
          <w:sz w:val="32"/>
          <w:szCs w:val="32"/>
          <w:rtl/>
          <w:lang w:bidi="ar-JO"/>
        </w:rPr>
        <w:t>16</w:t>
      </w:r>
    </w:p>
    <w:p w:rsidR="000215DE" w:rsidRDefault="000215DE" w:rsidP="00DE7C73">
      <w:pPr>
        <w:tabs>
          <w:tab w:val="right" w:pos="566"/>
        </w:tabs>
        <w:ind w:right="-360"/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/</w:t>
      </w:r>
      <w:r w:rsidR="003143D1">
        <w:rPr>
          <w:rFonts w:hint="cs"/>
          <w:sz w:val="32"/>
          <w:szCs w:val="32"/>
          <w:rtl/>
          <w:lang w:bidi="ar-JO"/>
        </w:rPr>
        <w:t>6</w:t>
      </w:r>
      <w:r>
        <w:rPr>
          <w:rFonts w:hint="cs"/>
          <w:sz w:val="32"/>
          <w:szCs w:val="32"/>
          <w:rtl/>
          <w:lang w:bidi="ar-JO"/>
        </w:rPr>
        <w:t>/</w:t>
      </w:r>
      <w:r w:rsidR="00B4517B">
        <w:rPr>
          <w:rFonts w:hint="cs"/>
          <w:sz w:val="32"/>
          <w:szCs w:val="32"/>
          <w:rtl/>
          <w:lang w:bidi="ar-JO"/>
        </w:rPr>
        <w:t>2020</w:t>
      </w:r>
      <w:r>
        <w:rPr>
          <w:rFonts w:hint="cs"/>
          <w:sz w:val="32"/>
          <w:szCs w:val="32"/>
          <w:rtl/>
          <w:lang w:bidi="ar-JO"/>
        </w:rPr>
        <w:t xml:space="preserve"> إلى مديرية المشتريات الدفاعية</w:t>
      </w:r>
      <w:r w:rsidR="00FB055E">
        <w:rPr>
          <w:rFonts w:hint="cs"/>
          <w:sz w:val="32"/>
          <w:szCs w:val="32"/>
          <w:rtl/>
          <w:lang w:bidi="ar-JO"/>
        </w:rPr>
        <w:t>/</w:t>
      </w:r>
      <w:r w:rsidR="003143D1">
        <w:rPr>
          <w:rFonts w:hint="cs"/>
          <w:sz w:val="32"/>
          <w:szCs w:val="32"/>
          <w:rtl/>
          <w:lang w:bidi="ar-JO"/>
        </w:rPr>
        <w:t xml:space="preserve"> </w:t>
      </w:r>
      <w:r w:rsidR="00FB055E">
        <w:rPr>
          <w:rFonts w:hint="cs"/>
          <w:sz w:val="32"/>
          <w:szCs w:val="32"/>
          <w:rtl/>
          <w:lang w:bidi="ar-JO"/>
        </w:rPr>
        <w:t>سكرتير اللجان</w:t>
      </w:r>
      <w:r>
        <w:rPr>
          <w:rFonts w:hint="cs"/>
          <w:sz w:val="32"/>
          <w:szCs w:val="32"/>
          <w:rtl/>
          <w:lang w:bidi="ar-JO"/>
        </w:rPr>
        <w:t xml:space="preserve"> ولا تقبل أية مناق</w:t>
      </w:r>
      <w:r w:rsidR="00B4517B">
        <w:rPr>
          <w:rFonts w:hint="cs"/>
          <w:sz w:val="32"/>
          <w:szCs w:val="32"/>
          <w:rtl/>
          <w:lang w:bidi="ar-JO"/>
        </w:rPr>
        <w:t>صات ترد بعد هذا  التاريخ مطلقاً .</w:t>
      </w: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إسم الشركة أو المتعهـــــد :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العنـــــــــوان :</w:t>
      </w: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إسم المفوض عن الشركة :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هاتـــــــــــف :</w:t>
      </w: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التوقيــــــــــــــــــــــــــــــع :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رقم الفاكـــس :</w:t>
      </w: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</w:p>
    <w:p w:rsidR="000215DE" w:rsidRDefault="000215DE" w:rsidP="000215DE">
      <w:p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>التاريـــــــــــــــــــــــــــــخ :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صندوق بريد :</w:t>
      </w:r>
    </w:p>
    <w:p w:rsidR="00B411E8" w:rsidRDefault="00D53B47">
      <w:pPr>
        <w:rPr>
          <w:rFonts w:hint="cs"/>
          <w:rtl/>
        </w:rPr>
      </w:pPr>
    </w:p>
    <w:p w:rsidR="00D53B47" w:rsidRDefault="00D53B47" w:rsidP="00D53B47">
      <w:pPr>
        <w:bidi w:val="0"/>
        <w:ind w:right="-524"/>
        <w:jc w:val="right"/>
        <w:rPr>
          <w:b/>
          <w:bCs/>
          <w:sz w:val="68"/>
          <w:szCs w:val="68"/>
          <w:u w:val="single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الملحق (ب) المرفق</w:t>
      </w:r>
      <w:r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لدعوة العطاء رقم م ش7/2/2020/ ألواح بورد/</w:t>
      </w:r>
    </w:p>
    <w:p w:rsidR="00D53B47" w:rsidRDefault="00D53B47" w:rsidP="00D53B47">
      <w:pPr>
        <w:bidi w:val="0"/>
        <w:jc w:val="right"/>
        <w:rPr>
          <w:lang w:bidi="ar-JO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508"/>
        <w:gridCol w:w="1570"/>
        <w:gridCol w:w="1704"/>
        <w:gridCol w:w="715"/>
        <w:gridCol w:w="897"/>
        <w:gridCol w:w="2733"/>
      </w:tblGrid>
      <w:tr w:rsidR="00D53B47" w:rsidTr="00D53B4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النوع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القياسات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العدد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السماكة (ملم)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المواصفات الفنية</w:t>
            </w:r>
          </w:p>
        </w:tc>
      </w:tr>
      <w:tr w:rsidR="00D53B47" w:rsidTr="00D53B47">
        <w:trPr>
          <w:trHeight w:val="63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7" w:rsidRDefault="00D53B47">
            <w:pPr>
              <w:bidi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لوح وايت بورد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120 × 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569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19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7" w:rsidRDefault="00D53B47" w:rsidP="00D53B47">
            <w:pPr>
              <w:pStyle w:val="ListParagraph"/>
              <w:numPr>
                <w:ilvl w:val="0"/>
                <w:numId w:val="2"/>
              </w:numPr>
              <w:bidi/>
              <w:ind w:left="360" w:hanging="283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إطار ألمنيوم .</w:t>
            </w:r>
          </w:p>
          <w:p w:rsidR="00D53B47" w:rsidRDefault="00D53B47" w:rsidP="00D53B47">
            <w:pPr>
              <w:pStyle w:val="ListParagraph"/>
              <w:numPr>
                <w:ilvl w:val="0"/>
                <w:numId w:val="2"/>
              </w:numPr>
              <w:bidi/>
              <w:ind w:left="360" w:hanging="283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حشوة خشب (</w:t>
            </w:r>
            <w:r>
              <w:rPr>
                <w:b/>
                <w:bCs/>
                <w:lang w:bidi="ar-JO"/>
              </w:rPr>
              <w:t>MDF</w:t>
            </w:r>
            <w:r>
              <w:rPr>
                <w:rFonts w:hint="cs"/>
                <w:b/>
                <w:bCs/>
                <w:rtl/>
                <w:lang w:bidi="ar-JO"/>
              </w:rPr>
              <w:t>) .</w:t>
            </w:r>
          </w:p>
          <w:p w:rsidR="00D53B47" w:rsidRDefault="00D53B47" w:rsidP="00D53B47">
            <w:pPr>
              <w:pStyle w:val="ListParagraph"/>
              <w:numPr>
                <w:ilvl w:val="0"/>
                <w:numId w:val="2"/>
              </w:numPr>
              <w:bidi/>
              <w:ind w:left="360" w:hanging="283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سطح اللوح بوليستر صاج .</w:t>
            </w:r>
          </w:p>
          <w:p w:rsidR="00D53B47" w:rsidRDefault="00D53B47" w:rsidP="00D53B47">
            <w:pPr>
              <w:pStyle w:val="ListParagraph"/>
              <w:numPr>
                <w:ilvl w:val="0"/>
                <w:numId w:val="2"/>
              </w:numPr>
              <w:bidi/>
              <w:ind w:left="360" w:hanging="283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رف للأقلام .</w:t>
            </w:r>
          </w:p>
          <w:p w:rsidR="00D53B47" w:rsidRDefault="00D53B47" w:rsidP="00D53B47">
            <w:pPr>
              <w:pStyle w:val="ListParagraph"/>
              <w:numPr>
                <w:ilvl w:val="0"/>
                <w:numId w:val="2"/>
              </w:numPr>
              <w:bidi/>
              <w:ind w:left="360" w:hanging="283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خلفية اللوح : صاج .</w:t>
            </w:r>
          </w:p>
          <w:p w:rsidR="00D53B47" w:rsidRDefault="00D53B47" w:rsidP="00D53B47">
            <w:pPr>
              <w:pStyle w:val="ListParagraph"/>
              <w:numPr>
                <w:ilvl w:val="0"/>
                <w:numId w:val="2"/>
              </w:numPr>
              <w:bidi/>
              <w:ind w:left="360" w:hanging="283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عازل للحرارة والرطوبة .</w:t>
            </w:r>
          </w:p>
          <w:p w:rsidR="00D53B47" w:rsidRDefault="00D53B47" w:rsidP="00D53B47">
            <w:pPr>
              <w:pStyle w:val="ListParagraph"/>
              <w:numPr>
                <w:ilvl w:val="0"/>
                <w:numId w:val="2"/>
              </w:numPr>
              <w:bidi/>
              <w:ind w:left="360" w:hanging="283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لا يمتص الألوان .</w:t>
            </w:r>
          </w:p>
        </w:tc>
      </w:tr>
      <w:tr w:rsidR="00D53B47" w:rsidTr="00D53B47">
        <w:trPr>
          <w:trHeight w:val="7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7" w:rsidRDefault="00D53B47">
            <w:pPr>
              <w:bidi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لوح وايت بورد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100 × 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7" w:rsidRDefault="00D53B47">
            <w:pPr>
              <w:rPr>
                <w:rFonts w:eastAsia="MS Mincho"/>
                <w:b/>
                <w:bCs/>
                <w:lang w:eastAsia="ja-JP" w:bidi="ar-JO"/>
              </w:rPr>
            </w:pPr>
          </w:p>
        </w:tc>
      </w:tr>
      <w:tr w:rsidR="00D53B47" w:rsidTr="00D53B4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7" w:rsidRDefault="00D53B47">
            <w:pPr>
              <w:bidi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لوح وايت بورد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90 × 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7" w:rsidRDefault="00D53B47">
            <w:pPr>
              <w:jc w:val="center"/>
              <w:rPr>
                <w:rFonts w:eastAsia="MS Mincho"/>
                <w:b/>
                <w:bCs/>
                <w:lang w:eastAsia="ja-JP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7" w:rsidRDefault="00D53B47">
            <w:pPr>
              <w:rPr>
                <w:rFonts w:eastAsia="MS Mincho"/>
                <w:b/>
                <w:bCs/>
                <w:lang w:eastAsia="ja-JP" w:bidi="ar-JO"/>
              </w:rPr>
            </w:pPr>
          </w:p>
        </w:tc>
      </w:tr>
    </w:tbl>
    <w:p w:rsidR="00D53B47" w:rsidRDefault="00D53B47" w:rsidP="00D53B47">
      <w:pPr>
        <w:rPr>
          <w:rFonts w:eastAsia="MS Mincho"/>
          <w:lang w:eastAsia="ja-JP" w:bidi="ar-JO"/>
        </w:rPr>
      </w:pPr>
    </w:p>
    <w:p w:rsidR="00D53B47" w:rsidRDefault="00D53B47" w:rsidP="00D53B47">
      <w:pPr>
        <w:bidi w:val="0"/>
        <w:jc w:val="right"/>
        <w:rPr>
          <w:rFonts w:hint="cs"/>
          <w:rtl/>
          <w:lang w:bidi="ar-JO"/>
        </w:rPr>
      </w:pPr>
    </w:p>
    <w:p w:rsidR="00D53B47" w:rsidRPr="000215DE" w:rsidRDefault="00D53B47">
      <w:bookmarkStart w:id="0" w:name="_GoBack"/>
      <w:bookmarkEnd w:id="0"/>
    </w:p>
    <w:sectPr w:rsidR="00D53B47" w:rsidRPr="000215DE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67F3"/>
    <w:multiLevelType w:val="hybridMultilevel"/>
    <w:tmpl w:val="5DD67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F7582"/>
    <w:multiLevelType w:val="hybridMultilevel"/>
    <w:tmpl w:val="B3DA494C"/>
    <w:lvl w:ilvl="0" w:tplc="C9FC56C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E6"/>
    <w:rsid w:val="0000293C"/>
    <w:rsid w:val="000215DE"/>
    <w:rsid w:val="000F55C2"/>
    <w:rsid w:val="00285A3F"/>
    <w:rsid w:val="002E2B0C"/>
    <w:rsid w:val="003143D1"/>
    <w:rsid w:val="0043170D"/>
    <w:rsid w:val="00494B1B"/>
    <w:rsid w:val="004C2E7C"/>
    <w:rsid w:val="00523AF4"/>
    <w:rsid w:val="00785925"/>
    <w:rsid w:val="008850DA"/>
    <w:rsid w:val="008E6BE6"/>
    <w:rsid w:val="00B377E9"/>
    <w:rsid w:val="00B4517B"/>
    <w:rsid w:val="00BF7E7C"/>
    <w:rsid w:val="00D53B47"/>
    <w:rsid w:val="00DB70F2"/>
    <w:rsid w:val="00DE7C73"/>
    <w:rsid w:val="00FB055E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215DE"/>
    <w:pPr>
      <w:keepNext/>
      <w:jc w:val="center"/>
      <w:outlineLvl w:val="0"/>
    </w:pPr>
    <w:rPr>
      <w:b/>
      <w:bCs/>
      <w:sz w:val="40"/>
      <w:szCs w:val="40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5DE"/>
    <w:rPr>
      <w:rFonts w:ascii="Times New Roman" w:eastAsia="Times New Roman" w:hAnsi="Times New Roman" w:cs="Times New Roman"/>
      <w:b/>
      <w:bCs/>
      <w:sz w:val="40"/>
      <w:szCs w:val="40"/>
      <w:lang w:eastAsia="ar-SA" w:bidi="ar-JO"/>
    </w:rPr>
  </w:style>
  <w:style w:type="paragraph" w:styleId="ListParagraph">
    <w:name w:val="List Paragraph"/>
    <w:basedOn w:val="Normal"/>
    <w:uiPriority w:val="34"/>
    <w:qFormat/>
    <w:rsid w:val="00D53B47"/>
    <w:pPr>
      <w:bidi w:val="0"/>
      <w:ind w:left="720"/>
      <w:contextualSpacing/>
    </w:pPr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D53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215DE"/>
    <w:pPr>
      <w:keepNext/>
      <w:jc w:val="center"/>
      <w:outlineLvl w:val="0"/>
    </w:pPr>
    <w:rPr>
      <w:b/>
      <w:bCs/>
      <w:sz w:val="40"/>
      <w:szCs w:val="40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5DE"/>
    <w:rPr>
      <w:rFonts w:ascii="Times New Roman" w:eastAsia="Times New Roman" w:hAnsi="Times New Roman" w:cs="Times New Roman"/>
      <w:b/>
      <w:bCs/>
      <w:sz w:val="40"/>
      <w:szCs w:val="40"/>
      <w:lang w:eastAsia="ar-SA" w:bidi="ar-JO"/>
    </w:rPr>
  </w:style>
  <w:style w:type="paragraph" w:styleId="ListParagraph">
    <w:name w:val="List Paragraph"/>
    <w:basedOn w:val="Normal"/>
    <w:uiPriority w:val="34"/>
    <w:qFormat/>
    <w:rsid w:val="00D53B47"/>
    <w:pPr>
      <w:bidi w:val="0"/>
      <w:ind w:left="720"/>
      <w:contextualSpacing/>
    </w:pPr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D53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DOP website</cp:lastModifiedBy>
  <cp:revision>35</cp:revision>
  <cp:lastPrinted>2020-05-28T08:01:00Z</cp:lastPrinted>
  <dcterms:created xsi:type="dcterms:W3CDTF">2018-04-11T06:02:00Z</dcterms:created>
  <dcterms:modified xsi:type="dcterms:W3CDTF">2020-05-31T09:00:00Z</dcterms:modified>
</cp:coreProperties>
</file>