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0" w:rsidRDefault="002D22E0" w:rsidP="002D22E0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بسم </w:t>
      </w: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الله الرحمن الرحيم</w:t>
      </w:r>
    </w:p>
    <w:p w:rsidR="002D22E0" w:rsidRDefault="002D22E0" w:rsidP="002D22E0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القيادة العامة للقوات المسلحة الأردنية</w:t>
      </w:r>
    </w:p>
    <w:p w:rsidR="002D22E0" w:rsidRDefault="002D22E0" w:rsidP="002D22E0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مديرية المشتريات الدفاعية</w:t>
      </w:r>
    </w:p>
    <w:p w:rsidR="002D22E0" w:rsidRDefault="002D22E0" w:rsidP="002D22E0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هاتف : 5000138 </w:t>
      </w:r>
    </w:p>
    <w:p w:rsidR="002D22E0" w:rsidRDefault="002D22E0" w:rsidP="002D22E0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فاكس: 5682760</w:t>
      </w:r>
    </w:p>
    <w:p w:rsidR="002D22E0" w:rsidRDefault="002D22E0" w:rsidP="002D22E0">
      <w:pPr>
        <w:pStyle w:val="Heading1"/>
        <w:jc w:val="left"/>
        <w:rPr>
          <w:rFonts w:hint="cs"/>
          <w:rtl/>
        </w:rPr>
      </w:pPr>
      <w:r>
        <w:rPr>
          <w:rFonts w:hint="cs"/>
          <w:rtl/>
        </w:rPr>
        <w:t xml:space="preserve">                            ص.ب:  926680 </w:t>
      </w:r>
    </w:p>
    <w:p w:rsidR="002D22E0" w:rsidRPr="003C2CD9" w:rsidRDefault="002D22E0" w:rsidP="002D22E0">
      <w:pPr>
        <w:jc w:val="center"/>
        <w:rPr>
          <w:rFonts w:hint="cs"/>
          <w:b/>
          <w:bCs/>
          <w:sz w:val="36"/>
          <w:szCs w:val="36"/>
          <w:u w:val="single"/>
          <w:rtl/>
          <w:lang w:bidi="ar-JO"/>
        </w:rPr>
      </w:pP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>دعوه</w:t>
      </w:r>
      <w:r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عطاء </w:t>
      </w:r>
      <w:r>
        <w:rPr>
          <w:rFonts w:hint="cs"/>
          <w:b/>
          <w:bCs/>
          <w:sz w:val="36"/>
          <w:szCs w:val="36"/>
          <w:u w:val="single"/>
          <w:rtl/>
        </w:rPr>
        <w:t>بيع كميات معادن مختلفه</w:t>
      </w:r>
    </w:p>
    <w:p w:rsidR="002D22E0" w:rsidRPr="003C2CD9" w:rsidRDefault="002D22E0" w:rsidP="002D22E0">
      <w:pPr>
        <w:jc w:val="center"/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2D22E0" w:rsidRPr="004C3BF9" w:rsidRDefault="002D22E0" w:rsidP="002D22E0">
      <w:pPr>
        <w:pStyle w:val="Heading1"/>
        <w:jc w:val="left"/>
        <w:rPr>
          <w:rFonts w:hint="cs"/>
          <w:b w:val="0"/>
          <w:bCs w:val="0"/>
          <w:sz w:val="36"/>
          <w:szCs w:val="36"/>
          <w:rtl/>
        </w:rPr>
      </w:pPr>
      <w:r w:rsidRPr="004C3BF9">
        <w:rPr>
          <w:rFonts w:hint="cs"/>
          <w:b w:val="0"/>
          <w:bCs w:val="0"/>
          <w:sz w:val="36"/>
          <w:szCs w:val="36"/>
          <w:rtl/>
        </w:rPr>
        <w:t xml:space="preserve">رقم العطاء : </w:t>
      </w:r>
      <w:r>
        <w:rPr>
          <w:rFonts w:hint="cs"/>
          <w:b w:val="0"/>
          <w:bCs w:val="0"/>
          <w:sz w:val="36"/>
          <w:szCs w:val="36"/>
          <w:rtl/>
        </w:rPr>
        <w:t>م ش7/2/ب/2019/فوائض ذخيرة/</w:t>
      </w:r>
    </w:p>
    <w:p w:rsidR="002D22E0" w:rsidRDefault="002D22E0" w:rsidP="002D22E0">
      <w:pPr>
        <w:rPr>
          <w:rFonts w:hint="cs"/>
          <w:rtl/>
          <w:lang w:bidi="ar-JO"/>
        </w:rPr>
      </w:pPr>
    </w:p>
    <w:p w:rsidR="002D22E0" w:rsidRPr="00BB016A" w:rsidRDefault="002D22E0" w:rsidP="002D22E0">
      <w:pPr>
        <w:ind w:right="-360"/>
        <w:jc w:val="lowKashida"/>
        <w:rPr>
          <w:rFonts w:hint="cs"/>
          <w:sz w:val="32"/>
          <w:szCs w:val="32"/>
          <w:rtl/>
          <w:lang w:bidi="ar-JO"/>
        </w:rPr>
      </w:pPr>
      <w:r w:rsidRPr="00BB016A">
        <w:rPr>
          <w:rFonts w:hint="cs"/>
          <w:sz w:val="32"/>
          <w:szCs w:val="32"/>
          <w:rtl/>
          <w:lang w:bidi="ar-JO"/>
        </w:rPr>
        <w:t xml:space="preserve">01   ترغب القوات المسلحة الأردنية/ مديرية المشتريات الدفاعية </w:t>
      </w:r>
      <w:r>
        <w:rPr>
          <w:rFonts w:hint="cs"/>
          <w:sz w:val="32"/>
          <w:szCs w:val="32"/>
          <w:rtl/>
          <w:lang w:bidi="ar-JO"/>
        </w:rPr>
        <w:t xml:space="preserve"> باعادة </w:t>
      </w:r>
      <w:r w:rsidRPr="00BB016A">
        <w:rPr>
          <w:rFonts w:hint="cs"/>
          <w:sz w:val="32"/>
          <w:szCs w:val="32"/>
          <w:rtl/>
          <w:lang w:bidi="ar-JO"/>
        </w:rPr>
        <w:t xml:space="preserve">طرح عطاء </w:t>
      </w:r>
      <w:r>
        <w:rPr>
          <w:rFonts w:hint="cs"/>
          <w:sz w:val="32"/>
          <w:szCs w:val="32"/>
          <w:rtl/>
          <w:lang w:bidi="ar-JO"/>
        </w:rPr>
        <w:t>بيع كميات معادن مختلفه والمبينه كمياتها في الملحق (جـ) المرفق والموجوده لدى قيادة الذخيره العسكريه.</w:t>
      </w:r>
    </w:p>
    <w:p w:rsidR="002D22E0" w:rsidRDefault="002D22E0" w:rsidP="002D22E0">
      <w:pPr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tabs>
          <w:tab w:val="left" w:pos="386"/>
        </w:tabs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02   شروط العطاء حسب الملاحق التالية:</w:t>
      </w:r>
    </w:p>
    <w:p w:rsidR="002D22E0" w:rsidRDefault="002D22E0" w:rsidP="002D22E0">
      <w:pPr>
        <w:ind w:left="566" w:right="-360" w:hanging="746"/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أ0  صلاحيات رئيس هيئة الأركان المشتركة في حال إخلال المتعهد بتنفيذ قرار   الإحالة كما هي مبينه بالملحق (أ)0</w:t>
      </w:r>
    </w:p>
    <w:p w:rsidR="002D22E0" w:rsidRDefault="002D22E0" w:rsidP="002D22E0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ب0 الشروط العامة للدخول في العطاء كما هي مبينه بالملحق (ب)0</w:t>
      </w:r>
    </w:p>
    <w:p w:rsidR="002D22E0" w:rsidRDefault="002D22E0" w:rsidP="002D22E0">
      <w:pPr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03   ثمن النسخة (100) مائه دينار اردني غير مستردة0</w:t>
      </w:r>
    </w:p>
    <w:p w:rsidR="002D22E0" w:rsidRDefault="002D22E0" w:rsidP="002D22E0">
      <w:pPr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tabs>
          <w:tab w:val="right" w:pos="566"/>
        </w:tabs>
        <w:ind w:right="-360"/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04   على المتعهدين تسليم المناقصات قبل الساعة (1300) الواحدة من بعد ظهر يوم الإثنين الموافق 21/10/2019 إلى مديرية المشتريات الدفاعية/ أمين سر لجنة العطاءات المركزية ولا تقبل أية مناقصات ترد بعد هذا  التاريخ مطلقا"0</w:t>
      </w: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الشركة أو المتعهـــــد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العنـــــــــوان :</w:t>
      </w: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المفوض عن الشركة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هاتـــــــــــف :</w:t>
      </w: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التوقيــــــــــــــــــــــــــــــع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رقم الفاكـــس :</w:t>
      </w: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التاريـــــــــــــــــــــــــــــخ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صندوق بريد :</w:t>
      </w: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  <w:rtl/>
          <w:lang w:bidi="ar-JO"/>
        </w:rPr>
      </w:pPr>
    </w:p>
    <w:p w:rsidR="002D22E0" w:rsidRDefault="002D22E0" w:rsidP="002D22E0">
      <w:pPr>
        <w:jc w:val="lowKashida"/>
        <w:rPr>
          <w:rFonts w:hint="cs"/>
          <w:sz w:val="32"/>
          <w:szCs w:val="32"/>
        </w:rPr>
      </w:pPr>
      <w:bookmarkStart w:id="0" w:name="_GoBack"/>
      <w:bookmarkEnd w:id="0"/>
    </w:p>
    <w:p w:rsidR="002D22E0" w:rsidRPr="002D22E0" w:rsidRDefault="002D22E0" w:rsidP="00C205F2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B411E8" w:rsidRDefault="009B58A6" w:rsidP="00C205F2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الملحق (جـ) لدعوه العطاء رقم م ش7/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2</w:t>
      </w:r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/ب/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2019</w:t>
      </w:r>
      <w:r w:rsidR="00935A0E"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فوائض ذخيرة/</w:t>
      </w:r>
    </w:p>
    <w:p w:rsidR="00525C22" w:rsidRDefault="00F05895" w:rsidP="00C205F2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الكميات والشروط</w:t>
      </w:r>
    </w:p>
    <w:tbl>
      <w:tblPr>
        <w:tblStyle w:val="TableGrid"/>
        <w:tblpPr w:leftFromText="180" w:rightFromText="180" w:vertAnchor="page" w:horzAnchor="margin" w:tblpY="2836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3255"/>
        <w:gridCol w:w="1843"/>
        <w:gridCol w:w="2695"/>
      </w:tblGrid>
      <w:tr w:rsidR="00C205F2" w:rsidRPr="009B58A6" w:rsidTr="00C205F2">
        <w:trPr>
          <w:trHeight w:val="480"/>
        </w:trPr>
        <w:tc>
          <w:tcPr>
            <w:tcW w:w="951" w:type="dxa"/>
            <w:vMerge w:val="restart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3255" w:type="dxa"/>
            <w:vMerge w:val="restart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الماده</w:t>
            </w:r>
          </w:p>
        </w:tc>
        <w:tc>
          <w:tcPr>
            <w:tcW w:w="4538" w:type="dxa"/>
            <w:gridSpan w:val="2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الكميه (بالطن)</w:t>
            </w:r>
          </w:p>
        </w:tc>
      </w:tr>
      <w:tr w:rsidR="00C205F2" w:rsidRPr="009B58A6" w:rsidTr="00C205F2">
        <w:trPr>
          <w:trHeight w:val="255"/>
        </w:trPr>
        <w:tc>
          <w:tcPr>
            <w:tcW w:w="951" w:type="dxa"/>
            <w:vMerge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55" w:type="dxa"/>
            <w:vMerge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كتابه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1.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حديد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(فقرات+صناديق+اسطوانات)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549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خمسمائة وتسعه واربعون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2.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نحاس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عشرة اطنان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3.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المنيوم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طن ونصف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4.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بلاستيك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اثنان ونص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5.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رصاص مختلف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اربعة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6.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معدن رملي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نصف طن</w:t>
            </w:r>
          </w:p>
        </w:tc>
      </w:tr>
    </w:tbl>
    <w:p w:rsidR="00F05895" w:rsidRDefault="00F05895" w:rsidP="00C205F2">
      <w:pPr>
        <w:rPr>
          <w:rFonts w:asciiTheme="minorBidi" w:hAnsiTheme="minorBidi"/>
          <w:sz w:val="28"/>
          <w:szCs w:val="28"/>
          <w:u w:val="single"/>
          <w:rtl/>
        </w:rPr>
      </w:pPr>
    </w:p>
    <w:p w:rsidR="00525C22" w:rsidRPr="00525C22" w:rsidRDefault="00525C22" w:rsidP="00C205F2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25C2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الشروط</w:t>
      </w:r>
    </w:p>
    <w:p w:rsidR="00F05895" w:rsidRDefault="00F05895" w:rsidP="00EC47EE">
      <w:pPr>
        <w:rPr>
          <w:rFonts w:asciiTheme="minorBidi" w:hAnsiTheme="minorBidi"/>
          <w:sz w:val="28"/>
          <w:szCs w:val="28"/>
          <w:rtl/>
        </w:rPr>
      </w:pPr>
      <w:r w:rsidRPr="00525C22">
        <w:rPr>
          <w:rFonts w:asciiTheme="minorBidi" w:hAnsiTheme="minorBidi" w:hint="cs"/>
          <w:sz w:val="28"/>
          <w:szCs w:val="28"/>
          <w:rtl/>
        </w:rPr>
        <w:t>1.</w:t>
      </w:r>
      <w:r w:rsidR="00525C22" w:rsidRPr="00525C22">
        <w:rPr>
          <w:rFonts w:asciiTheme="minorBidi" w:hAnsiTheme="minorBidi" w:hint="cs"/>
          <w:sz w:val="28"/>
          <w:szCs w:val="28"/>
          <w:rtl/>
        </w:rPr>
        <w:t xml:space="preserve"> </w:t>
      </w:r>
      <w:r w:rsidRPr="00525C22">
        <w:rPr>
          <w:rFonts w:asciiTheme="minorBidi" w:hAnsiTheme="minorBidi" w:hint="cs"/>
          <w:sz w:val="28"/>
          <w:szCs w:val="28"/>
          <w:rtl/>
        </w:rPr>
        <w:t>تمتلك القوات المسلحه الاردنيه-الجيش العربي الحق في الغاء بيع أي ماده طرحت للبيع في دعوه العطاء</w:t>
      </w:r>
      <w:r w:rsidR="004A02F4">
        <w:rPr>
          <w:rFonts w:asciiTheme="minorBidi" w:hAnsiTheme="minorBidi" w:hint="cs"/>
          <w:sz w:val="28"/>
          <w:szCs w:val="28"/>
          <w:rtl/>
        </w:rPr>
        <w:t xml:space="preserve"> كما ان الكميات الواردة اعلاه قا</w:t>
      </w:r>
      <w:r w:rsidR="00916127">
        <w:rPr>
          <w:rFonts w:asciiTheme="minorBidi" w:hAnsiTheme="minorBidi" w:hint="cs"/>
          <w:sz w:val="28"/>
          <w:szCs w:val="28"/>
          <w:rtl/>
        </w:rPr>
        <w:t>بله للزيادة اوالنقصان علما بان</w:t>
      </w:r>
      <w:r w:rsidR="004A02F4">
        <w:rPr>
          <w:rFonts w:asciiTheme="minorBidi" w:hAnsiTheme="minorBidi" w:hint="cs"/>
          <w:sz w:val="28"/>
          <w:szCs w:val="28"/>
          <w:rtl/>
        </w:rPr>
        <w:t xml:space="preserve"> البيع يتم حسب الوزن.</w:t>
      </w:r>
    </w:p>
    <w:p w:rsidR="00525C22" w:rsidRDefault="00525C22" w:rsidP="00525C2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2.</w:t>
      </w:r>
      <w:r w:rsidR="00EC47EE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على المتعهد المحال عليه اللوازم طمس كافه المعلومات والاشارات العسكريه التي تظه</w:t>
      </w:r>
      <w:r w:rsidR="00A60831">
        <w:rPr>
          <w:rFonts w:asciiTheme="minorBidi" w:hAnsiTheme="minorBidi" w:hint="cs"/>
          <w:sz w:val="28"/>
          <w:szCs w:val="28"/>
          <w:rtl/>
        </w:rPr>
        <w:t>ر على المواد المباعه وعلى نفقته</w:t>
      </w:r>
      <w:r>
        <w:rPr>
          <w:rFonts w:asciiTheme="minorBidi" w:hAnsiTheme="minorBidi" w:hint="cs"/>
          <w:sz w:val="28"/>
          <w:szCs w:val="28"/>
          <w:rtl/>
        </w:rPr>
        <w:t xml:space="preserve"> الخاصه وباشراف لجنه التسليم.</w:t>
      </w:r>
    </w:p>
    <w:p w:rsidR="00525C22" w:rsidRDefault="00525C22" w:rsidP="00F0589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3.مده التسليم تحدد في حينه.</w:t>
      </w:r>
    </w:p>
    <w:p w:rsidR="00525C22" w:rsidRDefault="00525C22" w:rsidP="00F0589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4. يسمح ببيع التجزئه.</w:t>
      </w:r>
    </w:p>
    <w:p w:rsidR="00194A5D" w:rsidRPr="00525C22" w:rsidRDefault="00194A5D" w:rsidP="00F0589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5. يمنع تقديم كفالة دخول عطاء </w:t>
      </w:r>
      <w:r w:rsidRPr="00194A5D">
        <w:rPr>
          <w:rFonts w:asciiTheme="minorBidi" w:hAnsiTheme="minorBidi" w:hint="cs"/>
          <w:b/>
          <w:bCs/>
          <w:sz w:val="28"/>
          <w:szCs w:val="28"/>
          <w:rtl/>
        </w:rPr>
        <w:t>نقداً</w:t>
      </w:r>
      <w:r>
        <w:rPr>
          <w:rFonts w:asciiTheme="minorBidi" w:hAnsiTheme="minorBidi" w:hint="cs"/>
          <w:sz w:val="28"/>
          <w:szCs w:val="28"/>
          <w:rtl/>
        </w:rPr>
        <w:t xml:space="preserve"> واي عرض مرفق به نقود يهمل ولا ينظر به.</w:t>
      </w:r>
    </w:p>
    <w:p w:rsidR="00F05895" w:rsidRDefault="00F05895" w:rsidP="00F05895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Pr="00935A0E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sectPr w:rsidR="00F05895" w:rsidRPr="00935A0E" w:rsidSect="000F55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0"/>
    <w:rsid w:val="000F55C2"/>
    <w:rsid w:val="00194A5D"/>
    <w:rsid w:val="002C6530"/>
    <w:rsid w:val="002D22E0"/>
    <w:rsid w:val="004A02F4"/>
    <w:rsid w:val="00525C22"/>
    <w:rsid w:val="00776765"/>
    <w:rsid w:val="00916127"/>
    <w:rsid w:val="00935A0E"/>
    <w:rsid w:val="009B58A6"/>
    <w:rsid w:val="00A331C3"/>
    <w:rsid w:val="00A60831"/>
    <w:rsid w:val="00A81555"/>
    <w:rsid w:val="00B377E9"/>
    <w:rsid w:val="00C205F2"/>
    <w:rsid w:val="00EC47EE"/>
    <w:rsid w:val="00F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D2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22E0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D2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22E0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2019-07-24T09:11:00Z</cp:lastPrinted>
  <dcterms:created xsi:type="dcterms:W3CDTF">2019-10-01T08:23:00Z</dcterms:created>
  <dcterms:modified xsi:type="dcterms:W3CDTF">2019-10-01T08:23:00Z</dcterms:modified>
</cp:coreProperties>
</file>