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33" w:rsidRDefault="00A81933" w:rsidP="00A81933">
      <w:pPr>
        <w:pStyle w:val="Title"/>
        <w:ind w:left="98" w:right="98"/>
        <w:rPr>
          <w:sz w:val="40"/>
          <w:szCs w:val="40"/>
          <w:lang w:bidi="ar-JO"/>
        </w:rPr>
      </w:pPr>
      <w:r>
        <w:rPr>
          <w:b w:val="0"/>
          <w:bCs w:val="0"/>
          <w:sz w:val="40"/>
          <w:szCs w:val="40"/>
          <w:rtl/>
        </w:rPr>
        <w:t>بسم الله الرحمن الرحيم</w:t>
      </w:r>
      <w:r>
        <w:rPr>
          <w:b w:val="0"/>
          <w:bCs w:val="0"/>
          <w:sz w:val="40"/>
          <w:szCs w:val="40"/>
          <w:rtl/>
          <w:lang w:bidi="ar-JO"/>
        </w:rPr>
        <w:t xml:space="preserve"> </w:t>
      </w:r>
    </w:p>
    <w:p w:rsidR="00A81933" w:rsidRDefault="00A81933" w:rsidP="00A81933">
      <w:pPr>
        <w:jc w:val="center"/>
        <w:rPr>
          <w:rFonts w:ascii="Tahoma" w:hAnsi="Tahoma" w:cs="Andalus"/>
          <w:b/>
          <w:bCs/>
          <w:sz w:val="40"/>
          <w:szCs w:val="40"/>
          <w:rtl/>
        </w:rPr>
      </w:pPr>
      <w:r>
        <w:rPr>
          <w:rFonts w:ascii="Tahoma" w:hAnsi="Tahoma" w:cs="Andalus"/>
          <w:b/>
          <w:bCs/>
          <w:sz w:val="40"/>
          <w:szCs w:val="40"/>
          <w:rtl/>
        </w:rPr>
        <w:t>القيادة العامة للقوات المسلحة الأردنية – الجيش العربي</w:t>
      </w:r>
    </w:p>
    <w:p w:rsidR="00A81933" w:rsidRDefault="00A81933" w:rsidP="00A81933">
      <w:pPr>
        <w:pStyle w:val="Heading1"/>
        <w:rPr>
          <w:b/>
          <w:bCs/>
          <w:sz w:val="40"/>
          <w:szCs w:val="40"/>
          <w:rtl/>
        </w:rPr>
      </w:pPr>
      <w:r>
        <w:rPr>
          <w:b/>
          <w:bCs/>
          <w:sz w:val="40"/>
          <w:szCs w:val="40"/>
          <w:rtl/>
        </w:rPr>
        <w:t>مديرية المشتريات الدفاعية</w:t>
      </w:r>
    </w:p>
    <w:p w:rsidR="00A81933" w:rsidRDefault="00A81933" w:rsidP="00A81933">
      <w:pPr>
        <w:pStyle w:val="Heading7"/>
        <w:rPr>
          <w:rtl/>
        </w:rPr>
      </w:pPr>
      <w:r>
        <w:rPr>
          <w:rtl/>
        </w:rPr>
        <w:t>لجنة العطاءات المركزية</w:t>
      </w:r>
    </w:p>
    <w:p w:rsidR="00A81933" w:rsidRDefault="00A81933" w:rsidP="00A81933">
      <w:pPr>
        <w:pStyle w:val="Heading1"/>
        <w:rPr>
          <w:rFonts w:ascii="Arial" w:hAnsi="Arial" w:cs="Arial"/>
          <w:rtl/>
        </w:rPr>
      </w:pPr>
      <w:r>
        <w:rPr>
          <w:rFonts w:ascii="Arial" w:hAnsi="Arial" w:cs="Arial"/>
          <w:rtl/>
        </w:rPr>
        <w:t>فاكس : 5000146</w:t>
      </w:r>
    </w:p>
    <w:p w:rsidR="00A81933" w:rsidRDefault="00A81933" w:rsidP="00A81933">
      <w:pPr>
        <w:jc w:val="center"/>
        <w:rPr>
          <w:rFonts w:ascii="Arial" w:hAnsi="Arial" w:cs="Arial"/>
          <w:sz w:val="32"/>
          <w:szCs w:val="32"/>
          <w:rtl/>
        </w:rPr>
      </w:pPr>
      <w:r>
        <w:rPr>
          <w:rFonts w:ascii="Arial" w:hAnsi="Arial" w:cs="Arial"/>
          <w:sz w:val="32"/>
          <w:szCs w:val="32"/>
          <w:rtl/>
          <w:lang w:val="en-CA" w:bidi="ar-JO"/>
        </w:rPr>
        <w:t>5000800</w:t>
      </w:r>
      <w:r>
        <w:rPr>
          <w:rFonts w:ascii="Arial" w:hAnsi="Arial" w:cs="Arial"/>
          <w:sz w:val="32"/>
          <w:szCs w:val="32"/>
          <w:rtl/>
          <w:lang w:bidi="ar-JO"/>
        </w:rPr>
        <w:t xml:space="preserve"> </w:t>
      </w:r>
      <w:r>
        <w:rPr>
          <w:rFonts w:ascii="Arial" w:hAnsi="Arial" w:cs="Arial"/>
          <w:sz w:val="32"/>
          <w:szCs w:val="32"/>
          <w:rtl/>
        </w:rPr>
        <w:t>فرعي 57532</w:t>
      </w:r>
    </w:p>
    <w:p w:rsidR="00A81933" w:rsidRDefault="00A81933" w:rsidP="00A81933">
      <w:pPr>
        <w:pStyle w:val="Heading2"/>
        <w:rPr>
          <w:rtl/>
        </w:rPr>
      </w:pPr>
      <w:r>
        <w:rPr>
          <w:rFonts w:ascii="Arial" w:hAnsi="Arial" w:cs="Arial"/>
          <w:sz w:val="32"/>
          <w:szCs w:val="32"/>
          <w:rtl/>
        </w:rPr>
        <w:t>ص 0 ب : 926680</w:t>
      </w:r>
    </w:p>
    <w:p w:rsidR="00A81933" w:rsidRDefault="00A81933" w:rsidP="00A81933">
      <w:pPr>
        <w:pStyle w:val="Heading3"/>
        <w:rPr>
          <w:rFonts w:hint="cs"/>
          <w:u w:val="single"/>
          <w:rtl/>
        </w:rPr>
      </w:pPr>
      <w:r>
        <w:rPr>
          <w:rFonts w:hint="cs"/>
          <w:u w:val="single"/>
          <w:rtl/>
        </w:rPr>
        <w:t>دعوة عطـــاء</w:t>
      </w:r>
    </w:p>
    <w:tbl>
      <w:tblPr>
        <w:bidiVisual/>
        <w:tblW w:w="1044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81933" w:rsidTr="00A81933">
        <w:trPr>
          <w:trHeight w:val="569"/>
        </w:trPr>
        <w:tc>
          <w:tcPr>
            <w:tcW w:w="10440" w:type="dxa"/>
            <w:tcBorders>
              <w:top w:val="single" w:sz="4" w:space="0" w:color="auto"/>
              <w:left w:val="single" w:sz="4" w:space="0" w:color="auto"/>
              <w:bottom w:val="single" w:sz="4" w:space="0" w:color="auto"/>
              <w:right w:val="single" w:sz="4" w:space="0" w:color="auto"/>
            </w:tcBorders>
            <w:vAlign w:val="center"/>
            <w:hideMark/>
          </w:tcPr>
          <w:p w:rsidR="00A81933" w:rsidRDefault="00A81933">
            <w:pPr>
              <w:pStyle w:val="BodyText"/>
              <w:rPr>
                <w:rFonts w:ascii="Arial" w:hAnsi="Arial" w:cs="Arial"/>
                <w:b/>
                <w:bCs/>
                <w:color w:val="FF0000"/>
                <w:sz w:val="40"/>
                <w:szCs w:val="40"/>
              </w:rPr>
            </w:pPr>
            <w:r>
              <w:rPr>
                <w:rFonts w:ascii="Arial" w:hAnsi="Arial" w:cs="Arial"/>
                <w:b/>
                <w:bCs/>
                <w:sz w:val="40"/>
                <w:szCs w:val="40"/>
                <w:rtl/>
              </w:rPr>
              <w:t xml:space="preserve">دعوة عطاء </w:t>
            </w:r>
            <w:r>
              <w:rPr>
                <w:rFonts w:ascii="Arial" w:hAnsi="Arial" w:cs="Arial"/>
                <w:b/>
                <w:bCs/>
                <w:color w:val="FF0000"/>
                <w:sz w:val="40"/>
                <w:szCs w:val="40"/>
                <w:rtl/>
              </w:rPr>
              <w:t>لشراء:</w:t>
            </w:r>
            <w:r>
              <w:rPr>
                <w:rFonts w:hint="cs"/>
                <w:color w:val="FF0000"/>
                <w:rtl/>
              </w:rPr>
              <w:t xml:space="preserve"> </w:t>
            </w:r>
            <w:r>
              <w:rPr>
                <w:rFonts w:ascii="Arial" w:hAnsi="Arial" w:cs="Arial"/>
                <w:b/>
                <w:bCs/>
                <w:color w:val="FF0000"/>
                <w:sz w:val="40"/>
                <w:szCs w:val="40"/>
                <w:rtl/>
              </w:rPr>
              <w:t>كمية (70) طن من مادة التطلي المعلب .</w:t>
            </w:r>
          </w:p>
        </w:tc>
      </w:tr>
      <w:tr w:rsidR="00A81933" w:rsidTr="00A81933">
        <w:trPr>
          <w:trHeight w:val="570"/>
        </w:trPr>
        <w:tc>
          <w:tcPr>
            <w:tcW w:w="10440" w:type="dxa"/>
            <w:tcBorders>
              <w:top w:val="single" w:sz="4" w:space="0" w:color="auto"/>
              <w:left w:val="single" w:sz="4" w:space="0" w:color="auto"/>
              <w:bottom w:val="single" w:sz="4" w:space="0" w:color="auto"/>
              <w:right w:val="single" w:sz="4" w:space="0" w:color="auto"/>
            </w:tcBorders>
            <w:vAlign w:val="center"/>
            <w:hideMark/>
          </w:tcPr>
          <w:p w:rsidR="00A81933" w:rsidRDefault="00A81933">
            <w:pPr>
              <w:pStyle w:val="Heading6"/>
              <w:rPr>
                <w:sz w:val="40"/>
                <w:szCs w:val="40"/>
              </w:rPr>
            </w:pPr>
            <w:r>
              <w:rPr>
                <w:rFonts w:hint="cs"/>
                <w:sz w:val="40"/>
                <w:szCs w:val="40"/>
                <w:rtl/>
              </w:rPr>
              <w:t xml:space="preserve">رقم العطــاء </w:t>
            </w:r>
            <w:r>
              <w:rPr>
                <w:rFonts w:hint="cs"/>
                <w:sz w:val="40"/>
                <w:szCs w:val="40"/>
              </w:rPr>
              <w:t xml:space="preserve"> </w:t>
            </w:r>
            <w:r>
              <w:rPr>
                <w:rFonts w:hint="cs"/>
                <w:sz w:val="40"/>
                <w:szCs w:val="40"/>
                <w:rtl/>
              </w:rPr>
              <w:t xml:space="preserve">: </w:t>
            </w:r>
            <w:r>
              <w:rPr>
                <w:rFonts w:hint="cs"/>
                <w:color w:val="FF0000"/>
                <w:sz w:val="40"/>
                <w:szCs w:val="40"/>
                <w:rtl/>
              </w:rPr>
              <w:t>م ش ع7/6/9/2020</w:t>
            </w:r>
          </w:p>
        </w:tc>
      </w:tr>
    </w:tbl>
    <w:p w:rsidR="00A81933" w:rsidRDefault="00A81933" w:rsidP="00A81933">
      <w:pPr>
        <w:pStyle w:val="Heading3"/>
        <w:ind w:left="98" w:right="458"/>
        <w:jc w:val="both"/>
        <w:rPr>
          <w:rFonts w:hint="cs"/>
          <w:b w:val="0"/>
          <w:bCs w:val="0"/>
          <w:sz w:val="16"/>
          <w:szCs w:val="16"/>
          <w:rtl/>
        </w:rPr>
      </w:pPr>
    </w:p>
    <w:p w:rsidR="00A81933" w:rsidRDefault="00A81933" w:rsidP="00A81933">
      <w:pPr>
        <w:pStyle w:val="Heading3"/>
        <w:ind w:left="98"/>
        <w:jc w:val="both"/>
        <w:rPr>
          <w:rFonts w:hint="cs"/>
          <w:b w:val="0"/>
          <w:bCs w:val="0"/>
          <w:sz w:val="32"/>
          <w:szCs w:val="32"/>
          <w:rtl/>
        </w:rPr>
      </w:pPr>
      <w:r>
        <w:rPr>
          <w:rFonts w:hint="cs"/>
          <w:b w:val="0"/>
          <w:bCs w:val="0"/>
          <w:sz w:val="32"/>
          <w:szCs w:val="32"/>
          <w:rtl/>
        </w:rPr>
        <w:t>01</w:t>
      </w:r>
      <w:r>
        <w:rPr>
          <w:rFonts w:hint="cs"/>
          <w:b w:val="0"/>
          <w:bCs w:val="0"/>
          <w:sz w:val="32"/>
          <w:szCs w:val="32"/>
          <w:rtl/>
        </w:rPr>
        <w:tab/>
        <w:t>ترغب القوات المسلحة الأردنية – الجيش العربي بشراء اللوازم المبينة كمياتها ومواصفاتها بالملحق (ب) المرفق 0</w:t>
      </w:r>
    </w:p>
    <w:p w:rsidR="00A81933" w:rsidRDefault="00A81933" w:rsidP="00A81933">
      <w:pPr>
        <w:ind w:left="98"/>
        <w:jc w:val="both"/>
        <w:rPr>
          <w:rFonts w:ascii="Arial" w:hAnsi="Arial" w:cs="Arial" w:hint="cs"/>
          <w:sz w:val="32"/>
          <w:szCs w:val="32"/>
          <w:rtl/>
        </w:rPr>
      </w:pPr>
      <w:r>
        <w:rPr>
          <w:rFonts w:ascii="Arial" w:hAnsi="Arial" w:cs="Arial"/>
          <w:sz w:val="32"/>
          <w:szCs w:val="32"/>
          <w:rtl/>
        </w:rPr>
        <w:t>2.</w:t>
      </w:r>
      <w:r>
        <w:rPr>
          <w:rFonts w:ascii="Arial" w:hAnsi="Arial" w:cs="Arial"/>
          <w:sz w:val="32"/>
          <w:szCs w:val="32"/>
          <w:rtl/>
        </w:rPr>
        <w:tab/>
        <w:t>مرفقات دعوة العطاء:</w:t>
      </w:r>
    </w:p>
    <w:p w:rsidR="00A81933" w:rsidRDefault="00A81933" w:rsidP="00A81933">
      <w:pPr>
        <w:ind w:left="98"/>
        <w:rPr>
          <w:rFonts w:ascii="Arial" w:hAnsi="Arial" w:cs="Arial"/>
          <w:sz w:val="32"/>
          <w:szCs w:val="32"/>
          <w:rtl/>
        </w:rPr>
      </w:pPr>
      <w:r>
        <w:rPr>
          <w:rFonts w:ascii="Arial" w:hAnsi="Arial" w:cs="Arial"/>
          <w:sz w:val="32"/>
          <w:szCs w:val="32"/>
          <w:rtl/>
        </w:rPr>
        <w:tab/>
        <w:t>أ.</w:t>
      </w:r>
      <w:r>
        <w:rPr>
          <w:rFonts w:ascii="Arial" w:hAnsi="Arial" w:cs="Arial"/>
          <w:sz w:val="32"/>
          <w:szCs w:val="32"/>
          <w:rtl/>
        </w:rPr>
        <w:tab/>
        <w:t>الملاحظات الواجب مراعاتها عند تقديم المناقصات 0</w:t>
      </w:r>
    </w:p>
    <w:p w:rsidR="00A81933" w:rsidRDefault="00A81933" w:rsidP="00A81933">
      <w:pPr>
        <w:pStyle w:val="BodyTextIndent"/>
        <w:ind w:left="720" w:right="720"/>
        <w:rPr>
          <w:rFonts w:ascii="Arial" w:hAnsi="Arial" w:cs="Arial"/>
          <w:sz w:val="32"/>
          <w:szCs w:val="32"/>
          <w:rtl/>
        </w:rPr>
      </w:pPr>
      <w:r>
        <w:rPr>
          <w:rFonts w:hint="cs"/>
          <w:rtl/>
        </w:rPr>
        <w:t>ب.</w:t>
      </w:r>
      <w:r>
        <w:rPr>
          <w:rFonts w:hint="cs"/>
          <w:rtl/>
        </w:rPr>
        <w:tab/>
        <w:t xml:space="preserve">الملحق (أ) صلاحيات </w:t>
      </w:r>
      <w:r>
        <w:rPr>
          <w:rFonts w:hint="cs"/>
        </w:rPr>
        <w:t xml:space="preserve"> </w:t>
      </w:r>
      <w:r>
        <w:rPr>
          <w:rFonts w:hint="cs"/>
          <w:rtl/>
          <w:lang w:bidi="ar-JO"/>
        </w:rPr>
        <w:t xml:space="preserve">عطوفة </w:t>
      </w:r>
      <w:r>
        <w:rPr>
          <w:rFonts w:hint="cs"/>
          <w:rtl/>
        </w:rPr>
        <w:t>رئيس هيئة الأركان المشتركة 0</w:t>
      </w:r>
    </w:p>
    <w:p w:rsidR="00A81933" w:rsidRDefault="00A81933" w:rsidP="00A81933">
      <w:pPr>
        <w:ind w:left="98" w:firstLine="622"/>
        <w:jc w:val="both"/>
        <w:rPr>
          <w:rFonts w:ascii="Arial" w:hAnsi="Arial" w:cs="Arial" w:hint="cs"/>
          <w:sz w:val="32"/>
          <w:szCs w:val="32"/>
          <w:rtl/>
        </w:rPr>
      </w:pPr>
      <w:r>
        <w:rPr>
          <w:rFonts w:ascii="Arial" w:hAnsi="Arial" w:cs="Arial"/>
          <w:sz w:val="32"/>
          <w:szCs w:val="32"/>
          <w:rtl/>
        </w:rPr>
        <w:t>جـ.</w:t>
      </w:r>
      <w:r>
        <w:rPr>
          <w:rFonts w:ascii="Arial" w:hAnsi="Arial" w:cs="Arial"/>
          <w:sz w:val="32"/>
          <w:szCs w:val="32"/>
          <w:rtl/>
        </w:rPr>
        <w:tab/>
        <w:t xml:space="preserve"> الملحق (ب) المواصفات والكميات 0</w:t>
      </w:r>
    </w:p>
    <w:p w:rsidR="00A81933" w:rsidRDefault="00A81933" w:rsidP="00A81933">
      <w:pPr>
        <w:ind w:left="98" w:firstLine="622"/>
        <w:jc w:val="both"/>
        <w:rPr>
          <w:rFonts w:ascii="Arial" w:hAnsi="Arial" w:cs="Arial"/>
          <w:sz w:val="32"/>
          <w:szCs w:val="32"/>
          <w:rtl/>
        </w:rPr>
      </w:pPr>
      <w:r>
        <w:rPr>
          <w:rFonts w:ascii="Arial" w:hAnsi="Arial" w:cs="Arial"/>
          <w:sz w:val="32"/>
          <w:szCs w:val="32"/>
          <w:rtl/>
        </w:rPr>
        <w:t xml:space="preserve">د0 </w:t>
      </w:r>
      <w:r>
        <w:rPr>
          <w:rFonts w:ascii="Arial" w:hAnsi="Arial" w:cs="Arial"/>
          <w:sz w:val="32"/>
          <w:szCs w:val="32"/>
          <w:rtl/>
        </w:rPr>
        <w:tab/>
        <w:t>الملحق (ج) الشروط العامة للدخول في العطاءات 0</w:t>
      </w:r>
    </w:p>
    <w:p w:rsidR="00A81933" w:rsidRDefault="00A81933" w:rsidP="00A81933">
      <w:pPr>
        <w:ind w:left="98" w:firstLine="622"/>
        <w:jc w:val="both"/>
        <w:rPr>
          <w:rFonts w:ascii="Arial" w:hAnsi="Arial" w:cs="Arial"/>
          <w:sz w:val="32"/>
          <w:szCs w:val="32"/>
          <w:rtl/>
        </w:rPr>
      </w:pPr>
      <w:r>
        <w:rPr>
          <w:rFonts w:ascii="Arial" w:hAnsi="Arial" w:cs="Arial"/>
          <w:sz w:val="32"/>
          <w:szCs w:val="32"/>
          <w:rtl/>
        </w:rPr>
        <w:t>هـ0</w:t>
      </w:r>
      <w:r>
        <w:rPr>
          <w:rFonts w:ascii="Arial" w:hAnsi="Arial" w:cs="Arial"/>
          <w:sz w:val="32"/>
          <w:szCs w:val="32"/>
          <w:rtl/>
        </w:rPr>
        <w:tab/>
        <w:t xml:space="preserve">ثمن نسخة العطاء </w:t>
      </w:r>
      <w:r>
        <w:rPr>
          <w:rFonts w:ascii="Arial" w:hAnsi="Arial" w:cs="Arial"/>
          <w:b/>
          <w:bCs/>
          <w:sz w:val="32"/>
          <w:szCs w:val="32"/>
          <w:rtl/>
          <w:lang w:bidi="ar-JO"/>
        </w:rPr>
        <w:t xml:space="preserve">(40) </w:t>
      </w:r>
      <w:r>
        <w:rPr>
          <w:rFonts w:ascii="Arial" w:hAnsi="Arial" w:cs="Arial"/>
          <w:sz w:val="32"/>
          <w:szCs w:val="32"/>
          <w:rtl/>
          <w:lang w:bidi="ar-JO"/>
        </w:rPr>
        <w:t>دينار</w:t>
      </w:r>
      <w:r>
        <w:rPr>
          <w:rFonts w:ascii="Arial" w:hAnsi="Arial" w:cs="Arial"/>
          <w:sz w:val="32"/>
          <w:szCs w:val="32"/>
          <w:rtl/>
        </w:rPr>
        <w:t xml:space="preserve"> 0</w:t>
      </w:r>
    </w:p>
    <w:p w:rsidR="00A81933" w:rsidRDefault="00A81933" w:rsidP="00A81933">
      <w:pPr>
        <w:ind w:left="98" w:firstLine="622"/>
        <w:jc w:val="both"/>
        <w:rPr>
          <w:rFonts w:ascii="Arial" w:hAnsi="Arial" w:cs="Arial"/>
          <w:sz w:val="32"/>
          <w:szCs w:val="32"/>
          <w:rtl/>
        </w:rPr>
      </w:pPr>
    </w:p>
    <w:p w:rsidR="00A81933" w:rsidRDefault="00A81933" w:rsidP="00A81933">
      <w:pPr>
        <w:ind w:left="98"/>
        <w:jc w:val="both"/>
        <w:rPr>
          <w:rFonts w:ascii="Arial" w:hAnsi="Arial" w:cs="Arial"/>
          <w:sz w:val="32"/>
          <w:szCs w:val="32"/>
          <w:rtl/>
        </w:rPr>
      </w:pPr>
      <w:r>
        <w:rPr>
          <w:rFonts w:ascii="Arial" w:hAnsi="Arial" w:cs="Arial"/>
          <w:sz w:val="32"/>
          <w:szCs w:val="32"/>
          <w:rtl/>
        </w:rPr>
        <w:t>03</w:t>
      </w:r>
      <w:r>
        <w:rPr>
          <w:rFonts w:ascii="Arial" w:hAnsi="Arial" w:cs="Arial"/>
          <w:sz w:val="32"/>
          <w:szCs w:val="32"/>
          <w:rtl/>
        </w:rPr>
        <w:tab/>
        <w:t xml:space="preserve">على المتعهدين تسليم المناقصات قبل الساعة </w:t>
      </w:r>
      <w:r>
        <w:rPr>
          <w:rFonts w:ascii="Arial" w:hAnsi="Arial" w:cs="Arial"/>
          <w:b/>
          <w:bCs/>
          <w:sz w:val="32"/>
          <w:szCs w:val="32"/>
          <w:rtl/>
        </w:rPr>
        <w:t>(</w:t>
      </w:r>
      <w:r>
        <w:rPr>
          <w:rFonts w:ascii="Arial" w:hAnsi="Arial" w:cs="Arial"/>
          <w:b/>
          <w:bCs/>
          <w:sz w:val="32"/>
          <w:szCs w:val="32"/>
          <w:rtl/>
          <w:lang w:bidi="ar-JO"/>
        </w:rPr>
        <w:t>1300</w:t>
      </w:r>
      <w:r>
        <w:rPr>
          <w:rFonts w:ascii="Arial" w:hAnsi="Arial" w:cs="Arial"/>
          <w:b/>
          <w:bCs/>
          <w:sz w:val="32"/>
          <w:szCs w:val="32"/>
          <w:rtl/>
        </w:rPr>
        <w:t>)</w:t>
      </w:r>
      <w:r>
        <w:rPr>
          <w:rFonts w:ascii="Arial" w:hAnsi="Arial" w:cs="Arial"/>
          <w:sz w:val="32"/>
          <w:szCs w:val="32"/>
          <w:rtl/>
        </w:rPr>
        <w:t xml:space="preserve"> ظهر</w:t>
      </w:r>
      <w:r>
        <w:rPr>
          <w:rFonts w:ascii="Arial" w:hAnsi="Arial" w:cs="Arial"/>
          <w:sz w:val="32"/>
          <w:szCs w:val="32"/>
          <w:rtl/>
          <w:lang w:bidi="ar-JO"/>
        </w:rPr>
        <w:t xml:space="preserve">اً يوم </w:t>
      </w:r>
      <w:r>
        <w:rPr>
          <w:rFonts w:ascii="Arial" w:hAnsi="Arial" w:cs="Arial"/>
          <w:b/>
          <w:bCs/>
          <w:sz w:val="32"/>
          <w:szCs w:val="32"/>
          <w:rtl/>
        </w:rPr>
        <w:t>(</w:t>
      </w:r>
      <w:r>
        <w:rPr>
          <w:rFonts w:ascii="Arial" w:hAnsi="Arial" w:cs="Arial"/>
          <w:b/>
          <w:bCs/>
          <w:sz w:val="32"/>
          <w:szCs w:val="32"/>
          <w:rtl/>
          <w:lang w:bidi="ar-JO"/>
        </w:rPr>
        <w:t>الثلاثاء</w:t>
      </w:r>
      <w:r>
        <w:rPr>
          <w:rFonts w:ascii="Arial" w:hAnsi="Arial" w:cs="Arial"/>
          <w:b/>
          <w:bCs/>
          <w:sz w:val="32"/>
          <w:szCs w:val="32"/>
          <w:rtl/>
        </w:rPr>
        <w:t>)</w:t>
      </w:r>
      <w:r>
        <w:rPr>
          <w:rFonts w:ascii="Arial" w:hAnsi="Arial" w:cs="Arial"/>
          <w:sz w:val="32"/>
          <w:szCs w:val="32"/>
          <w:rtl/>
        </w:rPr>
        <w:t xml:space="preserve"> الموافق</w:t>
      </w:r>
      <w:r>
        <w:rPr>
          <w:rFonts w:ascii="Arial" w:hAnsi="Arial" w:cs="Arial"/>
          <w:b/>
          <w:bCs/>
          <w:sz w:val="44"/>
          <w:szCs w:val="42"/>
          <w:rtl/>
        </w:rPr>
        <w:t xml:space="preserve"> </w:t>
      </w:r>
      <w:r>
        <w:rPr>
          <w:rFonts w:ascii="Arial" w:hAnsi="Arial" w:cs="Arial"/>
          <w:b/>
          <w:bCs/>
          <w:sz w:val="44"/>
          <w:szCs w:val="42"/>
          <w:rtl/>
          <w:lang w:bidi="ar-JO"/>
        </w:rPr>
        <w:t>21/07/2020</w:t>
      </w:r>
      <w:r>
        <w:rPr>
          <w:rFonts w:ascii="Arial" w:hAnsi="Arial" w:cs="Arial"/>
          <w:sz w:val="36"/>
          <w:szCs w:val="36"/>
          <w:rtl/>
          <w:lang w:bidi="ar-JO"/>
        </w:rPr>
        <w:t xml:space="preserve"> </w:t>
      </w:r>
      <w:r>
        <w:rPr>
          <w:rFonts w:ascii="Arial" w:hAnsi="Arial" w:cs="Arial"/>
          <w:sz w:val="32"/>
          <w:szCs w:val="32"/>
          <w:rtl/>
        </w:rPr>
        <w:t xml:space="preserve">إلى أمين سر لجنة العطاءات ولا تقبل أية مناقصة بعد هذا الموعد مطلقاً. </w:t>
      </w:r>
    </w:p>
    <w:p w:rsidR="00A81933" w:rsidRDefault="00A81933" w:rsidP="00A81933">
      <w:pPr>
        <w:jc w:val="both"/>
        <w:rPr>
          <w:rFonts w:ascii="Arial" w:hAnsi="Arial" w:cs="Arial"/>
          <w:sz w:val="32"/>
          <w:szCs w:val="32"/>
          <w:rtl/>
        </w:rPr>
      </w:pPr>
      <w:r>
        <w:rPr>
          <w:rFonts w:ascii="Arial" w:hAnsi="Arial" w:cs="Arial"/>
          <w:sz w:val="32"/>
          <w:szCs w:val="32"/>
          <w:rtl/>
        </w:rPr>
        <w:t>اسم الشركة أو المتعهــــد :</w:t>
      </w:r>
      <w:r>
        <w:rPr>
          <w:rFonts w:ascii="Arial" w:hAnsi="Arial" w:cs="Arial"/>
          <w:sz w:val="32"/>
          <w:szCs w:val="32"/>
          <w:rtl/>
        </w:rPr>
        <w:tab/>
      </w:r>
      <w:r>
        <w:rPr>
          <w:rFonts w:ascii="Arial" w:hAnsi="Arial" w:cs="Arial"/>
          <w:sz w:val="32"/>
          <w:szCs w:val="32"/>
          <w:rtl/>
        </w:rPr>
        <w:tab/>
      </w:r>
      <w:r>
        <w:rPr>
          <w:rFonts w:ascii="Arial" w:hAnsi="Arial" w:cs="Arial"/>
          <w:sz w:val="32"/>
          <w:szCs w:val="32"/>
          <w:rtl/>
        </w:rPr>
        <w:tab/>
      </w:r>
      <w:r>
        <w:rPr>
          <w:rFonts w:ascii="Arial" w:hAnsi="Arial" w:cs="Arial"/>
          <w:sz w:val="32"/>
          <w:szCs w:val="32"/>
          <w:rtl/>
        </w:rPr>
        <w:tab/>
      </w:r>
      <w:r>
        <w:rPr>
          <w:rFonts w:ascii="Arial" w:hAnsi="Arial" w:cs="Arial"/>
          <w:sz w:val="32"/>
          <w:szCs w:val="32"/>
          <w:rtl/>
        </w:rPr>
        <w:tab/>
        <w:t>العنــــــوان :</w:t>
      </w:r>
    </w:p>
    <w:p w:rsidR="00A81933" w:rsidRDefault="00A81933" w:rsidP="00A81933">
      <w:pPr>
        <w:jc w:val="both"/>
        <w:rPr>
          <w:rFonts w:ascii="Arial" w:hAnsi="Arial" w:cs="Arial"/>
          <w:sz w:val="32"/>
          <w:szCs w:val="32"/>
          <w:rtl/>
        </w:rPr>
      </w:pPr>
      <w:r>
        <w:rPr>
          <w:rFonts w:ascii="Arial" w:hAnsi="Arial" w:cs="Arial"/>
          <w:sz w:val="32"/>
          <w:szCs w:val="32"/>
          <w:rtl/>
        </w:rPr>
        <w:t xml:space="preserve">اسم المفوض عن الشركة : </w:t>
      </w:r>
      <w:r>
        <w:rPr>
          <w:rFonts w:ascii="Arial" w:hAnsi="Arial" w:cs="Arial"/>
          <w:sz w:val="32"/>
          <w:szCs w:val="32"/>
          <w:rtl/>
        </w:rPr>
        <w:tab/>
      </w:r>
      <w:r>
        <w:rPr>
          <w:rFonts w:ascii="Arial" w:hAnsi="Arial" w:cs="Arial"/>
          <w:sz w:val="32"/>
          <w:szCs w:val="32"/>
          <w:rtl/>
        </w:rPr>
        <w:tab/>
      </w:r>
      <w:r>
        <w:rPr>
          <w:rFonts w:ascii="Arial" w:hAnsi="Arial" w:cs="Arial"/>
          <w:sz w:val="32"/>
          <w:szCs w:val="32"/>
          <w:rtl/>
        </w:rPr>
        <w:tab/>
      </w:r>
      <w:r>
        <w:rPr>
          <w:rFonts w:ascii="Arial" w:hAnsi="Arial" w:cs="Arial"/>
          <w:sz w:val="32"/>
          <w:szCs w:val="32"/>
          <w:rtl/>
        </w:rPr>
        <w:tab/>
      </w:r>
      <w:r>
        <w:rPr>
          <w:rFonts w:ascii="Arial" w:hAnsi="Arial" w:cs="Arial"/>
          <w:sz w:val="32"/>
          <w:szCs w:val="32"/>
          <w:rtl/>
        </w:rPr>
        <w:tab/>
        <w:t>رقم الفاكس :</w:t>
      </w:r>
    </w:p>
    <w:p w:rsidR="00A81933" w:rsidRDefault="00A81933" w:rsidP="00A81933">
      <w:pPr>
        <w:jc w:val="both"/>
        <w:rPr>
          <w:rFonts w:ascii="Arial" w:hAnsi="Arial" w:cs="Arial"/>
          <w:sz w:val="32"/>
          <w:szCs w:val="32"/>
          <w:rtl/>
        </w:rPr>
      </w:pPr>
      <w:r>
        <w:rPr>
          <w:rFonts w:ascii="Arial" w:hAnsi="Arial" w:cs="Arial"/>
          <w:sz w:val="32"/>
          <w:szCs w:val="32"/>
          <w:rtl/>
        </w:rPr>
        <w:t>التوقيــــــــــــــــــــــــــــع :</w:t>
      </w:r>
      <w:r>
        <w:rPr>
          <w:rFonts w:ascii="Arial" w:hAnsi="Arial" w:cs="Arial"/>
          <w:sz w:val="32"/>
          <w:szCs w:val="32"/>
          <w:rtl/>
        </w:rPr>
        <w:tab/>
      </w:r>
      <w:r>
        <w:rPr>
          <w:rFonts w:ascii="Arial" w:hAnsi="Arial" w:cs="Arial"/>
          <w:sz w:val="32"/>
          <w:szCs w:val="32"/>
          <w:rtl/>
        </w:rPr>
        <w:tab/>
      </w:r>
      <w:r>
        <w:rPr>
          <w:rFonts w:ascii="Arial" w:hAnsi="Arial" w:cs="Arial"/>
          <w:sz w:val="32"/>
          <w:szCs w:val="32"/>
          <w:rtl/>
        </w:rPr>
        <w:tab/>
      </w:r>
      <w:r>
        <w:rPr>
          <w:rFonts w:ascii="Arial" w:hAnsi="Arial" w:cs="Arial"/>
          <w:sz w:val="32"/>
          <w:szCs w:val="32"/>
          <w:rtl/>
        </w:rPr>
        <w:tab/>
      </w:r>
      <w:r>
        <w:rPr>
          <w:rFonts w:ascii="Arial" w:hAnsi="Arial" w:cs="Arial"/>
          <w:sz w:val="32"/>
          <w:szCs w:val="32"/>
          <w:rtl/>
        </w:rPr>
        <w:tab/>
        <w:t>رقم الهاتف :</w:t>
      </w:r>
    </w:p>
    <w:p w:rsidR="00A81933" w:rsidRDefault="00A81933" w:rsidP="00A81933">
      <w:pPr>
        <w:jc w:val="both"/>
        <w:rPr>
          <w:rFonts w:ascii="Arial" w:hAnsi="Arial" w:cs="Arial"/>
          <w:sz w:val="32"/>
          <w:szCs w:val="32"/>
          <w:rtl/>
        </w:rPr>
      </w:pPr>
      <w:r>
        <w:rPr>
          <w:rFonts w:ascii="Arial" w:hAnsi="Arial" w:cs="Arial"/>
          <w:sz w:val="32"/>
          <w:szCs w:val="32"/>
          <w:rtl/>
        </w:rPr>
        <w:t xml:space="preserve">التاريـــــــــــــــــــــــــــخ : </w:t>
      </w:r>
      <w:r>
        <w:rPr>
          <w:rFonts w:ascii="Arial" w:hAnsi="Arial" w:cs="Arial"/>
          <w:sz w:val="32"/>
          <w:szCs w:val="32"/>
          <w:rtl/>
        </w:rPr>
        <w:tab/>
      </w:r>
      <w:r>
        <w:rPr>
          <w:rFonts w:ascii="Arial" w:hAnsi="Arial" w:cs="Arial"/>
          <w:sz w:val="32"/>
          <w:szCs w:val="32"/>
          <w:rtl/>
        </w:rPr>
        <w:tab/>
      </w:r>
      <w:r>
        <w:rPr>
          <w:rFonts w:ascii="Arial" w:hAnsi="Arial" w:cs="Arial"/>
          <w:sz w:val="32"/>
          <w:szCs w:val="32"/>
          <w:rtl/>
        </w:rPr>
        <w:tab/>
      </w:r>
      <w:r>
        <w:rPr>
          <w:rFonts w:ascii="Arial" w:hAnsi="Arial" w:cs="Arial"/>
          <w:sz w:val="32"/>
          <w:szCs w:val="32"/>
          <w:rtl/>
        </w:rPr>
        <w:tab/>
      </w:r>
      <w:r>
        <w:rPr>
          <w:rFonts w:ascii="Arial" w:hAnsi="Arial" w:cs="Arial"/>
          <w:sz w:val="32"/>
          <w:szCs w:val="32"/>
          <w:rtl/>
        </w:rPr>
        <w:tab/>
        <w:t>ص 0 ب   :</w:t>
      </w:r>
    </w:p>
    <w:p w:rsidR="00A81933" w:rsidRDefault="00A81933" w:rsidP="00A81933">
      <w:pPr>
        <w:jc w:val="both"/>
        <w:rPr>
          <w:rFonts w:ascii="Arial" w:hAnsi="Arial" w:cs="Arial"/>
          <w:sz w:val="32"/>
          <w:szCs w:val="32"/>
          <w:rtl/>
          <w:lang w:bidi="ar-JO"/>
        </w:rPr>
      </w:pPr>
    </w:p>
    <w:p w:rsidR="00A81933" w:rsidRDefault="00A81933" w:rsidP="00A81933">
      <w:pPr>
        <w:pBdr>
          <w:top w:val="thinThickSmallGap" w:sz="24" w:space="1" w:color="auto"/>
          <w:left w:val="thinThickSmallGap" w:sz="24" w:space="4" w:color="auto"/>
          <w:bottom w:val="thickThinSmallGap" w:sz="24" w:space="1" w:color="auto"/>
          <w:right w:val="thickThinSmallGap" w:sz="24" w:space="4" w:color="auto"/>
        </w:pBdr>
        <w:shd w:val="clear" w:color="auto" w:fill="FFFFFF"/>
        <w:tabs>
          <w:tab w:val="left" w:pos="7798"/>
        </w:tabs>
        <w:rPr>
          <w:rFonts w:ascii="Times New Roman" w:hAnsi="Times New Roman" w:cs="Times New Roman"/>
          <w:b/>
          <w:bCs/>
          <w:sz w:val="38"/>
          <w:szCs w:val="38"/>
          <w:rtl/>
          <w:lang w:bidi="ar-JO"/>
        </w:rPr>
      </w:pPr>
      <w:r>
        <w:rPr>
          <w:rFonts w:hint="cs"/>
          <w:b/>
          <w:bCs/>
          <w:sz w:val="38"/>
          <w:szCs w:val="38"/>
          <w:u w:val="single"/>
          <w:rtl/>
          <w:lang w:bidi="ar-JO"/>
        </w:rPr>
        <w:t xml:space="preserve">ملاحظة </w:t>
      </w:r>
      <w:r>
        <w:rPr>
          <w:rFonts w:hint="cs"/>
          <w:b/>
          <w:bCs/>
          <w:sz w:val="38"/>
          <w:szCs w:val="38"/>
          <w:u w:val="single"/>
          <w:rtl/>
          <w:lang w:val="en-CA" w:bidi="ar-JO"/>
        </w:rPr>
        <w:t>هامة جدا</w:t>
      </w:r>
      <w:r>
        <w:rPr>
          <w:rFonts w:hint="cs"/>
          <w:b/>
          <w:bCs/>
          <w:sz w:val="38"/>
          <w:szCs w:val="38"/>
          <w:u w:val="single"/>
          <w:rtl/>
          <w:lang w:bidi="ar-JO"/>
        </w:rPr>
        <w:t xml:space="preserve"> </w:t>
      </w:r>
      <w:r>
        <w:rPr>
          <w:rFonts w:hint="cs"/>
          <w:b/>
          <w:bCs/>
          <w:sz w:val="38"/>
          <w:szCs w:val="38"/>
          <w:rtl/>
          <w:lang w:bidi="ar-JO"/>
        </w:rPr>
        <w:t>:</w:t>
      </w:r>
      <w:r>
        <w:rPr>
          <w:rFonts w:hint="cs"/>
          <w:b/>
          <w:bCs/>
          <w:sz w:val="38"/>
          <w:szCs w:val="38"/>
          <w:rtl/>
          <w:lang w:bidi="ar-JO"/>
        </w:rPr>
        <w:tab/>
        <w:t xml:space="preserve"> </w:t>
      </w:r>
    </w:p>
    <w:p w:rsidR="00A81933" w:rsidRDefault="00A81933" w:rsidP="00A81933">
      <w:pPr>
        <w:pBdr>
          <w:top w:val="thinThickSmallGap" w:sz="24" w:space="1" w:color="auto"/>
          <w:left w:val="thinThickSmallGap" w:sz="24" w:space="4" w:color="auto"/>
          <w:bottom w:val="thickThinSmallGap" w:sz="24" w:space="1" w:color="auto"/>
          <w:right w:val="thickThinSmallGap" w:sz="24" w:space="4" w:color="auto"/>
        </w:pBdr>
        <w:shd w:val="clear" w:color="auto" w:fill="FFFFFF"/>
        <w:rPr>
          <w:b/>
          <w:bCs/>
          <w:sz w:val="30"/>
          <w:szCs w:val="30"/>
          <w:u w:val="single"/>
          <w:lang w:bidi="ar-JO"/>
        </w:rPr>
      </w:pPr>
      <w:r>
        <w:rPr>
          <w:rFonts w:hint="cs"/>
          <w:b/>
          <w:bCs/>
          <w:sz w:val="30"/>
          <w:szCs w:val="30"/>
          <w:u w:val="single"/>
          <w:rtl/>
          <w:lang w:bidi="ar-JO"/>
        </w:rPr>
        <w:t>* على الشركه الالتزام بختم دعوة العطاء بالختم الرسمي للشركه وارفاقها بالعـــــــــــــــــــــــــــــرض.</w:t>
      </w:r>
    </w:p>
    <w:p w:rsidR="00A81933" w:rsidRDefault="00A81933" w:rsidP="00A81933">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hint="cs"/>
          <w:b/>
          <w:bCs/>
          <w:sz w:val="30"/>
          <w:szCs w:val="30"/>
          <w:rtl/>
          <w:lang w:bidi="ar-JO"/>
        </w:rPr>
      </w:pPr>
      <w:r>
        <w:rPr>
          <w:rFonts w:hint="cs"/>
          <w:b/>
          <w:bCs/>
          <w:sz w:val="30"/>
          <w:szCs w:val="30"/>
          <w:rtl/>
          <w:lang w:bidi="ar-JO"/>
        </w:rPr>
        <w:t xml:space="preserve">* </w:t>
      </w:r>
      <w:r>
        <w:rPr>
          <w:rFonts w:hint="cs"/>
          <w:b/>
          <w:bCs/>
          <w:sz w:val="28"/>
          <w:szCs w:val="28"/>
          <w:rtl/>
          <w:lang w:bidi="ar-JO"/>
        </w:rPr>
        <w:t>يجب تقديم الاستفسارات خلال الثلث الاول من مدة طرح العطــــــــــــــــــــــــــــــــــــــــــــــــــــــــــــــاء.</w:t>
      </w:r>
    </w:p>
    <w:p w:rsidR="00A81933" w:rsidRDefault="00A81933" w:rsidP="00A81933">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hint="cs"/>
          <w:b/>
          <w:bCs/>
          <w:sz w:val="26"/>
          <w:szCs w:val="26"/>
          <w:rtl/>
          <w:lang w:bidi="ar-JO"/>
        </w:rPr>
      </w:pPr>
      <w:r>
        <w:rPr>
          <w:rFonts w:hint="cs"/>
          <w:b/>
          <w:bCs/>
          <w:sz w:val="26"/>
          <w:szCs w:val="26"/>
          <w:rtl/>
          <w:lang w:bidi="ar-JO"/>
        </w:rPr>
        <w:t>* يجب فرز العروض المالية والفنية في مغلفين منفصليـــــــــــــــــــــــــــــــــــــــــــــــــــــــــــــــــــــــــــــــــــــــــــــــن.</w:t>
      </w:r>
    </w:p>
    <w:p w:rsidR="00A81933" w:rsidRDefault="00A81933" w:rsidP="00A81933">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hint="cs"/>
          <w:b/>
          <w:bCs/>
          <w:sz w:val="28"/>
          <w:szCs w:val="28"/>
          <w:rtl/>
          <w:lang w:bidi="ar-JO"/>
        </w:rPr>
      </w:pPr>
      <w:r>
        <w:rPr>
          <w:rFonts w:hint="cs"/>
          <w:b/>
          <w:bCs/>
          <w:sz w:val="26"/>
          <w:szCs w:val="26"/>
          <w:rtl/>
          <w:lang w:bidi="ar-JO"/>
        </w:rPr>
        <w:t>*</w:t>
      </w:r>
      <w:r>
        <w:rPr>
          <w:rFonts w:hint="cs"/>
          <w:b/>
          <w:bCs/>
          <w:sz w:val="28"/>
          <w:szCs w:val="28"/>
          <w:rtl/>
          <w:lang w:bidi="ar-JO"/>
        </w:rPr>
        <w:t>ارفاق نسخه الكترونيه من العرض المالي والعرض الفني إضافه الى النسخه الورقيــــــــــــــــــــــــــــــــه</w:t>
      </w:r>
    </w:p>
    <w:p w:rsidR="00A81933" w:rsidRDefault="00A81933" w:rsidP="00A81933">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hint="cs"/>
          <w:b/>
          <w:bCs/>
          <w:sz w:val="26"/>
          <w:szCs w:val="26"/>
          <w:rtl/>
          <w:lang w:bidi="ar-JO"/>
        </w:rPr>
      </w:pPr>
      <w:r>
        <w:rPr>
          <w:rFonts w:hint="cs"/>
          <w:b/>
          <w:bCs/>
          <w:sz w:val="30"/>
          <w:szCs w:val="30"/>
          <w:rtl/>
          <w:lang w:bidi="ar-JO"/>
        </w:rPr>
        <w:t>* تدفع الشركة مبلغ (30) ثلاثون ديناراً عن كل عينه</w:t>
      </w:r>
      <w:bookmarkStart w:id="0" w:name="_GoBack"/>
      <w:bookmarkEnd w:id="0"/>
      <w:r>
        <w:rPr>
          <w:rFonts w:hint="cs"/>
          <w:b/>
          <w:bCs/>
          <w:sz w:val="30"/>
          <w:szCs w:val="30"/>
          <w:rtl/>
          <w:lang w:bidi="ar-JO"/>
        </w:rPr>
        <w:t xml:space="preserve"> (عرض) كأجور فحص مختبرات عسكريـــــــة. </w:t>
      </w:r>
      <w:r>
        <w:rPr>
          <w:rFonts w:hint="cs"/>
          <w:b/>
          <w:bCs/>
          <w:sz w:val="28"/>
          <w:szCs w:val="28"/>
          <w:rtl/>
          <w:lang w:bidi="ar-JO"/>
        </w:rPr>
        <w:t xml:space="preserve">  </w:t>
      </w:r>
      <w:r>
        <w:rPr>
          <w:rFonts w:hint="cs"/>
          <w:b/>
          <w:bCs/>
          <w:sz w:val="26"/>
          <w:szCs w:val="26"/>
          <w:rtl/>
          <w:lang w:bidi="ar-JO"/>
        </w:rPr>
        <w:t xml:space="preserve">  </w:t>
      </w:r>
    </w:p>
    <w:p w:rsidR="00A81933" w:rsidRDefault="00A81933" w:rsidP="00A81933">
      <w:pPr>
        <w:pBdr>
          <w:top w:val="thinThickSmallGap" w:sz="24" w:space="1" w:color="auto"/>
          <w:left w:val="thinThickSmallGap" w:sz="24" w:space="4" w:color="auto"/>
          <w:bottom w:val="thickThinSmallGap" w:sz="24" w:space="1" w:color="auto"/>
          <w:right w:val="thickThinSmallGap" w:sz="24" w:space="4" w:color="auto"/>
        </w:pBdr>
        <w:shd w:val="clear" w:color="auto" w:fill="FFFFFF"/>
        <w:rPr>
          <w:b/>
          <w:bCs/>
          <w:sz w:val="26"/>
          <w:szCs w:val="26"/>
        </w:rPr>
      </w:pPr>
      <w:r>
        <w:rPr>
          <w:rFonts w:hint="cs"/>
          <w:b/>
          <w:bCs/>
          <w:sz w:val="26"/>
          <w:szCs w:val="26"/>
          <w:rtl/>
        </w:rPr>
        <w:t>* الالتزام بكافة شروط دعوة العطـــــــــــــــــــــــــــــــــــــــــــــــــــــــــــــــــــــــــــــــــــــــــــــــــــــــــــــــــــــــــــــــاء .</w:t>
      </w:r>
    </w:p>
    <w:p w:rsidR="00A81933" w:rsidRDefault="00A81933" w:rsidP="00A81933">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hint="cs"/>
          <w:b/>
          <w:bCs/>
          <w:sz w:val="26"/>
          <w:szCs w:val="26"/>
          <w:rtl/>
        </w:rPr>
      </w:pPr>
      <w:r>
        <w:rPr>
          <w:rFonts w:hint="cs"/>
          <w:b/>
          <w:bCs/>
          <w:sz w:val="26"/>
          <w:szCs w:val="26"/>
          <w:rtl/>
        </w:rPr>
        <w:t xml:space="preserve">* تكون مدة العرض والكفالات( </w:t>
      </w:r>
      <w:r>
        <w:rPr>
          <w:rFonts w:hint="cs"/>
          <w:b/>
          <w:bCs/>
          <w:color w:val="FF0000"/>
          <w:sz w:val="26"/>
          <w:szCs w:val="26"/>
          <w:rtl/>
        </w:rPr>
        <w:t>90</w:t>
      </w:r>
      <w:r>
        <w:rPr>
          <w:rFonts w:hint="cs"/>
          <w:b/>
          <w:bCs/>
          <w:sz w:val="26"/>
          <w:szCs w:val="26"/>
          <w:rtl/>
        </w:rPr>
        <w:t>) يــــــــــــــــــــــــــــــــــــــــــــــــــــــــــــــــــــــــــــــــــــــــــــــــــــــــــــــــــــوم .</w:t>
      </w:r>
    </w:p>
    <w:p w:rsidR="00A81933" w:rsidRDefault="00A81933" w:rsidP="00A81933">
      <w:pPr>
        <w:rPr>
          <w:rFonts w:hint="cs"/>
          <w:sz w:val="26"/>
          <w:szCs w:val="26"/>
          <w:rtl/>
        </w:rPr>
      </w:pPr>
    </w:p>
    <w:p w:rsidR="00A81933" w:rsidRDefault="00A81933" w:rsidP="00A81933">
      <w:pPr>
        <w:jc w:val="right"/>
        <w:rPr>
          <w:rFonts w:hint="cs"/>
          <w:sz w:val="26"/>
          <w:szCs w:val="26"/>
          <w:rtl/>
        </w:rPr>
      </w:pPr>
    </w:p>
    <w:p w:rsidR="00A81933" w:rsidRDefault="00A81933" w:rsidP="00A81933">
      <w:pPr>
        <w:rPr>
          <w:rFonts w:hint="cs"/>
          <w:sz w:val="26"/>
          <w:szCs w:val="26"/>
          <w:rtl/>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A81933" w:rsidRDefault="00A81933" w:rsidP="0065442C">
      <w:pPr>
        <w:pStyle w:val="Subtitle"/>
        <w:spacing w:line="20" w:lineRule="atLeast"/>
        <w:rPr>
          <w:sz w:val="28"/>
          <w:szCs w:val="28"/>
        </w:rPr>
      </w:pPr>
    </w:p>
    <w:p w:rsidR="0065442C" w:rsidRDefault="0065442C" w:rsidP="0065442C">
      <w:pPr>
        <w:pStyle w:val="Subtitle"/>
        <w:spacing w:line="20" w:lineRule="atLeast"/>
        <w:rPr>
          <w:sz w:val="28"/>
          <w:szCs w:val="28"/>
          <w:lang w:bidi="ar-JO"/>
        </w:rPr>
      </w:pPr>
      <w:r>
        <w:rPr>
          <w:rFonts w:hint="cs"/>
          <w:sz w:val="28"/>
          <w:szCs w:val="28"/>
          <w:rtl/>
        </w:rPr>
        <w:lastRenderedPageBreak/>
        <w:t xml:space="preserve">شروط عطاء </w:t>
      </w:r>
      <w:r>
        <w:rPr>
          <w:rFonts w:hint="cs"/>
          <w:sz w:val="28"/>
          <w:szCs w:val="28"/>
          <w:rtl/>
          <w:lang w:bidi="ar-JO"/>
        </w:rPr>
        <w:t>التطلي المعلب</w:t>
      </w:r>
    </w:p>
    <w:p w:rsidR="0065442C" w:rsidRDefault="0065442C" w:rsidP="0065442C">
      <w:pPr>
        <w:spacing w:after="0" w:line="20" w:lineRule="atLeast"/>
        <w:jc w:val="lowKashida"/>
        <w:rPr>
          <w:rFonts w:cs="Arabic Transparent"/>
          <w:sz w:val="28"/>
          <w:szCs w:val="28"/>
        </w:rPr>
      </w:pPr>
    </w:p>
    <w:p w:rsidR="0065442C" w:rsidRDefault="0065442C" w:rsidP="0065442C">
      <w:pPr>
        <w:pStyle w:val="BodyText"/>
        <w:spacing w:line="20" w:lineRule="atLeast"/>
        <w:rPr>
          <w:rFonts w:ascii="Arial" w:hAnsi="Arial" w:cs="Arial"/>
          <w:b/>
          <w:bCs/>
          <w:sz w:val="26"/>
          <w:szCs w:val="26"/>
          <w:rtl/>
          <w:lang w:bidi="ar-JO"/>
        </w:rPr>
      </w:pPr>
      <w:r>
        <w:rPr>
          <w:rFonts w:ascii="Arial" w:hAnsi="Arial" w:cs="Arial"/>
          <w:b/>
          <w:bCs/>
          <w:sz w:val="28"/>
          <w:rtl/>
          <w:lang w:bidi="ar-JO"/>
        </w:rPr>
        <w:t>1.</w:t>
      </w:r>
      <w:r>
        <w:rPr>
          <w:rFonts w:ascii="Arial" w:hAnsi="Arial" w:cs="Arial"/>
          <w:b/>
          <w:bCs/>
          <w:sz w:val="28"/>
          <w:rtl/>
          <w:lang w:bidi="ar-JO"/>
        </w:rPr>
        <w:tab/>
      </w:r>
      <w:r>
        <w:rPr>
          <w:rFonts w:ascii="Arial" w:hAnsi="Arial" w:cs="Arial"/>
          <w:b/>
          <w:bCs/>
          <w:sz w:val="32"/>
          <w:szCs w:val="32"/>
          <w:u w:val="single"/>
          <w:rtl/>
          <w:lang w:bidi="ar-JO"/>
        </w:rPr>
        <w:t>الماده</w:t>
      </w:r>
      <w:r>
        <w:rPr>
          <w:rFonts w:ascii="Arial" w:hAnsi="Arial" w:cs="Arial"/>
          <w:b/>
          <w:bCs/>
          <w:sz w:val="26"/>
          <w:szCs w:val="26"/>
          <w:rtl/>
          <w:lang w:bidi="ar-JO"/>
        </w:rPr>
        <w:t xml:space="preserve">: التطلي </w:t>
      </w:r>
      <w:r>
        <w:rPr>
          <w:rFonts w:ascii="Arial" w:hAnsi="Arial" w:cs="Arial"/>
          <w:sz w:val="28"/>
          <w:rtl/>
          <w:lang w:bidi="ar-JO"/>
        </w:rPr>
        <w:t>المعلب</w:t>
      </w:r>
      <w:r>
        <w:rPr>
          <w:rFonts w:ascii="Arial" w:hAnsi="Arial" w:cs="Arial"/>
          <w:b/>
          <w:bCs/>
          <w:sz w:val="28"/>
          <w:rtl/>
          <w:lang w:bidi="ar-JO"/>
        </w:rPr>
        <w:t xml:space="preserve"> </w:t>
      </w:r>
      <w:r>
        <w:rPr>
          <w:rFonts w:ascii="Arial" w:hAnsi="Arial" w:cs="Arial"/>
          <w:b/>
          <w:bCs/>
          <w:sz w:val="26"/>
          <w:szCs w:val="26"/>
          <w:rtl/>
          <w:lang w:bidi="ar-JO"/>
        </w:rPr>
        <w:t xml:space="preserve">0 </w:t>
      </w:r>
    </w:p>
    <w:p w:rsidR="0065442C" w:rsidRDefault="0065442C" w:rsidP="0065442C">
      <w:pPr>
        <w:pStyle w:val="BodyText"/>
        <w:spacing w:line="20" w:lineRule="atLeast"/>
        <w:rPr>
          <w:rFonts w:ascii="Arial" w:hAnsi="Arial" w:cs="Arial"/>
          <w:b/>
          <w:bCs/>
          <w:sz w:val="22"/>
          <w:szCs w:val="22"/>
          <w:rtl/>
          <w:lang w:bidi="ar-JO"/>
        </w:rPr>
      </w:pPr>
    </w:p>
    <w:p w:rsidR="0065442C" w:rsidRDefault="0065442C" w:rsidP="0065442C">
      <w:pPr>
        <w:spacing w:after="0" w:line="20" w:lineRule="atLeast"/>
        <w:jc w:val="lowKashida"/>
        <w:rPr>
          <w:rFonts w:ascii="Arial" w:hAnsi="Arial" w:cs="Arial"/>
          <w:sz w:val="28"/>
          <w:szCs w:val="28"/>
          <w:rtl/>
        </w:rPr>
      </w:pPr>
      <w:r>
        <w:rPr>
          <w:rFonts w:ascii="Arial" w:hAnsi="Arial" w:cs="Arial"/>
          <w:b/>
          <w:bCs/>
          <w:sz w:val="30"/>
          <w:szCs w:val="30"/>
          <w:rtl/>
          <w:lang w:bidi="ar-JO"/>
        </w:rPr>
        <w:t>2.</w:t>
      </w:r>
      <w:r>
        <w:rPr>
          <w:rFonts w:ascii="Arial" w:hAnsi="Arial" w:cs="Arial"/>
          <w:b/>
          <w:bCs/>
          <w:sz w:val="30"/>
          <w:szCs w:val="30"/>
          <w:rtl/>
          <w:lang w:bidi="ar-JO"/>
        </w:rPr>
        <w:tab/>
      </w:r>
      <w:r>
        <w:rPr>
          <w:rFonts w:ascii="Arial" w:hAnsi="Arial" w:cs="Arial"/>
          <w:b/>
          <w:bCs/>
          <w:sz w:val="32"/>
          <w:szCs w:val="32"/>
          <w:u w:val="single"/>
          <w:rtl/>
          <w:lang w:bidi="ar-JO"/>
        </w:rPr>
        <w:t>الكميه المطلوبه</w:t>
      </w:r>
      <w:r>
        <w:rPr>
          <w:rFonts w:ascii="Arial" w:hAnsi="Arial" w:cs="Arial"/>
          <w:b/>
          <w:bCs/>
          <w:sz w:val="32"/>
          <w:szCs w:val="32"/>
          <w:rtl/>
          <w:lang w:bidi="ar-JO"/>
        </w:rPr>
        <w:t xml:space="preserve"> </w:t>
      </w:r>
      <w:r>
        <w:rPr>
          <w:rFonts w:ascii="Arial" w:hAnsi="Arial" w:cs="Arial"/>
          <w:b/>
          <w:bCs/>
          <w:sz w:val="28"/>
          <w:szCs w:val="28"/>
          <w:rtl/>
          <w:lang w:bidi="ar-JO"/>
        </w:rPr>
        <w:t xml:space="preserve">: </w:t>
      </w:r>
      <w:r>
        <w:rPr>
          <w:rFonts w:ascii="Arial" w:hAnsi="Arial" w:cs="Arial"/>
          <w:sz w:val="28"/>
          <w:szCs w:val="28"/>
          <w:rtl/>
          <w:lang w:bidi="ar-JO"/>
        </w:rPr>
        <w:t>(</w:t>
      </w:r>
      <w:r>
        <w:rPr>
          <w:rFonts w:ascii="Arial" w:hAnsi="Arial" w:cs="Arial" w:hint="cs"/>
          <w:sz w:val="28"/>
          <w:szCs w:val="28"/>
          <w:rtl/>
          <w:lang w:bidi="ar-JO"/>
        </w:rPr>
        <w:t>70</w:t>
      </w:r>
      <w:r>
        <w:rPr>
          <w:rFonts w:ascii="Arial" w:hAnsi="Arial" w:cs="Arial"/>
          <w:sz w:val="28"/>
          <w:szCs w:val="28"/>
          <w:rtl/>
          <w:lang w:bidi="ar-JO"/>
        </w:rPr>
        <w:t xml:space="preserve">) طن. </w:t>
      </w:r>
    </w:p>
    <w:p w:rsidR="0065442C" w:rsidRDefault="0065442C" w:rsidP="0065442C">
      <w:pPr>
        <w:spacing w:after="0" w:line="20" w:lineRule="atLeast"/>
        <w:jc w:val="lowKashida"/>
        <w:rPr>
          <w:rFonts w:ascii="Arial" w:hAnsi="Arial" w:cs="Arial"/>
          <w:rtl/>
        </w:rPr>
      </w:pPr>
    </w:p>
    <w:p w:rsidR="0065442C" w:rsidRDefault="0065442C" w:rsidP="0065442C">
      <w:pPr>
        <w:spacing w:after="0" w:line="20" w:lineRule="atLeast"/>
        <w:jc w:val="lowKashida"/>
        <w:rPr>
          <w:rFonts w:ascii="Times New Roman" w:hAnsi="Times New Roman" w:cs="Arabic Transparent"/>
          <w:sz w:val="10"/>
          <w:szCs w:val="10"/>
          <w:rtl/>
          <w:lang w:bidi="ar-JO"/>
        </w:rPr>
      </w:pPr>
    </w:p>
    <w:p w:rsidR="0065442C" w:rsidRDefault="0065442C" w:rsidP="006414E9">
      <w:pPr>
        <w:spacing w:after="0" w:line="20" w:lineRule="atLeast"/>
        <w:jc w:val="lowKashida"/>
        <w:rPr>
          <w:rFonts w:cs="Arabic Transparent"/>
          <w:sz w:val="28"/>
          <w:szCs w:val="28"/>
          <w:rtl/>
          <w:lang w:bidi="ar-JO"/>
        </w:rPr>
      </w:pPr>
      <w:r>
        <w:rPr>
          <w:rFonts w:cs="Arabic Transparent"/>
          <w:b/>
          <w:bCs/>
          <w:sz w:val="32"/>
          <w:szCs w:val="32"/>
          <w:rtl/>
        </w:rPr>
        <w:t>3</w:t>
      </w:r>
      <w:r>
        <w:rPr>
          <w:rFonts w:cs="Arabic Transparent"/>
          <w:sz w:val="32"/>
          <w:szCs w:val="32"/>
          <w:rtl/>
        </w:rPr>
        <w:t>.</w:t>
      </w:r>
      <w:r>
        <w:rPr>
          <w:rFonts w:cs="Arabic Transparent"/>
          <w:sz w:val="32"/>
          <w:szCs w:val="32"/>
          <w:rtl/>
        </w:rPr>
        <w:tab/>
      </w:r>
      <w:r>
        <w:rPr>
          <w:rFonts w:ascii="Arial" w:hAnsi="Arial" w:cs="Arial"/>
          <w:b/>
          <w:bCs/>
          <w:sz w:val="32"/>
          <w:szCs w:val="32"/>
          <w:u w:val="single"/>
          <w:rtl/>
        </w:rPr>
        <w:t>المنش</w:t>
      </w:r>
      <w:r>
        <w:rPr>
          <w:rFonts w:ascii="Arial" w:hAnsi="Arial" w:cs="Arial"/>
          <w:b/>
          <w:bCs/>
          <w:sz w:val="32"/>
          <w:szCs w:val="32"/>
          <w:rtl/>
        </w:rPr>
        <w:t>أ</w:t>
      </w:r>
      <w:r>
        <w:rPr>
          <w:rFonts w:cs="Arabic Transparent"/>
          <w:sz w:val="32"/>
          <w:szCs w:val="32"/>
          <w:rtl/>
        </w:rPr>
        <w:t xml:space="preserve"> </w:t>
      </w:r>
      <w:r>
        <w:rPr>
          <w:rFonts w:cs="Arabic Transparent"/>
          <w:sz w:val="28"/>
          <w:szCs w:val="28"/>
          <w:rtl/>
        </w:rPr>
        <w:t>.</w:t>
      </w:r>
      <w:r>
        <w:rPr>
          <w:rFonts w:ascii="Arial" w:hAnsi="Arial" w:cs="Arial"/>
          <w:b/>
          <w:bCs/>
          <w:sz w:val="26"/>
          <w:szCs w:val="26"/>
          <w:rtl/>
        </w:rPr>
        <w:t xml:space="preserve"> </w:t>
      </w:r>
      <w:r w:rsidR="006414E9">
        <w:rPr>
          <w:rFonts w:ascii="Arial" w:hAnsi="Arial" w:cs="Arial" w:hint="cs"/>
          <w:b/>
          <w:bCs/>
          <w:sz w:val="26"/>
          <w:szCs w:val="26"/>
          <w:rtl/>
        </w:rPr>
        <w:t xml:space="preserve">يكون </w:t>
      </w:r>
      <w:r>
        <w:rPr>
          <w:rFonts w:ascii="Arial" w:hAnsi="Arial" w:cs="Arial"/>
          <w:b/>
          <w:bCs/>
          <w:sz w:val="26"/>
          <w:szCs w:val="26"/>
          <w:rtl/>
        </w:rPr>
        <w:t>منشأ</w:t>
      </w:r>
      <w:r w:rsidR="006414E9">
        <w:rPr>
          <w:rFonts w:ascii="Arial" w:hAnsi="Arial" w:cs="Arial" w:hint="cs"/>
          <w:b/>
          <w:bCs/>
          <w:sz w:val="26"/>
          <w:szCs w:val="26"/>
          <w:rtl/>
        </w:rPr>
        <w:t xml:space="preserve"> المواد</w:t>
      </w:r>
      <w:r>
        <w:rPr>
          <w:rFonts w:ascii="Arial" w:hAnsi="Arial" w:cs="Arial"/>
          <w:b/>
          <w:bCs/>
          <w:sz w:val="26"/>
          <w:szCs w:val="26"/>
          <w:rtl/>
        </w:rPr>
        <w:t xml:space="preserve"> </w:t>
      </w:r>
      <w:r>
        <w:rPr>
          <w:rFonts w:ascii="Arial" w:hAnsi="Arial" w:cs="Arial"/>
          <w:b/>
          <w:bCs/>
          <w:sz w:val="26"/>
          <w:szCs w:val="26"/>
          <w:rtl/>
          <w:lang w:bidi="ar-JO"/>
        </w:rPr>
        <w:t>محلي او اجنبي</w:t>
      </w:r>
      <w:r w:rsidR="006414E9" w:rsidRPr="006414E9">
        <w:rPr>
          <w:rFonts w:hint="eastAsia"/>
          <w:rtl/>
        </w:rPr>
        <w:t xml:space="preserve"> </w:t>
      </w:r>
      <w:r w:rsidR="006414E9">
        <w:rPr>
          <w:rFonts w:ascii="Arial" w:hAnsi="Arial" w:cs="Arial" w:hint="cs"/>
          <w:b/>
          <w:bCs/>
          <w:sz w:val="26"/>
          <w:szCs w:val="26"/>
          <w:rtl/>
          <w:lang w:bidi="ar-JO"/>
        </w:rPr>
        <w:t xml:space="preserve">مع </w:t>
      </w:r>
      <w:r w:rsidR="006414E9" w:rsidRPr="006414E9">
        <w:rPr>
          <w:rFonts w:ascii="Arial" w:hAnsi="Arial" w:cs="Arial" w:hint="cs"/>
          <w:b/>
          <w:bCs/>
          <w:sz w:val="26"/>
          <w:szCs w:val="26"/>
          <w:u w:val="single"/>
          <w:rtl/>
          <w:lang w:bidi="ar-JO"/>
        </w:rPr>
        <w:t xml:space="preserve">استثناء </w:t>
      </w:r>
      <w:r w:rsidR="006414E9" w:rsidRPr="006414E9">
        <w:rPr>
          <w:rFonts w:ascii="Arial" w:hAnsi="Arial" w:cs="Arial" w:hint="eastAsia"/>
          <w:b/>
          <w:bCs/>
          <w:sz w:val="26"/>
          <w:szCs w:val="26"/>
          <w:u w:val="single"/>
          <w:rtl/>
          <w:lang w:bidi="ar-JO"/>
        </w:rPr>
        <w:t>المنشأ</w:t>
      </w:r>
      <w:r w:rsidR="006414E9" w:rsidRPr="006414E9">
        <w:rPr>
          <w:rFonts w:ascii="Arial" w:hAnsi="Arial" w:cs="Arial"/>
          <w:b/>
          <w:bCs/>
          <w:sz w:val="26"/>
          <w:szCs w:val="26"/>
          <w:u w:val="single"/>
          <w:rtl/>
          <w:lang w:bidi="ar-JO"/>
        </w:rPr>
        <w:t xml:space="preserve"> </w:t>
      </w:r>
      <w:r w:rsidR="006414E9" w:rsidRPr="006414E9">
        <w:rPr>
          <w:rFonts w:ascii="Arial" w:hAnsi="Arial" w:cs="Arial" w:hint="eastAsia"/>
          <w:b/>
          <w:bCs/>
          <w:sz w:val="26"/>
          <w:szCs w:val="26"/>
          <w:u w:val="single"/>
          <w:rtl/>
          <w:lang w:bidi="ar-JO"/>
        </w:rPr>
        <w:t>المصري</w:t>
      </w:r>
      <w:r w:rsidR="006414E9" w:rsidRPr="006414E9">
        <w:rPr>
          <w:rFonts w:ascii="Arial" w:hAnsi="Arial" w:cs="Arial" w:hint="cs"/>
          <w:b/>
          <w:bCs/>
          <w:sz w:val="26"/>
          <w:szCs w:val="26"/>
          <w:u w:val="single"/>
          <w:rtl/>
          <w:lang w:bidi="ar-JO"/>
        </w:rPr>
        <w:t xml:space="preserve"> من التقدم للعطاء</w:t>
      </w:r>
      <w:r w:rsidR="006414E9">
        <w:rPr>
          <w:rFonts w:ascii="Arial" w:hAnsi="Arial" w:cs="Arial" w:hint="cs"/>
          <w:b/>
          <w:bCs/>
          <w:sz w:val="26"/>
          <w:szCs w:val="26"/>
          <w:rtl/>
          <w:lang w:bidi="ar-JO"/>
        </w:rPr>
        <w:t xml:space="preserve"> ,</w:t>
      </w:r>
      <w:r>
        <w:rPr>
          <w:rFonts w:ascii="Arial" w:hAnsi="Arial" w:cs="Arial"/>
          <w:b/>
          <w:bCs/>
          <w:sz w:val="26"/>
          <w:szCs w:val="26"/>
          <w:rtl/>
          <w:lang w:bidi="ar-JO"/>
        </w:rPr>
        <w:t xml:space="preserve"> شريطة </w:t>
      </w:r>
      <w:r w:rsidR="006414E9">
        <w:rPr>
          <w:rFonts w:ascii="Arial" w:hAnsi="Arial" w:cs="Arial"/>
          <w:b/>
          <w:bCs/>
          <w:sz w:val="26"/>
          <w:szCs w:val="26"/>
          <w:rtl/>
        </w:rPr>
        <w:t xml:space="preserve">أن </w:t>
      </w:r>
      <w:r w:rsidR="006414E9">
        <w:rPr>
          <w:rFonts w:ascii="Arial" w:hAnsi="Arial" w:cs="Arial" w:hint="cs"/>
          <w:b/>
          <w:bCs/>
          <w:sz w:val="26"/>
          <w:szCs w:val="26"/>
          <w:rtl/>
        </w:rPr>
        <w:t>ي</w:t>
      </w:r>
      <w:r>
        <w:rPr>
          <w:rFonts w:ascii="Arial" w:hAnsi="Arial" w:cs="Arial"/>
          <w:b/>
          <w:bCs/>
          <w:sz w:val="26"/>
          <w:szCs w:val="26"/>
          <w:rtl/>
        </w:rPr>
        <w:t>كون</w:t>
      </w:r>
      <w:r w:rsidR="006414E9">
        <w:rPr>
          <w:rFonts w:ascii="Arial" w:hAnsi="Arial" w:cs="Arial"/>
          <w:b/>
          <w:bCs/>
          <w:sz w:val="26"/>
          <w:szCs w:val="26"/>
          <w:rtl/>
        </w:rPr>
        <w:t xml:space="preserve"> مطابق</w:t>
      </w:r>
      <w:r w:rsidR="006414E9">
        <w:rPr>
          <w:rFonts w:ascii="Arial" w:hAnsi="Arial" w:cs="Arial" w:hint="cs"/>
          <w:b/>
          <w:bCs/>
          <w:sz w:val="26"/>
          <w:szCs w:val="26"/>
          <w:rtl/>
        </w:rPr>
        <w:t>اً</w:t>
      </w:r>
      <w:r>
        <w:rPr>
          <w:rFonts w:ascii="Arial" w:hAnsi="Arial" w:cs="Arial"/>
          <w:b/>
          <w:bCs/>
          <w:sz w:val="26"/>
          <w:szCs w:val="26"/>
          <w:rtl/>
        </w:rPr>
        <w:t xml:space="preserve"> للمواصفة القياسية الاردنية وان </w:t>
      </w:r>
      <w:r>
        <w:rPr>
          <w:rFonts w:ascii="Arial" w:hAnsi="Arial" w:cs="Arial"/>
          <w:b/>
          <w:bCs/>
          <w:sz w:val="26"/>
          <w:szCs w:val="26"/>
          <w:rtl/>
          <w:lang w:bidi="ar-JO"/>
        </w:rPr>
        <w:t xml:space="preserve">لا </w:t>
      </w:r>
      <w:r>
        <w:rPr>
          <w:rFonts w:ascii="Arial" w:hAnsi="Arial" w:cs="Arial"/>
          <w:b/>
          <w:bCs/>
          <w:sz w:val="26"/>
          <w:szCs w:val="26"/>
          <w:rtl/>
        </w:rPr>
        <w:t>يكون</w:t>
      </w:r>
      <w:r>
        <w:rPr>
          <w:rFonts w:ascii="Arial" w:hAnsi="Arial" w:cs="Arial"/>
          <w:b/>
          <w:bCs/>
          <w:sz w:val="26"/>
          <w:szCs w:val="26"/>
          <w:rtl/>
          <w:lang w:bidi="ar-JO"/>
        </w:rPr>
        <w:t xml:space="preserve"> مقاطعا" أو محظور التعامل معه من قبل الدولة</w:t>
      </w:r>
      <w:r w:rsidR="008B1523">
        <w:rPr>
          <w:rFonts w:ascii="Arial" w:hAnsi="Arial" w:cs="Arial" w:hint="cs"/>
          <w:b/>
          <w:bCs/>
          <w:sz w:val="26"/>
          <w:szCs w:val="26"/>
          <w:rtl/>
          <w:lang w:bidi="ar-JO"/>
        </w:rPr>
        <w:t>.</w:t>
      </w:r>
    </w:p>
    <w:p w:rsidR="0065442C" w:rsidRDefault="0065442C" w:rsidP="0065442C">
      <w:pPr>
        <w:spacing w:after="0" w:line="20" w:lineRule="atLeast"/>
        <w:jc w:val="lowKashida"/>
        <w:rPr>
          <w:rFonts w:cs="Arabic Transparent"/>
          <w:sz w:val="24"/>
          <w:szCs w:val="24"/>
          <w:rtl/>
        </w:rPr>
      </w:pPr>
    </w:p>
    <w:p w:rsidR="0065442C" w:rsidRDefault="0065442C" w:rsidP="0065442C">
      <w:pPr>
        <w:spacing w:after="0" w:line="20" w:lineRule="atLeast"/>
        <w:jc w:val="lowKashida"/>
        <w:rPr>
          <w:rFonts w:cs="Arabic Transparent"/>
          <w:sz w:val="28"/>
          <w:szCs w:val="28"/>
          <w:rtl/>
        </w:rPr>
      </w:pPr>
      <w:r>
        <w:rPr>
          <w:rFonts w:cs="Arabic Transparent"/>
          <w:b/>
          <w:bCs/>
          <w:sz w:val="28"/>
          <w:szCs w:val="28"/>
          <w:rtl/>
        </w:rPr>
        <w:t>4</w:t>
      </w:r>
      <w:r>
        <w:rPr>
          <w:rFonts w:cs="Arabic Transparent"/>
          <w:sz w:val="28"/>
          <w:szCs w:val="28"/>
          <w:rtl/>
        </w:rPr>
        <w:t>.</w:t>
      </w:r>
      <w:r>
        <w:rPr>
          <w:rFonts w:cs="Arabic Transparent"/>
          <w:sz w:val="28"/>
          <w:szCs w:val="28"/>
          <w:rtl/>
        </w:rPr>
        <w:tab/>
      </w:r>
      <w:r>
        <w:rPr>
          <w:rFonts w:ascii="Arial" w:hAnsi="Arial" w:cs="Arial"/>
          <w:b/>
          <w:bCs/>
          <w:sz w:val="30"/>
          <w:szCs w:val="30"/>
          <w:u w:val="single"/>
          <w:rtl/>
        </w:rPr>
        <w:t>التسليم</w:t>
      </w:r>
      <w:r>
        <w:rPr>
          <w:rFonts w:cs="Arabic Transparent"/>
          <w:sz w:val="30"/>
          <w:szCs w:val="30"/>
          <w:rtl/>
        </w:rPr>
        <w:t xml:space="preserve"> </w:t>
      </w:r>
      <w:r>
        <w:rPr>
          <w:rFonts w:cs="Arabic Transparent"/>
          <w:sz w:val="28"/>
          <w:szCs w:val="28"/>
          <w:rtl/>
        </w:rPr>
        <w:t>:</w:t>
      </w:r>
    </w:p>
    <w:p w:rsidR="0065442C" w:rsidRDefault="0065442C" w:rsidP="008B1523">
      <w:pPr>
        <w:spacing w:after="0" w:line="20" w:lineRule="atLeast"/>
        <w:ind w:left="720"/>
        <w:jc w:val="lowKashida"/>
        <w:rPr>
          <w:rFonts w:ascii="Arial" w:hAnsi="Arial" w:cs="Arial"/>
          <w:sz w:val="28"/>
          <w:szCs w:val="28"/>
          <w:rtl/>
          <w:lang w:bidi="ar-JO"/>
        </w:rPr>
      </w:pPr>
      <w:r>
        <w:rPr>
          <w:rFonts w:cs="Arabic Transparent"/>
          <w:sz w:val="28"/>
          <w:szCs w:val="28"/>
          <w:rtl/>
        </w:rPr>
        <w:t xml:space="preserve">أ0 </w:t>
      </w:r>
      <w:r>
        <w:rPr>
          <w:rFonts w:cs="Arabic Transparent"/>
          <w:sz w:val="28"/>
          <w:szCs w:val="28"/>
          <w:rtl/>
        </w:rPr>
        <w:tab/>
        <w:t xml:space="preserve"> </w:t>
      </w:r>
      <w:r>
        <w:rPr>
          <w:rFonts w:ascii="Arial" w:hAnsi="Arial" w:cs="Arial"/>
          <w:sz w:val="28"/>
          <w:szCs w:val="28"/>
          <w:rtl/>
          <w:lang w:bidi="ar-JO"/>
        </w:rPr>
        <w:t>يتم تسليم الكميات المطلوبه  دفعة واحده مناصفه</w:t>
      </w:r>
      <w:r w:rsidR="00BC67B8">
        <w:rPr>
          <w:rFonts w:ascii="Arial" w:hAnsi="Arial" w:cs="Arial" w:hint="cs"/>
          <w:sz w:val="28"/>
          <w:szCs w:val="28"/>
          <w:rtl/>
          <w:lang w:bidi="ar-JO"/>
        </w:rPr>
        <w:t xml:space="preserve"> سعة (1) كغم +(2) كغم</w:t>
      </w:r>
      <w:r>
        <w:rPr>
          <w:rFonts w:ascii="Arial" w:hAnsi="Arial" w:cs="Arial"/>
          <w:sz w:val="28"/>
          <w:szCs w:val="28"/>
          <w:rtl/>
          <w:lang w:bidi="ar-JO"/>
        </w:rPr>
        <w:t xml:space="preserve"> خلال شهر</w:t>
      </w:r>
      <w:r w:rsidR="00CA2A69">
        <w:rPr>
          <w:rFonts w:ascii="Arial" w:hAnsi="Arial" w:cs="Arial" w:hint="cs"/>
          <w:sz w:val="28"/>
          <w:szCs w:val="28"/>
          <w:rtl/>
          <w:lang w:bidi="ar-JO"/>
        </w:rPr>
        <w:t xml:space="preserve"> </w:t>
      </w:r>
      <w:r w:rsidR="008B1523">
        <w:rPr>
          <w:rFonts w:ascii="Arial" w:hAnsi="Arial" w:cs="Arial" w:hint="cs"/>
          <w:sz w:val="28"/>
          <w:szCs w:val="28"/>
          <w:rtl/>
          <w:lang w:bidi="ar-JO"/>
        </w:rPr>
        <w:t>ايلول</w:t>
      </w:r>
      <w:r>
        <w:rPr>
          <w:rFonts w:ascii="Arial" w:hAnsi="Arial" w:cs="Arial" w:hint="cs"/>
          <w:sz w:val="28"/>
          <w:szCs w:val="28"/>
          <w:rtl/>
          <w:lang w:bidi="ar-JO"/>
        </w:rPr>
        <w:t xml:space="preserve"> 2020</w:t>
      </w:r>
      <w:r>
        <w:rPr>
          <w:rFonts w:ascii="Arial" w:hAnsi="Arial" w:cs="Arial"/>
          <w:sz w:val="28"/>
          <w:szCs w:val="28"/>
          <w:rtl/>
          <w:lang w:bidi="ar-JO"/>
        </w:rPr>
        <w:t xml:space="preserve"> </w:t>
      </w:r>
      <w:r w:rsidR="00E30811" w:rsidRPr="00E30811">
        <w:rPr>
          <w:rFonts w:ascii="Arial" w:hAnsi="Arial" w:cs="Arial" w:hint="cs"/>
          <w:sz w:val="28"/>
          <w:szCs w:val="28"/>
          <w:rtl/>
          <w:lang w:bidi="ar-JO"/>
        </w:rPr>
        <w:t>+</w:t>
      </w:r>
      <w:r w:rsidR="00CA2A69">
        <w:rPr>
          <w:rFonts w:ascii="Arial" w:hAnsi="Arial" w:cs="Arial" w:hint="cs"/>
          <w:sz w:val="28"/>
          <w:szCs w:val="28"/>
          <w:rtl/>
          <w:lang w:bidi="ar-JO"/>
        </w:rPr>
        <w:t xml:space="preserve"> 15 يوم </w:t>
      </w:r>
      <w:r>
        <w:rPr>
          <w:rFonts w:ascii="Arial" w:hAnsi="Arial" w:cs="Arial"/>
          <w:sz w:val="28"/>
          <w:szCs w:val="28"/>
          <w:rtl/>
          <w:lang w:bidi="ar-JO"/>
        </w:rPr>
        <w:t>.</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يتم تسليم المادة المحالة إلى مستودعات الأرزاق والتبريد في الزرقاء او أي مستودع تقرره القوات المسلحة الاردنيه – الجيش العربي ويتحمل المتعهد تكاليف إيصال المادة وحتى تستيفها داخل المستودعات .</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(30) يوم من تاريخ إبلاغه بالرفض من قبل لجنة الاستلام  اذا كان المنشأ محلي و(60) يوم اذا كان المنشأ اجنبي مع احتفاظ القوات المسلحة الاردنيه – الجيش العربي بحق التغريم 0</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أو الخارجية مع تحميلة فروق الأسعار وتكاليف اللجان وأية تكاليف أخرى تترتب على ذلك .</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والتبريد تعتبر هذه الكمية أمانة في مستودعات القوات المسلحة الأردنية – الجيش العربي ولا تؤخذ للعهدة لحين استكمال إجراءات الفحص و التوريد .</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 xml:space="preserve">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مندوبي الدوائر المعنية ومندوب الجمارك ( اذا كان المنشأ اجنبي) . </w:t>
      </w:r>
    </w:p>
    <w:p w:rsidR="0065442C" w:rsidRDefault="0065442C" w:rsidP="0065442C">
      <w:pPr>
        <w:spacing w:after="0" w:line="20" w:lineRule="atLeast"/>
        <w:ind w:left="720"/>
        <w:jc w:val="lowKashida"/>
        <w:rPr>
          <w:rFonts w:ascii="Arial" w:hAnsi="Arial" w:cs="Arial"/>
          <w:sz w:val="28"/>
          <w:szCs w:val="28"/>
          <w:lang w:bidi="ar-JO"/>
        </w:rPr>
      </w:pPr>
      <w:r>
        <w:rPr>
          <w:rFonts w:ascii="Arial" w:hAnsi="Arial" w:cs="Arial"/>
          <w:sz w:val="28"/>
          <w:szCs w:val="28"/>
          <w:rtl/>
        </w:rPr>
        <w:t>ز.</w:t>
      </w:r>
      <w:r>
        <w:rPr>
          <w:rFonts w:ascii="Arial" w:hAnsi="Arial" w:cs="Arial"/>
          <w:sz w:val="28"/>
          <w:szCs w:val="28"/>
          <w:rtl/>
        </w:rPr>
        <w:tab/>
        <w:t>إذا قام المتعهد بتسليم المادة المحالة إلى مستودعات الأرزاق والتبريد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65442C" w:rsidRDefault="0065442C" w:rsidP="0065442C">
      <w:pPr>
        <w:spacing w:after="0" w:line="20" w:lineRule="atLeast"/>
        <w:ind w:left="720"/>
        <w:jc w:val="lowKashida"/>
        <w:rPr>
          <w:rFonts w:ascii="Arial" w:hAnsi="Arial" w:cs="Arial"/>
          <w:b/>
          <w:bCs/>
          <w:sz w:val="26"/>
          <w:szCs w:val="26"/>
          <w:rtl/>
        </w:rPr>
      </w:pPr>
      <w:r>
        <w:rPr>
          <w:rFonts w:ascii="Arial" w:hAnsi="Arial" w:cs="Arial"/>
          <w:sz w:val="28"/>
          <w:szCs w:val="28"/>
          <w:rtl/>
          <w:lang w:bidi="ar-JO"/>
        </w:rPr>
        <w:t>ح.</w:t>
      </w:r>
      <w:r>
        <w:rPr>
          <w:rFonts w:ascii="Arial" w:hAnsi="Arial" w:cs="Arial"/>
          <w:sz w:val="28"/>
          <w:szCs w:val="28"/>
          <w:rtl/>
          <w:lang w:bidi="ar-JO"/>
        </w:rPr>
        <w:tab/>
      </w:r>
      <w:r>
        <w:rPr>
          <w:rFonts w:ascii="Arial" w:hAnsi="Arial" w:cs="Arial"/>
          <w:sz w:val="28"/>
          <w:szCs w:val="28"/>
          <w:rtl/>
        </w:rPr>
        <w:t xml:space="preserve">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w:t>
      </w:r>
      <w:r>
        <w:rPr>
          <w:rFonts w:ascii="Arial" w:hAnsi="Arial" w:cs="Arial"/>
          <w:sz w:val="28"/>
          <w:szCs w:val="28"/>
          <w:rtl/>
        </w:rPr>
        <w:lastRenderedPageBreak/>
        <w:t>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الجيش العربي  .</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65442C" w:rsidRDefault="0065442C" w:rsidP="0065442C">
      <w:pPr>
        <w:spacing w:after="0" w:line="20" w:lineRule="atLeast"/>
        <w:ind w:left="720" w:hanging="540"/>
        <w:jc w:val="lowKashida"/>
        <w:rPr>
          <w:rFonts w:ascii="Arial" w:hAnsi="Arial" w:cs="Arial"/>
          <w:sz w:val="28"/>
          <w:szCs w:val="28"/>
          <w:rtl/>
        </w:rPr>
      </w:pPr>
      <w:r>
        <w:rPr>
          <w:rFonts w:ascii="Arial" w:hAnsi="Arial" w:cs="Arial"/>
          <w:sz w:val="28"/>
          <w:szCs w:val="28"/>
          <w:rtl/>
        </w:rPr>
        <w:t xml:space="preserve">       ك.</w:t>
      </w:r>
      <w:r>
        <w:rPr>
          <w:rFonts w:ascii="Arial" w:hAnsi="Arial" w:cs="Arial"/>
          <w:sz w:val="28"/>
          <w:szCs w:val="28"/>
          <w:rtl/>
        </w:rPr>
        <w:tab/>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65442C" w:rsidRDefault="0065442C" w:rsidP="0065442C">
      <w:pPr>
        <w:tabs>
          <w:tab w:val="left" w:pos="1466"/>
        </w:tabs>
        <w:spacing w:after="0" w:line="20" w:lineRule="atLeast"/>
        <w:ind w:left="720"/>
        <w:jc w:val="lowKashida"/>
        <w:rPr>
          <w:rFonts w:ascii="Arial" w:hAnsi="Arial" w:cs="Arial"/>
          <w:sz w:val="28"/>
          <w:szCs w:val="28"/>
          <w:rtl/>
          <w:lang w:bidi="ar-JO"/>
        </w:rPr>
      </w:pPr>
      <w:r>
        <w:rPr>
          <w:rFonts w:cs="Arabic Transparent"/>
          <w:sz w:val="28"/>
          <w:szCs w:val="28"/>
          <w:rtl/>
        </w:rPr>
        <w:t>ل.</w:t>
      </w:r>
      <w:r>
        <w:rPr>
          <w:rFonts w:cs="Arabic Transparent"/>
          <w:sz w:val="28"/>
          <w:szCs w:val="28"/>
          <w:rtl/>
        </w:rPr>
        <w:tab/>
      </w:r>
      <w:r>
        <w:rPr>
          <w:rFonts w:cs="Arabic Transparent"/>
          <w:sz w:val="28"/>
          <w:szCs w:val="28"/>
          <w:rtl/>
          <w:lang w:bidi="ar-JO"/>
        </w:rPr>
        <w:t>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p>
    <w:p w:rsidR="0065442C" w:rsidRDefault="0065442C" w:rsidP="0065442C">
      <w:pPr>
        <w:tabs>
          <w:tab w:val="right" w:pos="566"/>
        </w:tabs>
        <w:spacing w:after="0" w:line="20" w:lineRule="atLeast"/>
        <w:ind w:left="720" w:hanging="720"/>
        <w:jc w:val="lowKashida"/>
        <w:rPr>
          <w:rFonts w:ascii="Arial" w:hAnsi="Arial" w:cs="Arial"/>
          <w:sz w:val="28"/>
          <w:szCs w:val="28"/>
          <w:rtl/>
          <w:lang w:bidi="ar-JO"/>
        </w:rPr>
      </w:pPr>
      <w:r>
        <w:rPr>
          <w:rFonts w:ascii="Arial" w:hAnsi="Arial" w:cs="Arial"/>
          <w:sz w:val="28"/>
          <w:szCs w:val="28"/>
          <w:rtl/>
          <w:lang w:bidi="ar-JO"/>
        </w:rPr>
        <w:t xml:space="preserve">         م.</w:t>
      </w:r>
      <w:r>
        <w:rPr>
          <w:rFonts w:ascii="Arial" w:hAnsi="Arial" w:cs="Arial"/>
          <w:sz w:val="28"/>
          <w:szCs w:val="28"/>
          <w:rtl/>
          <w:lang w:bidi="ar-JO"/>
        </w:rPr>
        <w:tab/>
        <w:t>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65442C" w:rsidRDefault="0065442C" w:rsidP="0065442C">
      <w:pPr>
        <w:tabs>
          <w:tab w:val="left" w:pos="1466"/>
        </w:tabs>
        <w:spacing w:after="0" w:line="20" w:lineRule="atLeast"/>
        <w:ind w:left="720" w:hanging="720"/>
        <w:jc w:val="lowKashida"/>
        <w:rPr>
          <w:rFonts w:ascii="Arial" w:hAnsi="Arial" w:cs="Arial"/>
          <w:sz w:val="28"/>
          <w:szCs w:val="28"/>
          <w:rtl/>
          <w:lang w:bidi="ar-JO"/>
        </w:rPr>
      </w:pPr>
      <w:r>
        <w:rPr>
          <w:rFonts w:ascii="Arial" w:hAnsi="Arial" w:cs="Arial"/>
          <w:sz w:val="28"/>
          <w:szCs w:val="28"/>
          <w:rtl/>
          <w:lang w:bidi="ar-JO"/>
        </w:rPr>
        <w:t xml:space="preserve">          ن.</w:t>
      </w:r>
      <w:r>
        <w:rPr>
          <w:rFonts w:ascii="Arial" w:hAnsi="Arial" w:cs="Arial"/>
          <w:sz w:val="28"/>
          <w:szCs w:val="28"/>
          <w:rtl/>
          <w:lang w:bidi="ar-JO"/>
        </w:rPr>
        <w:tab/>
        <w:t xml:space="preserve">يتم رفض كامل الكمية في حال تسليم الشركة حاويات بدون شمع او ترصيص وتتحمل الشركة كافة الخسائرالمترتبة على ذلك.     </w:t>
      </w:r>
    </w:p>
    <w:p w:rsidR="0065442C" w:rsidRDefault="0065442C" w:rsidP="0065442C">
      <w:pPr>
        <w:spacing w:after="0" w:line="20" w:lineRule="atLeast"/>
        <w:ind w:left="720"/>
        <w:jc w:val="lowKashida"/>
        <w:rPr>
          <w:rFonts w:ascii="Arial" w:hAnsi="Arial" w:cs="Arial"/>
          <w:b/>
          <w:bCs/>
          <w:sz w:val="26"/>
          <w:szCs w:val="26"/>
          <w:rtl/>
          <w:lang w:bidi="ar-JO"/>
        </w:rPr>
      </w:pPr>
      <w:r>
        <w:rPr>
          <w:rFonts w:ascii="Arial" w:hAnsi="Arial" w:cs="Arial"/>
          <w:sz w:val="28"/>
          <w:szCs w:val="28"/>
          <w:rtl/>
          <w:lang w:bidi="ar-JO"/>
        </w:rPr>
        <w:t>س.</w:t>
      </w:r>
      <w:r>
        <w:rPr>
          <w:rFonts w:ascii="Arial" w:hAnsi="Arial" w:cs="Arial"/>
          <w:sz w:val="28"/>
          <w:szCs w:val="28"/>
          <w:rtl/>
          <w:lang w:bidi="ar-JO"/>
        </w:rPr>
        <w:tab/>
        <w:t>تحفظ المواد في مستودعات التموين وحسب درجة الحرارة في منطقة الزرقا</w:t>
      </w:r>
      <w:r>
        <w:rPr>
          <w:rFonts w:ascii="Arial" w:hAnsi="Arial" w:cs="Arial"/>
          <w:b/>
          <w:bCs/>
          <w:sz w:val="26"/>
          <w:szCs w:val="26"/>
          <w:rtl/>
          <w:lang w:bidi="ar-JO"/>
        </w:rPr>
        <w:t xml:space="preserve">ء. </w:t>
      </w:r>
    </w:p>
    <w:p w:rsidR="0065442C" w:rsidRDefault="0065442C" w:rsidP="0065442C">
      <w:pPr>
        <w:spacing w:after="0" w:line="20" w:lineRule="atLeast"/>
        <w:ind w:left="720"/>
        <w:jc w:val="lowKashida"/>
        <w:rPr>
          <w:rFonts w:ascii="Arial" w:hAnsi="Arial" w:cs="Arial"/>
          <w:rtl/>
          <w:lang w:bidi="ar-JO"/>
        </w:rPr>
      </w:pPr>
      <w:r>
        <w:rPr>
          <w:rFonts w:ascii="Arial" w:hAnsi="Arial" w:cs="Arial"/>
          <w:b/>
          <w:bCs/>
          <w:sz w:val="20"/>
          <w:szCs w:val="20"/>
          <w:rtl/>
          <w:lang w:bidi="ar-JO"/>
        </w:rPr>
        <w:t xml:space="preserve"> </w:t>
      </w:r>
    </w:p>
    <w:p w:rsidR="0065442C" w:rsidRDefault="0065442C" w:rsidP="0065442C">
      <w:pPr>
        <w:spacing w:after="0" w:line="20" w:lineRule="atLeast"/>
        <w:ind w:left="720"/>
        <w:jc w:val="lowKashida"/>
        <w:rPr>
          <w:rFonts w:ascii="Arial" w:hAnsi="Arial" w:cs="Arial"/>
          <w:rtl/>
          <w:lang w:bidi="ar-JO"/>
        </w:rPr>
      </w:pPr>
    </w:p>
    <w:p w:rsidR="0065442C" w:rsidRDefault="0065442C" w:rsidP="0065442C">
      <w:pPr>
        <w:spacing w:after="0" w:line="20" w:lineRule="atLeast"/>
        <w:jc w:val="lowKashida"/>
        <w:rPr>
          <w:rFonts w:ascii="Arial" w:hAnsi="Arial" w:cs="Arial"/>
          <w:sz w:val="28"/>
          <w:szCs w:val="28"/>
          <w:rtl/>
        </w:rPr>
      </w:pPr>
      <w:r>
        <w:rPr>
          <w:b/>
          <w:bCs/>
          <w:sz w:val="32"/>
          <w:szCs w:val="32"/>
          <w:rtl/>
        </w:rPr>
        <w:t>5</w:t>
      </w:r>
      <w:r>
        <w:rPr>
          <w:b/>
          <w:bCs/>
          <w:sz w:val="30"/>
          <w:szCs w:val="30"/>
          <w:rtl/>
        </w:rPr>
        <w:t>.</w:t>
      </w:r>
      <w:r>
        <w:rPr>
          <w:b/>
          <w:bCs/>
          <w:sz w:val="30"/>
          <w:szCs w:val="30"/>
          <w:rtl/>
        </w:rPr>
        <w:tab/>
      </w:r>
      <w:r>
        <w:rPr>
          <w:rFonts w:ascii="Arial" w:hAnsi="Arial" w:cs="Arial"/>
          <w:b/>
          <w:bCs/>
          <w:sz w:val="32"/>
          <w:szCs w:val="32"/>
          <w:u w:val="single"/>
          <w:rtl/>
        </w:rPr>
        <w:t>التأمين المالي</w:t>
      </w:r>
      <w:r>
        <w:rPr>
          <w:rFonts w:ascii="Arial" w:hAnsi="Arial" w:cs="Arial"/>
          <w:sz w:val="32"/>
          <w:szCs w:val="32"/>
          <w:rtl/>
        </w:rPr>
        <w:t xml:space="preserve"> </w:t>
      </w:r>
      <w:r>
        <w:rPr>
          <w:rFonts w:ascii="Arial" w:hAnsi="Arial" w:cs="Arial"/>
          <w:sz w:val="28"/>
          <w:szCs w:val="28"/>
          <w:rtl/>
        </w:rPr>
        <w:t>:</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يمكن تخفيض الكفاله الماليه حسب الكميه الموجوده .</w:t>
      </w:r>
    </w:p>
    <w:p w:rsidR="0065442C" w:rsidRDefault="0065442C" w:rsidP="0065442C">
      <w:pPr>
        <w:spacing w:after="0" w:line="20" w:lineRule="atLeast"/>
        <w:jc w:val="lowKashida"/>
        <w:rPr>
          <w:rFonts w:ascii="Arial" w:hAnsi="Arial" w:cs="Arial"/>
          <w:rtl/>
        </w:rPr>
      </w:pPr>
      <w:r>
        <w:rPr>
          <w:rFonts w:ascii="Arial" w:hAnsi="Arial" w:cs="Arial"/>
          <w:sz w:val="28"/>
          <w:szCs w:val="28"/>
          <w:rtl/>
        </w:rPr>
        <w:t xml:space="preserve"> </w:t>
      </w:r>
    </w:p>
    <w:p w:rsidR="0065442C" w:rsidRDefault="0065442C" w:rsidP="0065442C">
      <w:pPr>
        <w:spacing w:after="0" w:line="20" w:lineRule="atLeast"/>
        <w:jc w:val="lowKashida"/>
        <w:rPr>
          <w:rFonts w:ascii="Arial" w:hAnsi="Arial" w:cs="Arial"/>
          <w:rtl/>
        </w:rPr>
      </w:pPr>
    </w:p>
    <w:p w:rsidR="0065442C" w:rsidRDefault="0065442C" w:rsidP="0065442C">
      <w:pPr>
        <w:spacing w:after="0" w:line="20" w:lineRule="atLeast"/>
        <w:jc w:val="lowKashida"/>
        <w:rPr>
          <w:rFonts w:ascii="Arial" w:hAnsi="Arial" w:cs="Arial"/>
          <w:b/>
          <w:bCs/>
          <w:sz w:val="26"/>
          <w:szCs w:val="26"/>
          <w:rtl/>
        </w:rPr>
      </w:pPr>
      <w:r>
        <w:rPr>
          <w:rFonts w:ascii="Arial" w:hAnsi="Arial" w:cs="Arial"/>
          <w:b/>
          <w:bCs/>
          <w:sz w:val="32"/>
          <w:szCs w:val="32"/>
          <w:rtl/>
        </w:rPr>
        <w:t>6</w:t>
      </w:r>
      <w:r>
        <w:rPr>
          <w:rFonts w:ascii="Arial" w:hAnsi="Arial" w:cs="Arial"/>
          <w:b/>
          <w:bCs/>
          <w:sz w:val="26"/>
          <w:szCs w:val="26"/>
          <w:rtl/>
        </w:rPr>
        <w:t>.</w:t>
      </w:r>
      <w:r>
        <w:rPr>
          <w:rFonts w:ascii="Arial" w:hAnsi="Arial" w:cs="Arial"/>
          <w:b/>
          <w:bCs/>
          <w:sz w:val="26"/>
          <w:szCs w:val="26"/>
          <w:rtl/>
        </w:rPr>
        <w:tab/>
      </w:r>
      <w:r>
        <w:rPr>
          <w:rFonts w:ascii="Arial" w:hAnsi="Arial" w:cs="Arial"/>
          <w:b/>
          <w:bCs/>
          <w:sz w:val="32"/>
          <w:szCs w:val="32"/>
          <w:u w:val="single"/>
          <w:rtl/>
        </w:rPr>
        <w:t>طريقه الدفع</w:t>
      </w:r>
      <w:r>
        <w:rPr>
          <w:rFonts w:ascii="Arial" w:hAnsi="Arial" w:cs="Arial"/>
          <w:b/>
          <w:bCs/>
          <w:sz w:val="30"/>
          <w:szCs w:val="30"/>
          <w:rtl/>
        </w:rPr>
        <w:t xml:space="preserve"> </w:t>
      </w:r>
      <w:r>
        <w:rPr>
          <w:rFonts w:ascii="Arial" w:hAnsi="Arial" w:cs="Arial"/>
          <w:b/>
          <w:bCs/>
          <w:sz w:val="26"/>
          <w:szCs w:val="26"/>
          <w:rtl/>
        </w:rPr>
        <w:t>:</w:t>
      </w:r>
    </w:p>
    <w:p w:rsidR="0065442C" w:rsidRDefault="0065442C" w:rsidP="0065442C">
      <w:pPr>
        <w:pStyle w:val="BlockText"/>
        <w:spacing w:line="20" w:lineRule="atLeast"/>
        <w:rPr>
          <w:rFonts w:ascii="Arial" w:hAnsi="Arial" w:cs="Arial"/>
          <w:sz w:val="28"/>
          <w:rtl/>
        </w:rPr>
      </w:pPr>
      <w:r>
        <w:rPr>
          <w:rFonts w:ascii="Arial" w:hAnsi="Arial" w:cs="Arial"/>
          <w:sz w:val="28"/>
          <w:rtl/>
        </w:rPr>
        <w:t>أ.</w:t>
      </w:r>
      <w:r>
        <w:rPr>
          <w:rFonts w:ascii="Arial" w:hAnsi="Arial" w:cs="Arial"/>
          <w:sz w:val="28"/>
          <w:rtl/>
        </w:rPr>
        <w:tab/>
        <w:t>تجري المحاسبة على أساس سعر الكغم الواحد الصافي من المادة المحالة ولا يدفع ثمن العبوات الفارغة أو أي مواد أخرى حافظة للمادة بل تبقى ملكا" للقوات المسلحة الأردنية- الجيش العربي  بدون مقابل .</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w:t>
      </w:r>
    </w:p>
    <w:p w:rsidR="00F06D32" w:rsidRDefault="00F06D32" w:rsidP="0065442C">
      <w:pPr>
        <w:tabs>
          <w:tab w:val="left" w:pos="1360"/>
        </w:tabs>
        <w:spacing w:after="0" w:line="20" w:lineRule="atLeast"/>
        <w:ind w:left="720"/>
        <w:jc w:val="lowKashida"/>
        <w:rPr>
          <w:rFonts w:ascii="Arial" w:hAnsi="Arial" w:cs="Arial"/>
          <w:sz w:val="28"/>
          <w:szCs w:val="28"/>
          <w:rtl/>
        </w:rPr>
      </w:pPr>
    </w:p>
    <w:p w:rsidR="0065442C" w:rsidRDefault="0065442C" w:rsidP="0065442C">
      <w:pPr>
        <w:tabs>
          <w:tab w:val="left" w:pos="1360"/>
        </w:tabs>
        <w:spacing w:after="0" w:line="20" w:lineRule="atLeast"/>
        <w:ind w:left="720"/>
        <w:jc w:val="lowKashida"/>
        <w:rPr>
          <w:rFonts w:ascii="Arial" w:hAnsi="Arial" w:cs="Arial"/>
          <w:sz w:val="28"/>
          <w:szCs w:val="28"/>
          <w:rtl/>
        </w:rPr>
      </w:pPr>
      <w:r>
        <w:rPr>
          <w:rFonts w:ascii="Arial" w:hAnsi="Arial" w:cs="Arial"/>
          <w:sz w:val="28"/>
          <w:szCs w:val="28"/>
          <w:rtl/>
        </w:rPr>
        <w:t xml:space="preserve"> </w:t>
      </w:r>
      <w:r>
        <w:rPr>
          <w:rFonts w:ascii="Arial" w:hAnsi="Arial" w:cs="Arial"/>
          <w:sz w:val="28"/>
          <w:szCs w:val="28"/>
          <w:rtl/>
        </w:rPr>
        <w:tab/>
        <w:t xml:space="preserve"> (1)</w:t>
      </w:r>
      <w:r>
        <w:rPr>
          <w:rFonts w:ascii="Arial" w:hAnsi="Arial" w:cs="Arial"/>
          <w:sz w:val="28"/>
          <w:szCs w:val="28"/>
          <w:rtl/>
        </w:rPr>
        <w:tab/>
        <w:t>شهادة منشأ اذا كان المنشأ اجنبي 0</w:t>
      </w:r>
    </w:p>
    <w:p w:rsidR="0065442C" w:rsidRDefault="0065442C" w:rsidP="0065442C">
      <w:pPr>
        <w:spacing w:after="0" w:line="20" w:lineRule="atLeast"/>
        <w:jc w:val="lowKashida"/>
        <w:rPr>
          <w:rFonts w:ascii="Arial" w:hAnsi="Arial" w:cs="Arial"/>
          <w:sz w:val="28"/>
          <w:szCs w:val="28"/>
          <w:rtl/>
        </w:rPr>
      </w:pPr>
      <w:r>
        <w:rPr>
          <w:rFonts w:ascii="Arial" w:hAnsi="Arial" w:cs="Arial"/>
          <w:sz w:val="28"/>
          <w:szCs w:val="28"/>
          <w:rtl/>
        </w:rPr>
        <w:tab/>
        <w:t xml:space="preserve">   </w:t>
      </w:r>
      <w:r>
        <w:rPr>
          <w:rFonts w:ascii="Arial" w:hAnsi="Arial" w:cs="Arial"/>
          <w:sz w:val="28"/>
          <w:szCs w:val="28"/>
          <w:rtl/>
        </w:rPr>
        <w:tab/>
        <w:t>(2)</w:t>
      </w:r>
      <w:r>
        <w:rPr>
          <w:rFonts w:ascii="Arial" w:hAnsi="Arial" w:cs="Arial"/>
          <w:sz w:val="28"/>
          <w:szCs w:val="28"/>
          <w:rtl/>
        </w:rPr>
        <w:tab/>
        <w:t>فاتورة من أربعة نسخ .</w:t>
      </w:r>
    </w:p>
    <w:p w:rsidR="0065442C" w:rsidRDefault="0065442C" w:rsidP="0065442C">
      <w:pPr>
        <w:spacing w:after="0" w:line="20" w:lineRule="atLeast"/>
        <w:ind w:left="2160" w:hanging="720"/>
        <w:jc w:val="lowKashida"/>
        <w:rPr>
          <w:rFonts w:ascii="Arial" w:hAnsi="Arial" w:cs="Arial"/>
          <w:sz w:val="28"/>
          <w:szCs w:val="28"/>
          <w:rtl/>
        </w:rPr>
      </w:pPr>
      <w:r>
        <w:rPr>
          <w:rFonts w:ascii="Arial" w:hAnsi="Arial" w:cs="Arial"/>
          <w:sz w:val="28"/>
          <w:szCs w:val="28"/>
          <w:rtl/>
        </w:rPr>
        <w:t>(3)</w:t>
      </w:r>
      <w:r>
        <w:rPr>
          <w:rFonts w:ascii="Arial" w:hAnsi="Arial" w:cs="Arial"/>
          <w:sz w:val="28"/>
          <w:szCs w:val="28"/>
          <w:rtl/>
        </w:rPr>
        <w:tab/>
        <w:t xml:space="preserve">شهادة تاريخ تعليب صادره من المصنع ومصدقه من حكومة بلد المنشأ في حال كان المنشأ اجنبي . </w:t>
      </w:r>
    </w:p>
    <w:p w:rsidR="0065442C" w:rsidRDefault="0065442C" w:rsidP="0065442C">
      <w:pPr>
        <w:spacing w:after="0" w:line="20" w:lineRule="atLeast"/>
        <w:jc w:val="lowKashida"/>
        <w:rPr>
          <w:rFonts w:ascii="Arial" w:hAnsi="Arial" w:cs="Arial"/>
          <w:sz w:val="28"/>
          <w:szCs w:val="28"/>
          <w:rtl/>
          <w:lang w:bidi="ar-JO"/>
        </w:rPr>
      </w:pPr>
      <w:r>
        <w:rPr>
          <w:rFonts w:ascii="Arial" w:hAnsi="Arial" w:cs="Arial"/>
          <w:sz w:val="28"/>
          <w:szCs w:val="28"/>
          <w:rtl/>
          <w:lang w:bidi="ar-JO"/>
        </w:rPr>
        <w:tab/>
        <w:t xml:space="preserve">   </w:t>
      </w:r>
      <w:r>
        <w:rPr>
          <w:rFonts w:ascii="Arial" w:hAnsi="Arial" w:cs="Arial"/>
          <w:sz w:val="28"/>
          <w:szCs w:val="28"/>
          <w:rtl/>
          <w:lang w:bidi="ar-JO"/>
        </w:rPr>
        <w:tab/>
        <w:t>(4)</w:t>
      </w:r>
      <w:r>
        <w:rPr>
          <w:rFonts w:ascii="Arial" w:hAnsi="Arial" w:cs="Arial"/>
          <w:sz w:val="28"/>
          <w:szCs w:val="28"/>
          <w:rtl/>
          <w:lang w:bidi="ar-JO"/>
        </w:rPr>
        <w:tab/>
        <w:t>ضبط لجنة استلام .</w:t>
      </w:r>
    </w:p>
    <w:p w:rsidR="0065442C" w:rsidRDefault="0065442C" w:rsidP="0065442C">
      <w:pPr>
        <w:spacing w:after="0" w:line="20" w:lineRule="atLeast"/>
        <w:jc w:val="lowKashida"/>
        <w:rPr>
          <w:rFonts w:ascii="Arial" w:hAnsi="Arial" w:cs="Arial"/>
          <w:sz w:val="28"/>
          <w:szCs w:val="28"/>
          <w:rtl/>
          <w:lang w:bidi="ar-JO"/>
        </w:rPr>
      </w:pPr>
      <w:r>
        <w:rPr>
          <w:rFonts w:ascii="Arial" w:hAnsi="Arial" w:cs="Arial"/>
          <w:sz w:val="28"/>
          <w:szCs w:val="28"/>
          <w:rtl/>
          <w:lang w:bidi="ar-JO"/>
        </w:rPr>
        <w:t xml:space="preserve">            </w:t>
      </w:r>
      <w:r>
        <w:rPr>
          <w:rFonts w:ascii="Arial" w:hAnsi="Arial" w:cs="Arial"/>
          <w:sz w:val="28"/>
          <w:szCs w:val="28"/>
          <w:rtl/>
          <w:lang w:bidi="ar-JO"/>
        </w:rPr>
        <w:tab/>
        <w:t>(5)</w:t>
      </w:r>
      <w:r>
        <w:rPr>
          <w:rFonts w:ascii="Arial" w:hAnsi="Arial" w:cs="Arial"/>
          <w:sz w:val="28"/>
          <w:szCs w:val="28"/>
          <w:rtl/>
          <w:lang w:bidi="ar-JO"/>
        </w:rPr>
        <w:tab/>
        <w:t xml:space="preserve">سند ايراد0 </w:t>
      </w:r>
    </w:p>
    <w:p w:rsidR="0065442C" w:rsidRDefault="0065442C" w:rsidP="0065442C">
      <w:pPr>
        <w:spacing w:after="0" w:line="20" w:lineRule="atLeast"/>
        <w:ind w:left="2160" w:hanging="1440"/>
        <w:jc w:val="lowKashida"/>
        <w:rPr>
          <w:rFonts w:ascii="Arial" w:hAnsi="Arial" w:cs="Arial"/>
          <w:sz w:val="28"/>
          <w:szCs w:val="28"/>
          <w:rtl/>
          <w:lang w:bidi="ar-JO"/>
        </w:rPr>
      </w:pPr>
      <w:r>
        <w:rPr>
          <w:rFonts w:ascii="Arial" w:hAnsi="Arial" w:cs="Arial"/>
          <w:sz w:val="28"/>
          <w:szCs w:val="28"/>
          <w:rtl/>
          <w:lang w:bidi="ar-JO"/>
        </w:rPr>
        <w:lastRenderedPageBreak/>
        <w:t xml:space="preserve">          (6)</w:t>
      </w:r>
      <w:r>
        <w:rPr>
          <w:rFonts w:ascii="Arial" w:hAnsi="Arial" w:cs="Arial"/>
          <w:sz w:val="28"/>
          <w:szCs w:val="28"/>
          <w:rtl/>
          <w:lang w:bidi="ar-JO"/>
        </w:rPr>
        <w:tab/>
      </w:r>
      <w:r>
        <w:rPr>
          <w:rFonts w:ascii="Arial" w:hAnsi="Arial" w:cs="Arial"/>
          <w:sz w:val="28"/>
          <w:szCs w:val="28"/>
          <w:rtl/>
        </w:rPr>
        <w:t>نتيجة فحص المختبرات العسكرية لمراقبة الجودة ومختبرات وزارة الزراعه والجمعية العلمية الملكية (اذا لم يقدم المتعهد شهادة إشعاع من بلد المنشأ)</w:t>
      </w:r>
      <w:r>
        <w:rPr>
          <w:rFonts w:ascii="Arial" w:hAnsi="Arial" w:cs="Arial"/>
          <w:sz w:val="28"/>
          <w:szCs w:val="28"/>
          <w:rtl/>
          <w:lang w:bidi="ar-JO"/>
        </w:rPr>
        <w:t xml:space="preserve"> في حال كان المنشأ اجنبي </w:t>
      </w:r>
      <w:r>
        <w:rPr>
          <w:rFonts w:ascii="Arial" w:hAnsi="Arial" w:cs="Arial"/>
          <w:sz w:val="28"/>
          <w:szCs w:val="28"/>
          <w:lang w:bidi="ar-JO"/>
        </w:rPr>
        <w:t xml:space="preserve"> </w:t>
      </w:r>
      <w:r>
        <w:rPr>
          <w:rFonts w:ascii="Arial" w:hAnsi="Arial" w:cs="Arial"/>
          <w:sz w:val="28"/>
          <w:szCs w:val="28"/>
          <w:rtl/>
          <w:lang w:bidi="ar-JO"/>
        </w:rPr>
        <w:t xml:space="preserve"> 0</w:t>
      </w: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jc w:val="lowKashida"/>
        <w:rPr>
          <w:rFonts w:ascii="Arial" w:hAnsi="Arial" w:cs="Arial"/>
          <w:sz w:val="2"/>
          <w:szCs w:val="2"/>
          <w:rtl/>
          <w:lang w:bidi="ar-JO"/>
        </w:rPr>
      </w:pPr>
    </w:p>
    <w:p w:rsidR="0065442C" w:rsidRDefault="0065442C" w:rsidP="0065442C">
      <w:pPr>
        <w:spacing w:after="0" w:line="20" w:lineRule="atLeast"/>
        <w:ind w:left="720" w:hanging="720"/>
        <w:jc w:val="lowKashida"/>
        <w:rPr>
          <w:rFonts w:ascii="Arial" w:hAnsi="Arial" w:cs="Arial"/>
          <w:sz w:val="20"/>
          <w:szCs w:val="28"/>
          <w:rtl/>
          <w:lang w:bidi="ar-JO"/>
        </w:rPr>
      </w:pPr>
      <w:r>
        <w:rPr>
          <w:rFonts w:ascii="Arial" w:hAnsi="Arial" w:cs="Arial"/>
          <w:sz w:val="26"/>
          <w:szCs w:val="32"/>
          <w:rtl/>
          <w:lang w:bidi="ar-JO"/>
        </w:rPr>
        <w:t>07</w:t>
      </w:r>
      <w:r>
        <w:rPr>
          <w:rFonts w:ascii="Arial" w:hAnsi="Arial" w:cs="Arial"/>
          <w:szCs w:val="28"/>
          <w:rtl/>
          <w:lang w:bidi="ar-JO"/>
        </w:rPr>
        <w:tab/>
      </w:r>
      <w:r>
        <w:rPr>
          <w:rFonts w:ascii="Arial" w:hAnsi="Arial" w:cs="Arial"/>
          <w:b/>
          <w:bCs/>
          <w:sz w:val="26"/>
          <w:szCs w:val="32"/>
          <w:u w:val="single"/>
          <w:rtl/>
          <w:lang w:bidi="ar-JO"/>
        </w:rPr>
        <w:t>الشروط الخاصه</w:t>
      </w:r>
      <w:r>
        <w:rPr>
          <w:rFonts w:ascii="Arial" w:hAnsi="Arial" w:cs="Arial"/>
          <w:sz w:val="26"/>
          <w:szCs w:val="32"/>
          <w:rtl/>
          <w:lang w:bidi="ar-JO"/>
        </w:rPr>
        <w:t>:</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الجيش العربي  بطلب هذه النسبه بالزياده أو التخفيض وحسب طلب مدير التموين والنقل الملكي.</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 الجيش العربي غير مسؤولة عن أي خسارة أو ضرر قد تلحقان بالمتعهد من جراء قرار الإحالة نتيجة لأية عوامل أو زيادة في الأسعار .</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65442C" w:rsidRDefault="0065442C" w:rsidP="0065442C">
      <w:pPr>
        <w:spacing w:after="0" w:line="20" w:lineRule="atLeast"/>
        <w:ind w:left="720"/>
        <w:jc w:val="lowKashida"/>
        <w:rPr>
          <w:rFonts w:ascii="Arial" w:hAnsi="Arial" w:cs="Arial"/>
          <w:b/>
          <w:bCs/>
          <w:sz w:val="26"/>
          <w:szCs w:val="26"/>
          <w:rtl/>
          <w:lang w:bidi="ar-JO"/>
        </w:rPr>
      </w:pPr>
      <w:r>
        <w:rPr>
          <w:rFonts w:ascii="Arial" w:hAnsi="Arial" w:cs="Arial"/>
          <w:sz w:val="28"/>
          <w:szCs w:val="28"/>
          <w:rtl/>
          <w:lang w:bidi="ar-JO"/>
        </w:rPr>
        <w:t>و.</w:t>
      </w:r>
      <w:r>
        <w:rPr>
          <w:rFonts w:ascii="Arial" w:hAnsi="Arial" w:cs="Arial"/>
          <w:sz w:val="28"/>
          <w:szCs w:val="28"/>
          <w:rtl/>
          <w:lang w:bidi="ar-JO"/>
        </w:rPr>
        <w:tab/>
      </w:r>
      <w:r>
        <w:rPr>
          <w:rFonts w:ascii="Arial" w:hAnsi="Arial" w:cs="Arial"/>
          <w:sz w:val="28"/>
          <w:szCs w:val="28"/>
          <w:rtl/>
        </w:rPr>
        <w:t xml:space="preserve">سيقوم وفد من القوات المسلحه الاردنية – الجيش العربي مكون من </w:t>
      </w:r>
      <w:r>
        <w:rPr>
          <w:rFonts w:ascii="Arial" w:hAnsi="Arial" w:cs="Arial"/>
          <w:sz w:val="28"/>
          <w:szCs w:val="28"/>
          <w:rtl/>
          <w:lang w:bidi="ar-JO"/>
        </w:rPr>
        <w:t xml:space="preserve">(3) </w:t>
      </w:r>
      <w:r>
        <w:rPr>
          <w:rFonts w:ascii="Arial" w:hAnsi="Arial" w:cs="Arial"/>
          <w:sz w:val="28"/>
          <w:szCs w:val="28"/>
          <w:rtl/>
        </w:rPr>
        <w:t xml:space="preserve">ضباط ( ضباط عدد(2) من مديرية التموين والنقل الملكي وضابط من مديرية المشتريات الدفاعيه ) بزيارة مرافق الشركة في بلد المنشأ سواء كان المنشأ اجنبي او محلي بعد توقيع الاتفاقية وقبل التوريد للتأكد من وجود مستلزمات الانتاج وسلامتها وسلامة الاجراءات المتخذة اثناء التصنيع </w:t>
      </w:r>
      <w:r w:rsidRPr="002302E8">
        <w:rPr>
          <w:rFonts w:ascii="Arial" w:hAnsi="Arial" w:cs="Arial"/>
          <w:b/>
          <w:bCs/>
          <w:sz w:val="28"/>
          <w:szCs w:val="28"/>
          <w:u w:val="single"/>
          <w:rtl/>
        </w:rPr>
        <w:t>وتكون الزيارة على نفقة المتعهد وتشمل الاقامه والمياومات وتذاكر السفر اذا كان المنشأ اجنبي</w:t>
      </w:r>
      <w:r w:rsidR="002302E8">
        <w:rPr>
          <w:rFonts w:ascii="Arial" w:hAnsi="Arial" w:cs="Arial"/>
          <w:b/>
          <w:bCs/>
          <w:sz w:val="28"/>
          <w:szCs w:val="28"/>
          <w:u w:val="single"/>
        </w:rPr>
        <w:t xml:space="preserve"> </w:t>
      </w:r>
      <w:r w:rsidR="002302E8">
        <w:rPr>
          <w:rFonts w:ascii="Arial" w:hAnsi="Arial" w:cs="Arial" w:hint="cs"/>
          <w:b/>
          <w:bCs/>
          <w:sz w:val="28"/>
          <w:szCs w:val="28"/>
          <w:u w:val="single"/>
          <w:rtl/>
          <w:lang w:bidi="ar-JO"/>
        </w:rPr>
        <w:t>0</w:t>
      </w:r>
    </w:p>
    <w:p w:rsidR="0065442C" w:rsidRDefault="0065442C" w:rsidP="0065442C">
      <w:pPr>
        <w:spacing w:after="0" w:line="20" w:lineRule="atLeast"/>
        <w:jc w:val="lowKashida"/>
        <w:rPr>
          <w:rFonts w:ascii="Arial" w:hAnsi="Arial" w:cs="Arial"/>
          <w:b/>
          <w:bCs/>
          <w:sz w:val="4"/>
          <w:szCs w:val="12"/>
          <w:rtl/>
        </w:rPr>
      </w:pPr>
    </w:p>
    <w:p w:rsidR="00F06D32" w:rsidRDefault="00F06D32" w:rsidP="0065442C">
      <w:pPr>
        <w:spacing w:after="0" w:line="20" w:lineRule="atLeast"/>
        <w:jc w:val="lowKashida"/>
        <w:rPr>
          <w:rFonts w:ascii="Arial" w:hAnsi="Arial" w:cs="Arial"/>
          <w:b/>
          <w:bCs/>
          <w:sz w:val="4"/>
          <w:szCs w:val="12"/>
          <w:rtl/>
        </w:rPr>
      </w:pPr>
    </w:p>
    <w:p w:rsidR="0065442C" w:rsidRDefault="0065442C" w:rsidP="0065442C">
      <w:pPr>
        <w:spacing w:after="0" w:line="20" w:lineRule="atLeast"/>
        <w:jc w:val="lowKashida"/>
        <w:rPr>
          <w:rFonts w:ascii="Arial" w:hAnsi="Arial" w:cs="Arial"/>
          <w:b/>
          <w:bCs/>
          <w:sz w:val="26"/>
          <w:szCs w:val="26"/>
          <w:rtl/>
          <w:lang w:bidi="ar-JO"/>
        </w:rPr>
      </w:pPr>
      <w:r>
        <w:rPr>
          <w:rFonts w:ascii="Arial" w:hAnsi="Arial" w:cs="Arial"/>
          <w:b/>
          <w:bCs/>
          <w:sz w:val="32"/>
          <w:szCs w:val="32"/>
          <w:rtl/>
          <w:lang w:bidi="ar-JO"/>
        </w:rPr>
        <w:t>8</w:t>
      </w:r>
      <w:r>
        <w:rPr>
          <w:rFonts w:ascii="Arial" w:hAnsi="Arial" w:cs="Arial"/>
          <w:b/>
          <w:bCs/>
          <w:sz w:val="26"/>
          <w:szCs w:val="26"/>
          <w:rtl/>
          <w:lang w:bidi="ar-JO"/>
        </w:rPr>
        <w:t>.</w:t>
      </w:r>
      <w:r>
        <w:rPr>
          <w:rFonts w:ascii="Arial" w:hAnsi="Arial" w:cs="Arial"/>
          <w:b/>
          <w:bCs/>
          <w:sz w:val="26"/>
          <w:szCs w:val="26"/>
          <w:rtl/>
          <w:lang w:bidi="ar-JO"/>
        </w:rPr>
        <w:tab/>
      </w:r>
      <w:r>
        <w:rPr>
          <w:rFonts w:ascii="Arial" w:hAnsi="Arial" w:cs="Arial"/>
          <w:b/>
          <w:bCs/>
          <w:sz w:val="32"/>
          <w:szCs w:val="32"/>
          <w:u w:val="single"/>
          <w:rtl/>
          <w:lang w:bidi="ar-JO"/>
        </w:rPr>
        <w:t>الشروط العامه</w:t>
      </w:r>
      <w:r>
        <w:rPr>
          <w:rFonts w:ascii="Arial" w:hAnsi="Arial" w:cs="Arial"/>
          <w:b/>
          <w:bCs/>
          <w:sz w:val="26"/>
          <w:szCs w:val="26"/>
          <w:rtl/>
          <w:lang w:bidi="ar-JO"/>
        </w:rPr>
        <w:t>:</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65442C" w:rsidRDefault="0065442C" w:rsidP="0065442C">
      <w:pPr>
        <w:spacing w:after="0" w:line="20" w:lineRule="atLeast"/>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65442C" w:rsidRDefault="0065442C" w:rsidP="0065442C">
      <w:pPr>
        <w:spacing w:after="0" w:line="20" w:lineRule="atLeast"/>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w:t>
      </w:r>
      <w:r>
        <w:rPr>
          <w:rFonts w:ascii="Arial" w:hAnsi="Arial" w:cs="Arial"/>
          <w:sz w:val="28"/>
          <w:szCs w:val="28"/>
          <w:rtl/>
        </w:rPr>
        <w:tab/>
        <w:t>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و(60) يوم اذا كان المنشأ اجنبي وذلك اعتبارا" من تاريخ إبلاغه بالرفض</w:t>
      </w:r>
      <w:r>
        <w:rPr>
          <w:rFonts w:ascii="Arial" w:hAnsi="Arial" w:cs="Arial"/>
          <w:sz w:val="28"/>
          <w:szCs w:val="28"/>
          <w:rtl/>
          <w:lang w:bidi="ar-JO"/>
        </w:rPr>
        <w:t xml:space="preserve"> من قبل لجنة الاستلام مع احتفاظ القوات المسلحه الاردنيه – الجيش العربي بحق التغريم  . </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 xml:space="preserve">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w:t>
      </w:r>
      <w:r>
        <w:rPr>
          <w:rFonts w:ascii="Arial" w:hAnsi="Arial" w:cs="Arial"/>
          <w:sz w:val="28"/>
          <w:szCs w:val="28"/>
          <w:rtl/>
          <w:lang w:bidi="ar-JO"/>
        </w:rPr>
        <w:lastRenderedPageBreak/>
        <w:t>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 الجيش العربي .</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 xml:space="preserve">يخضع هذا القرار لظروف القوه القاهره والتي هي لا تتعدى ظروف الحرب والكوارث الطبيعية فقط </w:t>
      </w:r>
    </w:p>
    <w:p w:rsidR="0065442C" w:rsidRDefault="0065442C" w:rsidP="0065442C">
      <w:pPr>
        <w:spacing w:after="0" w:line="20" w:lineRule="atLeast"/>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يتم الاستيراد عن طريق ميناء العقبة والقوات المسلحة الأردنية – الجيش العربي غير مسؤولة عن نتيجة الاستيراد خلاف ذلك اذا كان المنشأ اجنبي 0</w:t>
      </w:r>
    </w:p>
    <w:p w:rsidR="0065442C" w:rsidRDefault="0065442C" w:rsidP="0065442C">
      <w:pPr>
        <w:spacing w:after="0" w:line="20" w:lineRule="atLeast"/>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65442C" w:rsidRDefault="0065442C" w:rsidP="0065442C">
      <w:pPr>
        <w:spacing w:after="0" w:line="20" w:lineRule="atLeast"/>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 xml:space="preserve">القوات المسلحه الاردنيه – الجيش العربي غير مسؤوله عن اية رسوم تفرض من قبل مؤسسة الموانيء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65442C" w:rsidRDefault="0065442C" w:rsidP="0065442C">
      <w:pPr>
        <w:spacing w:after="0" w:line="20" w:lineRule="atLeast"/>
        <w:ind w:left="720"/>
        <w:jc w:val="both"/>
        <w:rPr>
          <w:rFonts w:ascii="Arial" w:hAnsi="Arial" w:cs="Arial"/>
          <w:sz w:val="28"/>
          <w:szCs w:val="28"/>
          <w:rtl/>
          <w:lang w:bidi="ar-JO"/>
        </w:rPr>
      </w:pPr>
      <w:r>
        <w:rPr>
          <w:rFonts w:ascii="Arial" w:hAnsi="Arial" w:cs="Arial"/>
          <w:sz w:val="28"/>
          <w:szCs w:val="28"/>
          <w:rtl/>
        </w:rPr>
        <w:t>ي.</w:t>
      </w:r>
      <w:r>
        <w:rPr>
          <w:rFonts w:ascii="Arial" w:hAnsi="Arial" w:cs="Arial"/>
          <w:sz w:val="28"/>
          <w:szCs w:val="28"/>
          <w:rtl/>
        </w:rPr>
        <w:tab/>
      </w:r>
      <w:r>
        <w:rPr>
          <w:rFonts w:ascii="Arial" w:hAnsi="Arial" w:cs="Arial"/>
          <w:sz w:val="28"/>
          <w:szCs w:val="28"/>
          <w:rtl/>
          <w:lang w:bidi="ar-JO"/>
        </w:rPr>
        <w:t>سيقوم الطبيب البيطري المكلف من قبل القوات المسلحه الاردنيه- الجيش العربي  بالكشف على المواد المستلمة في مستودعات القوات المسلحه الاردنيه – الجيش العربي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 الجيش العربي بزمان ومكان الاتلاف وستتم عملية الإتلاف في الزمان والمكان المحدد سواءً  بحضور مندوب الشركه او عدم حضوره 0</w:t>
      </w:r>
    </w:p>
    <w:p w:rsidR="0065442C" w:rsidRDefault="0065442C" w:rsidP="0065442C">
      <w:pPr>
        <w:spacing w:after="0" w:line="20" w:lineRule="atLeast"/>
        <w:ind w:left="720"/>
        <w:jc w:val="both"/>
        <w:rPr>
          <w:rFonts w:ascii="Arial" w:hAnsi="Arial" w:cs="Arial"/>
          <w:sz w:val="28"/>
          <w:szCs w:val="28"/>
          <w:rtl/>
          <w:lang w:bidi="ar-JO"/>
        </w:rPr>
      </w:pPr>
      <w:r>
        <w:rPr>
          <w:rFonts w:ascii="Arial" w:hAnsi="Arial" w:cs="Arial"/>
          <w:sz w:val="28"/>
          <w:szCs w:val="28"/>
          <w:rtl/>
          <w:lang w:bidi="ar-JO"/>
        </w:rPr>
        <w:t>ك.</w:t>
      </w:r>
      <w:r>
        <w:rPr>
          <w:rFonts w:ascii="Arial" w:hAnsi="Arial" w:cs="Arial"/>
          <w:sz w:val="28"/>
          <w:szCs w:val="28"/>
          <w:rtl/>
          <w:lang w:bidi="ar-JO"/>
        </w:rPr>
        <w:tab/>
        <w:t xml:space="preserve">على المتعهد تقديم عينات بدون مقابل لكل ارسالية لغايات الفحص المخبري والحسي وتقديم عينات في بداية العطاء لغايات الفحص عند الاستلام. </w:t>
      </w:r>
    </w:p>
    <w:p w:rsidR="0065442C" w:rsidRPr="00FF5665" w:rsidRDefault="00FF5665" w:rsidP="00FF5665">
      <w:pPr>
        <w:spacing w:after="0" w:line="20" w:lineRule="atLeast"/>
        <w:ind w:left="746"/>
        <w:jc w:val="lowKashida"/>
        <w:rPr>
          <w:rFonts w:ascii="Arial" w:hAnsi="Arial" w:cs="Arial"/>
          <w:sz w:val="28"/>
          <w:szCs w:val="28"/>
          <w:rtl/>
        </w:rPr>
      </w:pPr>
      <w:r>
        <w:rPr>
          <w:rFonts w:ascii="Arial" w:hAnsi="Arial" w:cs="Arial"/>
          <w:sz w:val="28"/>
          <w:szCs w:val="28"/>
          <w:rtl/>
          <w:lang w:bidi="ar-JO"/>
        </w:rPr>
        <w:t>ل.</w:t>
      </w:r>
      <w:r w:rsidR="0065442C">
        <w:rPr>
          <w:rFonts w:ascii="Arial" w:hAnsi="Arial" w:cs="Arial"/>
          <w:sz w:val="28"/>
          <w:szCs w:val="28"/>
          <w:rtl/>
        </w:rPr>
        <w:tab/>
      </w:r>
      <w:r w:rsidR="0065442C">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المواد المتاخرة عن كل يوم تاخير وحسب الانظمة المعمول بها في القوات المسلحة الاردنية – الجيش العربي بحيث لا تقل قيمة الغرامة عن (20) دينار .</w:t>
      </w:r>
    </w:p>
    <w:p w:rsidR="0065442C" w:rsidRDefault="00FF5665" w:rsidP="0065442C">
      <w:pPr>
        <w:spacing w:after="0" w:line="20" w:lineRule="atLeast"/>
        <w:ind w:left="746"/>
        <w:jc w:val="lowKashida"/>
        <w:rPr>
          <w:rFonts w:ascii="Arial" w:hAnsi="Arial" w:cs="Arial"/>
          <w:szCs w:val="30"/>
          <w:rtl/>
          <w:lang w:bidi="ar-JO"/>
        </w:rPr>
      </w:pPr>
      <w:r>
        <w:rPr>
          <w:rFonts w:ascii="Arial" w:hAnsi="Arial" w:cs="Arial" w:hint="cs"/>
          <w:szCs w:val="30"/>
          <w:rtl/>
          <w:lang w:bidi="ar-JO"/>
        </w:rPr>
        <w:t>م</w:t>
      </w:r>
      <w:r w:rsidR="0065442C">
        <w:rPr>
          <w:rFonts w:ascii="Arial" w:hAnsi="Arial" w:cs="Arial"/>
          <w:szCs w:val="30"/>
          <w:rtl/>
          <w:lang w:bidi="ar-JO"/>
        </w:rPr>
        <w:t>.</w:t>
      </w:r>
      <w:r w:rsidR="0065442C">
        <w:rPr>
          <w:rFonts w:ascii="Arial" w:hAnsi="Arial" w:cs="Arial"/>
          <w:szCs w:val="30"/>
          <w:rtl/>
          <w:lang w:bidi="ar-JO"/>
        </w:rPr>
        <w:tab/>
        <w:t>يجب ان لا تزيد المده بين التصنيع والتسليم عن (30) يوم اذا كان المنشأ محلي و (90) يوم اذا كان المنشأ اجنبي .</w:t>
      </w:r>
    </w:p>
    <w:p w:rsidR="0065442C" w:rsidRDefault="0065442C" w:rsidP="0065442C">
      <w:pPr>
        <w:spacing w:after="0" w:line="20" w:lineRule="atLeast"/>
        <w:ind w:left="746"/>
        <w:jc w:val="lowKashida"/>
        <w:rPr>
          <w:rFonts w:ascii="Arial" w:hAnsi="Arial" w:cs="Arial"/>
          <w:szCs w:val="30"/>
          <w:rtl/>
          <w:lang w:bidi="ar-JO"/>
        </w:rPr>
      </w:pPr>
    </w:p>
    <w:p w:rsidR="0065442C" w:rsidRDefault="0065442C" w:rsidP="00FF5665">
      <w:pPr>
        <w:spacing w:after="0" w:line="20" w:lineRule="atLeast"/>
        <w:jc w:val="both"/>
        <w:rPr>
          <w:rFonts w:cs="Arabic Transparent"/>
          <w:sz w:val="28"/>
          <w:szCs w:val="28"/>
          <w:rtl/>
          <w:lang w:bidi="ar-JO"/>
        </w:rPr>
      </w:pPr>
      <w:r>
        <w:rPr>
          <w:rFonts w:ascii="Arial" w:hAnsi="Arial" w:cs="Arial"/>
          <w:b/>
          <w:bCs/>
          <w:sz w:val="32"/>
          <w:szCs w:val="32"/>
          <w:rtl/>
        </w:rPr>
        <w:t>9</w:t>
      </w:r>
      <w:r>
        <w:rPr>
          <w:rFonts w:ascii="Arial" w:hAnsi="Arial" w:cs="Arial"/>
          <w:b/>
          <w:bCs/>
          <w:sz w:val="28"/>
          <w:szCs w:val="28"/>
          <w:rtl/>
        </w:rPr>
        <w:t>.</w:t>
      </w:r>
      <w:r>
        <w:rPr>
          <w:rFonts w:ascii="Arial" w:hAnsi="Arial" w:cs="Arial"/>
          <w:b/>
          <w:bCs/>
          <w:sz w:val="28"/>
          <w:szCs w:val="28"/>
          <w:rtl/>
        </w:rPr>
        <w:tab/>
      </w:r>
      <w:r>
        <w:rPr>
          <w:rFonts w:ascii="Arial" w:hAnsi="Arial" w:cs="Arial"/>
          <w:b/>
          <w:bCs/>
          <w:sz w:val="32"/>
          <w:szCs w:val="32"/>
          <w:u w:val="single"/>
          <w:rtl/>
        </w:rPr>
        <w:t>المواصفات العامة</w:t>
      </w:r>
      <w:r>
        <w:rPr>
          <w:rFonts w:ascii="Arial" w:hAnsi="Arial" w:cs="Arial"/>
          <w:sz w:val="32"/>
          <w:szCs w:val="32"/>
          <w:rtl/>
        </w:rPr>
        <w:t xml:space="preserve"> </w:t>
      </w:r>
      <w:r>
        <w:rPr>
          <w:rFonts w:ascii="Arial" w:hAnsi="Arial" w:cs="Arial"/>
          <w:sz w:val="28"/>
          <w:szCs w:val="28"/>
          <w:rtl/>
        </w:rPr>
        <w:t xml:space="preserve">. </w:t>
      </w:r>
      <w:r>
        <w:rPr>
          <w:rFonts w:cs="Arabic Transparent"/>
          <w:sz w:val="28"/>
          <w:szCs w:val="28"/>
          <w:rtl/>
          <w:lang w:bidi="ar-JO"/>
        </w:rPr>
        <w:t xml:space="preserve">حسب المواصفة القياسية الاردنية رقم 47/2012 وحتى اخر اصدار . </w:t>
      </w:r>
    </w:p>
    <w:p w:rsidR="0065442C" w:rsidRDefault="0065442C" w:rsidP="0065442C">
      <w:pPr>
        <w:spacing w:after="0" w:line="20" w:lineRule="atLeast"/>
        <w:ind w:left="720"/>
        <w:jc w:val="lowKashida"/>
        <w:rPr>
          <w:rFonts w:cs="Arabic Transparent"/>
          <w:sz w:val="28"/>
          <w:szCs w:val="28"/>
          <w:rtl/>
          <w:lang w:bidi="ar-JO"/>
        </w:rPr>
      </w:pPr>
      <w:r>
        <w:rPr>
          <w:rFonts w:cs="Arabic Transparent"/>
          <w:b/>
          <w:bCs/>
          <w:sz w:val="28"/>
          <w:szCs w:val="28"/>
          <w:u w:val="single"/>
          <w:rtl/>
          <w:lang w:bidi="ar-JO"/>
        </w:rPr>
        <w:t>التعريف</w:t>
      </w:r>
      <w:r>
        <w:rPr>
          <w:rFonts w:cs="Arabic Transparent"/>
          <w:sz w:val="28"/>
          <w:szCs w:val="28"/>
          <w:rtl/>
          <w:lang w:bidi="ar-JO"/>
        </w:rPr>
        <w:t>. التطلي المعلب هو منتج ذو قوام مناسب تم تحضيره من واحد او اكثر من انواع الفواكه الكاملة او القطع او لب الفواكه غير المركزه و/او المركزه او هريس الفواكه والتي تم خلطها بمواد غذائية ذات خصائص حلوه مع او بدون اضافة الماء .</w:t>
      </w:r>
    </w:p>
    <w:p w:rsidR="0065442C" w:rsidRDefault="0065442C" w:rsidP="0065442C">
      <w:pPr>
        <w:spacing w:after="0" w:line="20" w:lineRule="atLeast"/>
        <w:ind w:left="1440"/>
        <w:jc w:val="lowKashida"/>
        <w:rPr>
          <w:rFonts w:cs="Arabic Transparent"/>
          <w:sz w:val="28"/>
          <w:szCs w:val="28"/>
          <w:rtl/>
          <w:lang w:bidi="ar-JO"/>
        </w:rPr>
      </w:pPr>
    </w:p>
    <w:p w:rsidR="0065442C" w:rsidRDefault="0065442C" w:rsidP="0065442C">
      <w:pPr>
        <w:spacing w:after="0" w:line="20" w:lineRule="atLeast"/>
        <w:jc w:val="lowKashida"/>
        <w:rPr>
          <w:rFonts w:cs="Arabic Transparent"/>
          <w:sz w:val="32"/>
          <w:szCs w:val="32"/>
          <w:rtl/>
          <w:lang w:bidi="ar-JO"/>
        </w:rPr>
      </w:pPr>
      <w:r>
        <w:rPr>
          <w:rFonts w:cs="Arabic Transparent"/>
          <w:sz w:val="32"/>
          <w:szCs w:val="32"/>
          <w:rtl/>
          <w:lang w:bidi="ar-JO"/>
        </w:rPr>
        <w:t>10.</w:t>
      </w:r>
      <w:r>
        <w:rPr>
          <w:rFonts w:cs="Arabic Transparent"/>
          <w:sz w:val="32"/>
          <w:szCs w:val="32"/>
          <w:rtl/>
          <w:lang w:bidi="ar-JO"/>
        </w:rPr>
        <w:tab/>
      </w:r>
      <w:r>
        <w:rPr>
          <w:rFonts w:cs="Arabic Transparent"/>
          <w:b/>
          <w:bCs/>
          <w:sz w:val="32"/>
          <w:szCs w:val="32"/>
          <w:u w:val="single"/>
          <w:rtl/>
          <w:lang w:bidi="ar-JO"/>
        </w:rPr>
        <w:t>المكونات الأساسية والإختيارية</w:t>
      </w:r>
      <w:r>
        <w:rPr>
          <w:rFonts w:cs="Arabic Transparent"/>
          <w:sz w:val="32"/>
          <w:szCs w:val="32"/>
          <w:rtl/>
          <w:lang w:bidi="ar-JO"/>
        </w:rPr>
        <w:t>.</w:t>
      </w:r>
    </w:p>
    <w:p w:rsidR="0065442C" w:rsidRDefault="0065442C" w:rsidP="0065442C">
      <w:pPr>
        <w:spacing w:after="0" w:line="20" w:lineRule="atLeast"/>
        <w:jc w:val="lowKashida"/>
        <w:rPr>
          <w:rFonts w:cs="Arabic Transparent"/>
          <w:sz w:val="32"/>
          <w:szCs w:val="32"/>
          <w:rtl/>
          <w:lang w:bidi="ar-JO"/>
        </w:rPr>
      </w:pPr>
    </w:p>
    <w:p w:rsidR="0065442C" w:rsidRDefault="0065442C" w:rsidP="0065442C">
      <w:pPr>
        <w:spacing w:after="0" w:line="20" w:lineRule="atLeast"/>
        <w:jc w:val="lowKashida"/>
        <w:rPr>
          <w:rFonts w:cs="Arabic Transparent"/>
          <w:sz w:val="28"/>
          <w:szCs w:val="28"/>
          <w:rtl/>
          <w:lang w:bidi="ar-JO"/>
        </w:rPr>
      </w:pPr>
      <w:r>
        <w:rPr>
          <w:rFonts w:cs="Arabic Transparent"/>
          <w:sz w:val="28"/>
          <w:szCs w:val="28"/>
          <w:rtl/>
          <w:lang w:bidi="ar-JO"/>
        </w:rPr>
        <w:tab/>
        <w:t>أ.</w:t>
      </w:r>
      <w:r>
        <w:rPr>
          <w:rFonts w:cs="Arabic Transparent"/>
          <w:sz w:val="28"/>
          <w:szCs w:val="28"/>
          <w:rtl/>
          <w:lang w:bidi="ar-JO"/>
        </w:rPr>
        <w:tab/>
      </w:r>
      <w:r>
        <w:rPr>
          <w:rFonts w:cs="Arabic Transparent"/>
          <w:b/>
          <w:bCs/>
          <w:sz w:val="28"/>
          <w:szCs w:val="28"/>
          <w:u w:val="single"/>
          <w:rtl/>
          <w:lang w:bidi="ar-JO"/>
        </w:rPr>
        <w:t>المكونات الأساسية</w:t>
      </w:r>
      <w:r>
        <w:rPr>
          <w:rFonts w:cs="Arabic Transparent"/>
          <w:sz w:val="28"/>
          <w:szCs w:val="28"/>
          <w:rtl/>
          <w:lang w:bidi="ar-JO"/>
        </w:rPr>
        <w:t>.</w:t>
      </w:r>
    </w:p>
    <w:p w:rsidR="0065442C" w:rsidRDefault="0065442C" w:rsidP="0065442C">
      <w:pPr>
        <w:spacing w:after="0" w:line="20" w:lineRule="atLeast"/>
        <w:ind w:left="2160" w:hanging="720"/>
        <w:jc w:val="lowKashida"/>
        <w:rPr>
          <w:rFonts w:cs="Arabic Transparent"/>
          <w:sz w:val="28"/>
          <w:szCs w:val="28"/>
          <w:rtl/>
          <w:lang w:bidi="ar-JO"/>
        </w:rPr>
      </w:pPr>
      <w:r>
        <w:rPr>
          <w:rFonts w:cs="Arabic Transparent"/>
          <w:sz w:val="28"/>
          <w:szCs w:val="28"/>
          <w:rtl/>
          <w:lang w:bidi="ar-JO"/>
        </w:rPr>
        <w:t>(1)</w:t>
      </w:r>
      <w:r>
        <w:rPr>
          <w:rFonts w:cs="Arabic Transparent"/>
          <w:sz w:val="28"/>
          <w:szCs w:val="28"/>
          <w:rtl/>
          <w:lang w:bidi="ar-JO"/>
        </w:rPr>
        <w:tab/>
        <w:t>اصناف التفاح والمشمش والخوخ والبرتقال.</w:t>
      </w:r>
    </w:p>
    <w:p w:rsidR="0065442C" w:rsidRDefault="0065442C" w:rsidP="0065442C">
      <w:pPr>
        <w:spacing w:after="0" w:line="20" w:lineRule="atLeast"/>
        <w:ind w:left="2160" w:hanging="720"/>
        <w:jc w:val="lowKashida"/>
        <w:rPr>
          <w:rFonts w:cs="Arabic Transparent"/>
          <w:sz w:val="28"/>
          <w:szCs w:val="28"/>
          <w:rtl/>
          <w:lang w:bidi="ar-JO"/>
        </w:rPr>
      </w:pPr>
      <w:r>
        <w:rPr>
          <w:rFonts w:cs="Arabic Transparent"/>
          <w:sz w:val="28"/>
          <w:szCs w:val="28"/>
          <w:rtl/>
          <w:lang w:bidi="ar-JO"/>
        </w:rPr>
        <w:t>(2)</w:t>
      </w:r>
      <w:r>
        <w:rPr>
          <w:rFonts w:cs="Arabic Transparent"/>
          <w:sz w:val="28"/>
          <w:szCs w:val="28"/>
          <w:rtl/>
          <w:lang w:bidi="ar-JO"/>
        </w:rPr>
        <w:tab/>
        <w:t xml:space="preserve">السكريات يمكن إستخدام واحد أو أكثر من السكريات المعرفة بلجنة دستور الأغذية والتي تضم السكر ، الدكستروز، السكريات المختزلة، </w:t>
      </w:r>
      <w:r>
        <w:rPr>
          <w:rFonts w:cs="Arabic Transparent"/>
          <w:sz w:val="28"/>
          <w:szCs w:val="28"/>
          <w:rtl/>
          <w:lang w:bidi="ar-JO"/>
        </w:rPr>
        <w:lastRenderedPageBreak/>
        <w:t xml:space="preserve">شراب السكريات المختزلة، الفركتوز، شراب الجلوكوز، وشراب الجلوكوز المجفف. </w:t>
      </w:r>
    </w:p>
    <w:p w:rsidR="0065442C" w:rsidRDefault="0065442C" w:rsidP="0065442C">
      <w:pPr>
        <w:spacing w:after="0" w:line="20" w:lineRule="atLeast"/>
        <w:ind w:left="1440"/>
        <w:jc w:val="lowKashida"/>
        <w:rPr>
          <w:rFonts w:cs="Arabic Transparent"/>
          <w:sz w:val="28"/>
          <w:szCs w:val="28"/>
          <w:rtl/>
          <w:lang w:bidi="ar-JO"/>
        </w:rPr>
      </w:pPr>
    </w:p>
    <w:p w:rsidR="0065442C" w:rsidRDefault="0065442C" w:rsidP="0065442C">
      <w:pPr>
        <w:spacing w:after="0" w:line="20" w:lineRule="atLeast"/>
        <w:jc w:val="lowKashida"/>
        <w:rPr>
          <w:rFonts w:cs="Arabic Transparent"/>
          <w:sz w:val="28"/>
          <w:szCs w:val="28"/>
          <w:rtl/>
          <w:lang w:bidi="ar-JO"/>
        </w:rPr>
      </w:pPr>
      <w:r>
        <w:rPr>
          <w:rFonts w:cs="Arabic Transparent"/>
          <w:sz w:val="28"/>
          <w:szCs w:val="28"/>
          <w:rtl/>
          <w:lang w:bidi="ar-JO"/>
        </w:rPr>
        <w:tab/>
        <w:t>ب.</w:t>
      </w:r>
      <w:r>
        <w:rPr>
          <w:rFonts w:cs="Arabic Transparent"/>
          <w:sz w:val="28"/>
          <w:szCs w:val="28"/>
          <w:rtl/>
          <w:lang w:bidi="ar-JO"/>
        </w:rPr>
        <w:tab/>
      </w:r>
      <w:r>
        <w:rPr>
          <w:rFonts w:cs="Arabic Transparent"/>
          <w:b/>
          <w:bCs/>
          <w:sz w:val="28"/>
          <w:szCs w:val="28"/>
          <w:u w:val="single"/>
          <w:rtl/>
          <w:lang w:bidi="ar-JO"/>
        </w:rPr>
        <w:t>المكونات الإختيارية</w:t>
      </w:r>
      <w:r>
        <w:rPr>
          <w:rFonts w:cs="Arabic Transparent"/>
          <w:sz w:val="28"/>
          <w:szCs w:val="28"/>
          <w:rtl/>
          <w:lang w:bidi="ar-JO"/>
        </w:rPr>
        <w:t>.</w:t>
      </w:r>
    </w:p>
    <w:p w:rsidR="0065442C" w:rsidRDefault="0065442C" w:rsidP="0065442C">
      <w:pPr>
        <w:spacing w:after="0" w:line="20" w:lineRule="atLeast"/>
        <w:ind w:left="720" w:firstLine="720"/>
        <w:jc w:val="lowKashida"/>
        <w:rPr>
          <w:rFonts w:cs="Arabic Transparent"/>
          <w:sz w:val="28"/>
          <w:szCs w:val="28"/>
          <w:rtl/>
          <w:lang w:bidi="ar-JO"/>
        </w:rPr>
      </w:pPr>
      <w:r>
        <w:rPr>
          <w:rFonts w:cs="Arabic Transparent"/>
          <w:sz w:val="28"/>
          <w:szCs w:val="28"/>
          <w:rtl/>
          <w:lang w:bidi="ar-JO"/>
        </w:rPr>
        <w:t>(1)</w:t>
      </w:r>
      <w:r>
        <w:rPr>
          <w:rFonts w:cs="Arabic Transparent"/>
          <w:sz w:val="28"/>
          <w:szCs w:val="28"/>
          <w:rtl/>
          <w:lang w:bidi="ar-JO"/>
        </w:rPr>
        <w:tab/>
        <w:t>عصير الحمضيات.</w:t>
      </w:r>
    </w:p>
    <w:p w:rsidR="0065442C" w:rsidRDefault="0065442C" w:rsidP="0065442C">
      <w:pPr>
        <w:spacing w:after="0" w:line="20" w:lineRule="atLeast"/>
        <w:ind w:left="720" w:firstLine="720"/>
        <w:jc w:val="lowKashida"/>
        <w:rPr>
          <w:rFonts w:cs="Arabic Transparent"/>
          <w:sz w:val="28"/>
          <w:szCs w:val="28"/>
          <w:rtl/>
          <w:lang w:bidi="ar-JO"/>
        </w:rPr>
      </w:pPr>
      <w:r>
        <w:rPr>
          <w:rFonts w:cs="Arabic Transparent"/>
          <w:sz w:val="28"/>
          <w:szCs w:val="28"/>
          <w:rtl/>
          <w:lang w:bidi="ar-JO"/>
        </w:rPr>
        <w:t>(2)</w:t>
      </w:r>
      <w:r>
        <w:rPr>
          <w:rFonts w:cs="Arabic Transparent"/>
          <w:sz w:val="28"/>
          <w:szCs w:val="28"/>
          <w:rtl/>
          <w:lang w:bidi="ar-JO"/>
        </w:rPr>
        <w:tab/>
        <w:t>الخل والأعشاب والبهارات (تشمل الزنجبيل المطحون).</w:t>
      </w:r>
    </w:p>
    <w:p w:rsidR="0065442C" w:rsidRDefault="0065442C" w:rsidP="0065442C">
      <w:pPr>
        <w:spacing w:after="0" w:line="20" w:lineRule="atLeast"/>
        <w:ind w:left="720" w:firstLine="720"/>
        <w:jc w:val="lowKashida"/>
        <w:rPr>
          <w:rFonts w:cs="Arabic Transparent"/>
          <w:sz w:val="28"/>
          <w:szCs w:val="28"/>
          <w:rtl/>
          <w:lang w:bidi="ar-JO"/>
        </w:rPr>
      </w:pPr>
      <w:r>
        <w:rPr>
          <w:rFonts w:cs="Arabic Transparent"/>
          <w:sz w:val="28"/>
          <w:szCs w:val="28"/>
          <w:rtl/>
          <w:lang w:bidi="ar-JO"/>
        </w:rPr>
        <w:t>(3)</w:t>
      </w:r>
      <w:r>
        <w:rPr>
          <w:rFonts w:cs="Arabic Transparent"/>
          <w:sz w:val="28"/>
          <w:szCs w:val="28"/>
          <w:rtl/>
          <w:lang w:bidi="ar-JO"/>
        </w:rPr>
        <w:tab/>
        <w:t>الزيوت العطرية.</w:t>
      </w:r>
    </w:p>
    <w:p w:rsidR="0065442C" w:rsidRDefault="0065442C" w:rsidP="0065442C">
      <w:pPr>
        <w:spacing w:after="0" w:line="20" w:lineRule="atLeast"/>
        <w:ind w:left="2160" w:hanging="720"/>
        <w:jc w:val="lowKashida"/>
        <w:rPr>
          <w:rFonts w:cs="Arabic Transparent"/>
          <w:sz w:val="28"/>
          <w:szCs w:val="28"/>
          <w:rtl/>
          <w:lang w:bidi="ar-JO"/>
        </w:rPr>
      </w:pPr>
      <w:r>
        <w:rPr>
          <w:rFonts w:cs="Arabic Transparent"/>
          <w:sz w:val="28"/>
          <w:szCs w:val="28"/>
          <w:rtl/>
          <w:lang w:bidi="ar-JO"/>
        </w:rPr>
        <w:t>(4)</w:t>
      </w:r>
      <w:r>
        <w:rPr>
          <w:rFonts w:cs="Arabic Transparent"/>
          <w:sz w:val="28"/>
          <w:szCs w:val="28"/>
          <w:rtl/>
          <w:lang w:bidi="ar-JO"/>
        </w:rPr>
        <w:tab/>
        <w:t>الزبدة، المارجرين، أو أية دهون نباتية أو حيوانية أخرى صالحه للإستهلاك والتي تستخدم كموانع للرغوة، ويمنع إستخدام دهن الخنزير نهائيا".</w:t>
      </w:r>
    </w:p>
    <w:p w:rsidR="0065442C" w:rsidRDefault="0065442C" w:rsidP="0065442C">
      <w:pPr>
        <w:spacing w:after="0" w:line="20" w:lineRule="atLeast"/>
        <w:ind w:left="1440"/>
        <w:jc w:val="lowKashida"/>
        <w:rPr>
          <w:rFonts w:cs="Arabic Transparent"/>
          <w:sz w:val="28"/>
          <w:szCs w:val="28"/>
          <w:rtl/>
          <w:lang w:bidi="ar-JO"/>
        </w:rPr>
      </w:pPr>
      <w:r>
        <w:rPr>
          <w:rFonts w:cs="Arabic Transparent"/>
          <w:sz w:val="28"/>
          <w:szCs w:val="28"/>
          <w:rtl/>
          <w:lang w:bidi="ar-JO"/>
        </w:rPr>
        <w:t>(5)</w:t>
      </w:r>
      <w:r>
        <w:rPr>
          <w:rFonts w:cs="Arabic Transparent"/>
          <w:sz w:val="28"/>
          <w:szCs w:val="28"/>
          <w:rtl/>
          <w:lang w:bidi="ar-JO"/>
        </w:rPr>
        <w:tab/>
        <w:t>العسل .</w:t>
      </w:r>
    </w:p>
    <w:p w:rsidR="0065442C" w:rsidRDefault="0065442C" w:rsidP="0065442C">
      <w:pPr>
        <w:spacing w:after="0" w:line="20" w:lineRule="atLeast"/>
        <w:ind w:left="1440"/>
        <w:jc w:val="lowKashida"/>
        <w:rPr>
          <w:rFonts w:cs="Arabic Transparent"/>
          <w:sz w:val="28"/>
          <w:szCs w:val="28"/>
          <w:rtl/>
          <w:lang w:bidi="ar-JO"/>
        </w:rPr>
      </w:pPr>
      <w:r>
        <w:rPr>
          <w:rFonts w:cs="Arabic Transparent"/>
          <w:sz w:val="28"/>
          <w:szCs w:val="28"/>
          <w:rtl/>
          <w:lang w:bidi="ar-JO"/>
        </w:rPr>
        <w:t>(6)</w:t>
      </w:r>
      <w:r>
        <w:rPr>
          <w:rFonts w:cs="Arabic Transparent"/>
          <w:sz w:val="28"/>
          <w:szCs w:val="28"/>
          <w:rtl/>
          <w:lang w:bidi="ar-JO"/>
        </w:rPr>
        <w:tab/>
        <w:t>عصير الفواكه أو مركزات عصير الفواكه في حالة المربى.</w:t>
      </w:r>
    </w:p>
    <w:p w:rsidR="0065442C" w:rsidRDefault="0065442C" w:rsidP="0065442C">
      <w:pPr>
        <w:spacing w:after="0" w:line="20" w:lineRule="atLeast"/>
        <w:ind w:left="1440"/>
        <w:jc w:val="lowKashida"/>
        <w:rPr>
          <w:rFonts w:cs="Arabic Transparent"/>
          <w:sz w:val="28"/>
          <w:szCs w:val="28"/>
          <w:rtl/>
          <w:lang w:bidi="ar-JO"/>
        </w:rPr>
      </w:pPr>
    </w:p>
    <w:p w:rsidR="0065442C" w:rsidRDefault="0065442C" w:rsidP="0065442C">
      <w:pPr>
        <w:spacing w:after="0" w:line="20" w:lineRule="atLeast"/>
        <w:jc w:val="lowKashida"/>
        <w:rPr>
          <w:rFonts w:cs="Arabic Transparent"/>
          <w:sz w:val="14"/>
          <w:szCs w:val="14"/>
          <w:rtl/>
          <w:lang w:bidi="ar-JO"/>
        </w:rPr>
      </w:pPr>
    </w:p>
    <w:p w:rsidR="0065442C" w:rsidRDefault="0065442C" w:rsidP="0065442C">
      <w:pPr>
        <w:spacing w:after="0" w:line="20" w:lineRule="atLeast"/>
        <w:jc w:val="lowKashida"/>
        <w:rPr>
          <w:rFonts w:cs="Arabic Transparent"/>
          <w:sz w:val="28"/>
          <w:szCs w:val="28"/>
          <w:rtl/>
          <w:lang w:bidi="ar-JO"/>
        </w:rPr>
      </w:pPr>
      <w:r>
        <w:rPr>
          <w:rFonts w:cs="Arabic Transparent"/>
          <w:sz w:val="32"/>
          <w:szCs w:val="32"/>
          <w:rtl/>
          <w:lang w:bidi="ar-JO"/>
        </w:rPr>
        <w:t>11.</w:t>
      </w:r>
      <w:r>
        <w:rPr>
          <w:rFonts w:cs="Arabic Transparent"/>
          <w:sz w:val="32"/>
          <w:szCs w:val="32"/>
          <w:rtl/>
          <w:lang w:bidi="ar-JO"/>
        </w:rPr>
        <w:tab/>
      </w:r>
      <w:r>
        <w:rPr>
          <w:rFonts w:cs="Arabic Transparent"/>
          <w:b/>
          <w:bCs/>
          <w:sz w:val="32"/>
          <w:szCs w:val="32"/>
          <w:u w:val="single"/>
          <w:rtl/>
          <w:lang w:bidi="ar-JO"/>
        </w:rPr>
        <w:t>الإشتراطات القياسية</w:t>
      </w:r>
      <w:r>
        <w:rPr>
          <w:rFonts w:cs="Arabic Transparent"/>
          <w:sz w:val="32"/>
          <w:szCs w:val="32"/>
          <w:rtl/>
          <w:lang w:bidi="ar-JO"/>
        </w:rPr>
        <w:t xml:space="preserve">. </w:t>
      </w:r>
      <w:r>
        <w:rPr>
          <w:rFonts w:cs="Arabic Transparent"/>
          <w:sz w:val="28"/>
          <w:szCs w:val="28"/>
          <w:rtl/>
          <w:lang w:bidi="ar-JO"/>
        </w:rPr>
        <w:t>يجب توفر الإشتراطات القياسية الآتية في المنتج.</w:t>
      </w:r>
    </w:p>
    <w:p w:rsidR="0065442C" w:rsidRDefault="0065442C" w:rsidP="0065442C">
      <w:pPr>
        <w:spacing w:after="0" w:line="20" w:lineRule="atLeast"/>
        <w:ind w:left="720"/>
        <w:jc w:val="lowKashida"/>
        <w:rPr>
          <w:rFonts w:cs="Arabic Transparent"/>
          <w:sz w:val="28"/>
          <w:szCs w:val="28"/>
          <w:rtl/>
          <w:lang w:bidi="ar-JO"/>
        </w:rPr>
      </w:pPr>
      <w:r>
        <w:rPr>
          <w:rFonts w:cs="Arabic Transparent"/>
          <w:sz w:val="28"/>
          <w:szCs w:val="28"/>
          <w:rtl/>
          <w:lang w:bidi="ar-JO"/>
        </w:rPr>
        <w:t>أ.</w:t>
      </w:r>
      <w:r>
        <w:rPr>
          <w:rFonts w:cs="Arabic Transparent"/>
          <w:sz w:val="28"/>
          <w:szCs w:val="28"/>
          <w:rtl/>
          <w:lang w:bidi="ar-JO"/>
        </w:rPr>
        <w:tab/>
        <w:t>أن يصنع المنتج من فواكه سليمة وناضجة وكاملة ونظيفة.</w:t>
      </w:r>
    </w:p>
    <w:p w:rsidR="0065442C" w:rsidRDefault="0065442C" w:rsidP="0065442C">
      <w:pPr>
        <w:spacing w:after="0" w:line="20" w:lineRule="atLeast"/>
        <w:ind w:left="720"/>
        <w:jc w:val="lowKashida"/>
        <w:rPr>
          <w:rFonts w:cs="Arabic Transparent"/>
          <w:sz w:val="28"/>
          <w:szCs w:val="28"/>
          <w:rtl/>
          <w:lang w:bidi="ar-JO"/>
        </w:rPr>
      </w:pPr>
      <w:r>
        <w:rPr>
          <w:rFonts w:cs="Arabic Transparent"/>
          <w:sz w:val="28"/>
          <w:szCs w:val="28"/>
          <w:rtl/>
          <w:lang w:bidi="ar-JO"/>
        </w:rPr>
        <w:t>ب.</w:t>
      </w:r>
      <w:r>
        <w:rPr>
          <w:rFonts w:cs="Arabic Transparent"/>
          <w:sz w:val="28"/>
          <w:szCs w:val="28"/>
          <w:rtl/>
          <w:lang w:bidi="ar-JO"/>
        </w:rPr>
        <w:tab/>
        <w:t>أن تطابق المواد المستخدمة في التصنيع المواصفة القياسية الأردنية الخاصة لكل منها.</w:t>
      </w:r>
    </w:p>
    <w:p w:rsidR="0065442C" w:rsidRDefault="0065442C" w:rsidP="0065442C">
      <w:pPr>
        <w:spacing w:after="0" w:line="20" w:lineRule="atLeast"/>
        <w:ind w:left="720"/>
        <w:jc w:val="lowKashida"/>
        <w:rPr>
          <w:rFonts w:cs="Arabic Transparent"/>
          <w:sz w:val="28"/>
          <w:szCs w:val="28"/>
          <w:rtl/>
          <w:lang w:bidi="ar-JO"/>
        </w:rPr>
      </w:pPr>
      <w:r>
        <w:rPr>
          <w:rFonts w:cs="Arabic Transparent"/>
          <w:sz w:val="28"/>
          <w:szCs w:val="28"/>
          <w:rtl/>
          <w:lang w:bidi="ar-JO"/>
        </w:rPr>
        <w:t>جـ.</w:t>
      </w:r>
      <w:r>
        <w:rPr>
          <w:rFonts w:cs="Arabic Transparent"/>
          <w:sz w:val="28"/>
          <w:szCs w:val="28"/>
          <w:rtl/>
          <w:lang w:bidi="ar-JO"/>
        </w:rPr>
        <w:tab/>
        <w:t>أن تكون النكهة والطعم واللون مميزة للمنتج وخالية من أي رائحة أو طعم أو لون غريب أو غير مقبول مع الأخذ بعين الإعتبار المكونات الإختيارية والإضافات الغذائية.</w:t>
      </w:r>
    </w:p>
    <w:p w:rsidR="0065442C" w:rsidRDefault="0065442C" w:rsidP="0065442C">
      <w:pPr>
        <w:spacing w:after="0" w:line="20" w:lineRule="atLeast"/>
        <w:ind w:left="720"/>
        <w:jc w:val="lowKashida"/>
        <w:rPr>
          <w:rFonts w:cs="Arabic Transparent"/>
          <w:sz w:val="28"/>
          <w:szCs w:val="28"/>
          <w:rtl/>
          <w:lang w:bidi="ar-JO"/>
        </w:rPr>
      </w:pPr>
      <w:r>
        <w:rPr>
          <w:rFonts w:cs="Arabic Transparent"/>
          <w:sz w:val="28"/>
          <w:szCs w:val="28"/>
          <w:rtl/>
          <w:lang w:bidi="ar-JO"/>
        </w:rPr>
        <w:t>د.</w:t>
      </w:r>
      <w:r>
        <w:rPr>
          <w:rFonts w:cs="Arabic Transparent"/>
          <w:sz w:val="28"/>
          <w:szCs w:val="28"/>
          <w:rtl/>
          <w:lang w:bidi="ar-JO"/>
        </w:rPr>
        <w:tab/>
        <w:t>أن لا يزال أي من أجزاء الفاكهة إلا عند التقشير والتشذيب (إزالة الأجزاء السفلية والعلوية غير المقبولة.</w:t>
      </w:r>
    </w:p>
    <w:p w:rsidR="0065442C" w:rsidRDefault="0065442C" w:rsidP="0065442C">
      <w:pPr>
        <w:spacing w:after="0" w:line="20" w:lineRule="atLeast"/>
        <w:ind w:left="720"/>
        <w:jc w:val="lowKashida"/>
        <w:rPr>
          <w:rFonts w:cs="Arabic Transparent"/>
          <w:b/>
          <w:bCs/>
          <w:sz w:val="20"/>
          <w:szCs w:val="20"/>
          <w:rtl/>
          <w:lang w:bidi="ar-JO"/>
        </w:rPr>
      </w:pPr>
      <w:r>
        <w:rPr>
          <w:rFonts w:cs="Arabic Transparent"/>
          <w:b/>
          <w:bCs/>
          <w:rtl/>
          <w:lang w:bidi="ar-JO"/>
        </w:rPr>
        <w:t>هـ.</w:t>
      </w:r>
      <w:r>
        <w:rPr>
          <w:rFonts w:cs="Arabic Transparent"/>
          <w:b/>
          <w:bCs/>
          <w:rtl/>
          <w:lang w:bidi="ar-JO"/>
        </w:rPr>
        <w:tab/>
      </w:r>
      <w:r>
        <w:rPr>
          <w:rFonts w:cs="Arabic Transparent"/>
          <w:sz w:val="28"/>
          <w:szCs w:val="28"/>
          <w:rtl/>
          <w:lang w:bidi="ar-JO"/>
        </w:rPr>
        <w:t>يجب أن تحتوي الفاكهة كل الجوامد الذائبة الطبيعية ما عدا الذي يزال ضمن طرق التصنيع الجيدة.</w:t>
      </w:r>
    </w:p>
    <w:p w:rsidR="0065442C" w:rsidRDefault="0065442C" w:rsidP="0065442C">
      <w:pPr>
        <w:spacing w:after="0" w:line="20" w:lineRule="atLeast"/>
        <w:ind w:left="720"/>
        <w:jc w:val="lowKashida"/>
        <w:rPr>
          <w:rFonts w:cs="Arabic Transparent"/>
          <w:sz w:val="28"/>
          <w:szCs w:val="28"/>
          <w:rtl/>
          <w:lang w:bidi="ar-JO"/>
        </w:rPr>
      </w:pPr>
      <w:r>
        <w:rPr>
          <w:rFonts w:cs="Arabic Transparent"/>
          <w:sz w:val="28"/>
          <w:szCs w:val="28"/>
          <w:rtl/>
          <w:lang w:bidi="ar-JO"/>
        </w:rPr>
        <w:t>و.</w:t>
      </w:r>
      <w:r>
        <w:rPr>
          <w:rFonts w:cs="Arabic Transparent"/>
          <w:sz w:val="28"/>
          <w:szCs w:val="28"/>
          <w:rtl/>
          <w:lang w:bidi="ar-JO"/>
        </w:rPr>
        <w:tab/>
        <w:t>لا تعتبر بذور الفواكه التي يتعذر نزعها كبذور التين والتوت والفراولة من العيوب الإنتاجية إلا إذا عرض المنتج بأنه مزال البذور.</w:t>
      </w:r>
    </w:p>
    <w:p w:rsidR="0065442C" w:rsidRDefault="0065442C" w:rsidP="0065442C">
      <w:pPr>
        <w:spacing w:after="0" w:line="20" w:lineRule="atLeast"/>
        <w:ind w:left="720"/>
        <w:jc w:val="lowKashida"/>
        <w:rPr>
          <w:rFonts w:cs="Arabic Transparent"/>
          <w:sz w:val="28"/>
          <w:szCs w:val="28"/>
          <w:rtl/>
          <w:lang w:bidi="ar-JO"/>
        </w:rPr>
      </w:pPr>
      <w:r>
        <w:rPr>
          <w:rFonts w:cs="Arabic Transparent"/>
          <w:sz w:val="28"/>
          <w:szCs w:val="28"/>
          <w:rtl/>
          <w:lang w:bidi="ar-JO"/>
        </w:rPr>
        <w:t>ز.</w:t>
      </w:r>
      <w:r>
        <w:rPr>
          <w:rFonts w:cs="Arabic Transparent"/>
          <w:sz w:val="28"/>
          <w:szCs w:val="28"/>
          <w:rtl/>
          <w:lang w:bidi="ar-JO"/>
        </w:rPr>
        <w:tab/>
        <w:t>أن لا يحتوي المنتج أو يتكون فيه أثناء الخزن أي بلورات سكرية .</w:t>
      </w:r>
    </w:p>
    <w:p w:rsidR="0065442C" w:rsidRDefault="0065442C" w:rsidP="0065442C">
      <w:pPr>
        <w:spacing w:after="0" w:line="20" w:lineRule="atLeast"/>
        <w:ind w:left="720"/>
        <w:jc w:val="lowKashida"/>
        <w:rPr>
          <w:rFonts w:cs="Arabic Transparent"/>
          <w:sz w:val="28"/>
          <w:szCs w:val="28"/>
          <w:rtl/>
          <w:lang w:bidi="ar-JO"/>
        </w:rPr>
      </w:pPr>
      <w:r>
        <w:rPr>
          <w:rFonts w:cs="Arabic Transparent"/>
          <w:sz w:val="28"/>
          <w:szCs w:val="28"/>
          <w:rtl/>
          <w:lang w:bidi="ar-JO"/>
        </w:rPr>
        <w:t>ح.</w:t>
      </w:r>
      <w:r>
        <w:rPr>
          <w:rFonts w:cs="Arabic Transparent"/>
          <w:sz w:val="28"/>
          <w:szCs w:val="28"/>
          <w:rtl/>
          <w:lang w:bidi="ar-JO"/>
        </w:rPr>
        <w:tab/>
        <w:t>يمكن أن يصنع المنتج من فواكه مجمدة او معلبة أو مركزة أو غيرها من الفواكه المحفوظة بالطرق المختلفة.</w:t>
      </w:r>
    </w:p>
    <w:p w:rsidR="0065442C" w:rsidRDefault="0065442C" w:rsidP="00C12266">
      <w:pPr>
        <w:spacing w:after="0" w:line="20" w:lineRule="atLeast"/>
        <w:ind w:left="720"/>
        <w:jc w:val="lowKashida"/>
        <w:rPr>
          <w:rFonts w:cs="Arabic Transparent"/>
          <w:sz w:val="28"/>
          <w:szCs w:val="28"/>
          <w:rtl/>
          <w:lang w:bidi="ar-JO"/>
        </w:rPr>
      </w:pPr>
      <w:r>
        <w:rPr>
          <w:rFonts w:cs="Arabic Transparent"/>
          <w:sz w:val="28"/>
          <w:szCs w:val="28"/>
          <w:rtl/>
          <w:lang w:bidi="ar-JO"/>
        </w:rPr>
        <w:t>ط0   ان لا تقل النسبة المئوية للفاكهة عن (</w:t>
      </w:r>
      <w:r w:rsidR="00C12266">
        <w:rPr>
          <w:rFonts w:cs="Arabic Transparent" w:hint="cs"/>
          <w:sz w:val="28"/>
          <w:szCs w:val="28"/>
          <w:rtl/>
          <w:lang w:bidi="ar-JO"/>
        </w:rPr>
        <w:t>45</w:t>
      </w:r>
      <w:r>
        <w:rPr>
          <w:rFonts w:cs="Arabic Transparent"/>
          <w:sz w:val="28"/>
          <w:szCs w:val="28"/>
          <w:rtl/>
          <w:lang w:bidi="ar-JO"/>
        </w:rPr>
        <w:t>) %0</w:t>
      </w:r>
    </w:p>
    <w:p w:rsidR="00F06D32" w:rsidRDefault="00F06D32" w:rsidP="00C12266">
      <w:pPr>
        <w:spacing w:after="0" w:line="20" w:lineRule="atLeast"/>
        <w:ind w:left="720"/>
        <w:jc w:val="lowKashida"/>
        <w:rPr>
          <w:rFonts w:cs="Arabic Transparent"/>
          <w:sz w:val="28"/>
          <w:szCs w:val="28"/>
          <w:rtl/>
          <w:lang w:bidi="ar-JO"/>
        </w:rPr>
      </w:pPr>
    </w:p>
    <w:p w:rsidR="00F06D32" w:rsidRDefault="00F06D32" w:rsidP="00C12266">
      <w:pPr>
        <w:spacing w:after="0" w:line="20" w:lineRule="atLeast"/>
        <w:ind w:left="720"/>
        <w:jc w:val="lowKashida"/>
        <w:rPr>
          <w:rFonts w:cs="Arabic Transparent"/>
          <w:sz w:val="28"/>
          <w:szCs w:val="28"/>
          <w:rtl/>
          <w:lang w:bidi="ar-JO"/>
        </w:rPr>
      </w:pPr>
    </w:p>
    <w:p w:rsidR="0065442C" w:rsidRDefault="0065442C" w:rsidP="0065442C">
      <w:pPr>
        <w:spacing w:after="0" w:line="20" w:lineRule="atLeast"/>
        <w:jc w:val="lowKashida"/>
        <w:rPr>
          <w:rFonts w:cs="Arabic Transparent"/>
          <w:sz w:val="28"/>
          <w:szCs w:val="28"/>
          <w:rtl/>
          <w:lang w:bidi="ar-JO"/>
        </w:rPr>
      </w:pPr>
      <w:r>
        <w:rPr>
          <w:rFonts w:cs="Arabic Transparent"/>
          <w:sz w:val="32"/>
          <w:szCs w:val="32"/>
          <w:rtl/>
          <w:lang w:bidi="ar-JO"/>
        </w:rPr>
        <w:t>12.</w:t>
      </w:r>
      <w:r>
        <w:rPr>
          <w:rFonts w:cs="Arabic Transparent"/>
          <w:sz w:val="32"/>
          <w:szCs w:val="32"/>
          <w:rtl/>
          <w:lang w:bidi="ar-JO"/>
        </w:rPr>
        <w:tab/>
      </w:r>
      <w:r>
        <w:rPr>
          <w:rFonts w:cs="Arabic Transparent"/>
          <w:b/>
          <w:bCs/>
          <w:sz w:val="32"/>
          <w:szCs w:val="32"/>
          <w:u w:val="single"/>
          <w:rtl/>
          <w:lang w:bidi="ar-JO"/>
        </w:rPr>
        <w:t>الإشتراطات الصحية.</w:t>
      </w:r>
      <w:r>
        <w:rPr>
          <w:rFonts w:cs="Arabic Transparent"/>
          <w:b/>
          <w:bCs/>
          <w:sz w:val="32"/>
          <w:szCs w:val="32"/>
          <w:rtl/>
          <w:lang w:bidi="ar-JO"/>
        </w:rPr>
        <w:t xml:space="preserve"> </w:t>
      </w:r>
      <w:r>
        <w:rPr>
          <w:rFonts w:cs="Arabic Transparent"/>
          <w:sz w:val="28"/>
          <w:szCs w:val="28"/>
          <w:rtl/>
          <w:lang w:bidi="ar-JO"/>
        </w:rPr>
        <w:t>يجب توفر الإشتراطات الصحية التالية:</w:t>
      </w:r>
    </w:p>
    <w:p w:rsidR="0065442C" w:rsidRDefault="0065442C" w:rsidP="0065442C">
      <w:pPr>
        <w:spacing w:after="0" w:line="20" w:lineRule="atLeast"/>
        <w:ind w:left="720"/>
        <w:jc w:val="lowKashida"/>
        <w:rPr>
          <w:rFonts w:cs="Arabic Transparent"/>
          <w:sz w:val="28"/>
          <w:szCs w:val="28"/>
          <w:rtl/>
          <w:lang w:bidi="ar-JO"/>
        </w:rPr>
      </w:pPr>
      <w:r>
        <w:rPr>
          <w:rFonts w:cs="Arabic Transparent"/>
          <w:sz w:val="28"/>
          <w:szCs w:val="28"/>
          <w:rtl/>
          <w:lang w:bidi="ar-JO"/>
        </w:rPr>
        <w:t>أ.</w:t>
      </w:r>
      <w:r>
        <w:rPr>
          <w:rFonts w:cs="Arabic Transparent"/>
          <w:sz w:val="28"/>
          <w:szCs w:val="28"/>
          <w:rtl/>
          <w:lang w:bidi="ar-JO"/>
        </w:rPr>
        <w:tab/>
        <w:t>أن يتم التصنيع طبقا" للمواصفة القياسية الأردنية رقم (493) الخاصة بالقواعد العامة لشؤون صحة الأغذية.</w:t>
      </w:r>
    </w:p>
    <w:p w:rsidR="0065442C" w:rsidRDefault="0065442C" w:rsidP="0065442C">
      <w:pPr>
        <w:spacing w:after="0" w:line="20" w:lineRule="atLeast"/>
        <w:ind w:left="720"/>
        <w:jc w:val="lowKashida"/>
        <w:rPr>
          <w:rFonts w:cs="Arabic Transparent"/>
          <w:sz w:val="28"/>
          <w:szCs w:val="28"/>
          <w:rtl/>
          <w:lang w:bidi="ar-JO"/>
        </w:rPr>
      </w:pPr>
      <w:r>
        <w:rPr>
          <w:rFonts w:cs="Arabic Transparent"/>
          <w:sz w:val="28"/>
          <w:szCs w:val="28"/>
          <w:rtl/>
          <w:lang w:bidi="ar-JO"/>
        </w:rPr>
        <w:t>ب.</w:t>
      </w:r>
      <w:r>
        <w:rPr>
          <w:rFonts w:cs="Arabic Transparent"/>
          <w:sz w:val="28"/>
          <w:szCs w:val="28"/>
          <w:rtl/>
          <w:lang w:bidi="ar-JO"/>
        </w:rPr>
        <w:tab/>
        <w:t>أن يخلو المنتج من الأحياء الدقيقة وافرازاتها التي تضر بالصحة والحشرات الحية والميته.</w:t>
      </w:r>
    </w:p>
    <w:p w:rsidR="0065442C" w:rsidRDefault="0065442C" w:rsidP="0065442C">
      <w:pPr>
        <w:spacing w:after="0" w:line="20" w:lineRule="atLeast"/>
        <w:jc w:val="lowKashida"/>
        <w:rPr>
          <w:rFonts w:cs="Arabic Transparent"/>
          <w:sz w:val="28"/>
          <w:szCs w:val="28"/>
          <w:rtl/>
          <w:lang w:bidi="ar-JO"/>
        </w:rPr>
      </w:pPr>
      <w:r>
        <w:rPr>
          <w:rFonts w:cs="Arabic Transparent"/>
          <w:sz w:val="28"/>
          <w:szCs w:val="28"/>
          <w:rtl/>
          <w:lang w:bidi="ar-JO"/>
        </w:rPr>
        <w:tab/>
        <w:t>جـ.</w:t>
      </w:r>
      <w:r>
        <w:rPr>
          <w:rFonts w:cs="Arabic Transparent"/>
          <w:sz w:val="28"/>
          <w:szCs w:val="28"/>
          <w:rtl/>
          <w:lang w:bidi="ar-JO"/>
        </w:rPr>
        <w:tab/>
        <w:t>أن يخلو المنتج من الطفيليات الضارة بالصحة.</w:t>
      </w:r>
    </w:p>
    <w:p w:rsidR="0065442C" w:rsidRDefault="0065442C" w:rsidP="0065442C">
      <w:pPr>
        <w:spacing w:after="0" w:line="20" w:lineRule="atLeast"/>
        <w:ind w:left="720" w:hanging="720"/>
        <w:jc w:val="lowKashida"/>
        <w:rPr>
          <w:rFonts w:cs="Arabic Transparent"/>
          <w:sz w:val="28"/>
          <w:szCs w:val="28"/>
          <w:rtl/>
          <w:lang w:bidi="ar-JO"/>
        </w:rPr>
      </w:pPr>
      <w:r>
        <w:rPr>
          <w:rFonts w:cs="Arabic Transparent"/>
          <w:sz w:val="28"/>
          <w:szCs w:val="28"/>
          <w:rtl/>
          <w:lang w:bidi="ar-JO"/>
        </w:rPr>
        <w:tab/>
        <w:t>د.</w:t>
      </w:r>
      <w:r>
        <w:rPr>
          <w:rFonts w:cs="Arabic Transparent"/>
          <w:sz w:val="28"/>
          <w:szCs w:val="28"/>
          <w:rtl/>
          <w:lang w:bidi="ar-JO"/>
        </w:rPr>
        <w:tab/>
        <w:t>أن يخلو المنتج من أي مواد ناتجة عن الأحياء الدقيقة أو غيرها من المواد بالكميات التي تؤثر على الصحة.</w:t>
      </w:r>
    </w:p>
    <w:p w:rsidR="0065442C" w:rsidRDefault="0065442C" w:rsidP="0065442C">
      <w:pPr>
        <w:spacing w:after="0" w:line="20" w:lineRule="atLeast"/>
        <w:ind w:left="720"/>
        <w:jc w:val="lowKashida"/>
        <w:rPr>
          <w:rFonts w:cs="Arabic Transparent"/>
          <w:sz w:val="28"/>
          <w:szCs w:val="28"/>
          <w:rtl/>
          <w:lang w:bidi="ar-JO"/>
        </w:rPr>
      </w:pPr>
      <w:r>
        <w:rPr>
          <w:rFonts w:cs="Arabic Transparent"/>
          <w:sz w:val="28"/>
          <w:szCs w:val="28"/>
          <w:rtl/>
          <w:lang w:bidi="ar-JO"/>
        </w:rPr>
        <w:t>هـ.</w:t>
      </w:r>
      <w:r>
        <w:rPr>
          <w:rFonts w:cs="Arabic Transparent"/>
          <w:sz w:val="28"/>
          <w:szCs w:val="28"/>
          <w:rtl/>
          <w:lang w:bidi="ar-JO"/>
        </w:rPr>
        <w:tab/>
        <w:t>أن لا تزيد حدود متبقيات المبيدات عن الحدود المسموح بها كما وردت في المواصفة القياسية الاردنية 1925 .</w:t>
      </w:r>
    </w:p>
    <w:p w:rsidR="0065442C" w:rsidRDefault="0065442C" w:rsidP="0065442C">
      <w:pPr>
        <w:spacing w:after="0" w:line="20" w:lineRule="atLeast"/>
        <w:ind w:left="720"/>
        <w:jc w:val="lowKashida"/>
        <w:rPr>
          <w:rFonts w:cs="Arabic Transparent"/>
          <w:sz w:val="28"/>
          <w:szCs w:val="28"/>
          <w:rtl/>
          <w:lang w:bidi="ar-JO"/>
        </w:rPr>
      </w:pPr>
      <w:r>
        <w:rPr>
          <w:rFonts w:cs="Arabic Transparent"/>
          <w:sz w:val="28"/>
          <w:szCs w:val="28"/>
          <w:rtl/>
          <w:lang w:bidi="ar-JO"/>
        </w:rPr>
        <w:t>و .</w:t>
      </w:r>
      <w:r>
        <w:rPr>
          <w:rFonts w:cs="Arabic Transparent"/>
          <w:sz w:val="28"/>
          <w:szCs w:val="28"/>
          <w:rtl/>
          <w:lang w:bidi="ar-JO"/>
        </w:rPr>
        <w:tab/>
        <w:t>ان لا يزيد الحد الاعلى للملوثات والسموم على الحدود المسموح بها في مواصفة هيئة الدستور الغذائي 193 .</w:t>
      </w:r>
    </w:p>
    <w:p w:rsidR="0065442C" w:rsidRDefault="0065442C" w:rsidP="0065442C">
      <w:pPr>
        <w:spacing w:after="0" w:line="20" w:lineRule="atLeast"/>
        <w:jc w:val="lowKashida"/>
        <w:rPr>
          <w:rFonts w:cs="Arabic Transparent"/>
          <w:sz w:val="32"/>
          <w:szCs w:val="32"/>
          <w:rtl/>
          <w:lang w:bidi="ar-JO"/>
        </w:rPr>
      </w:pPr>
      <w:r>
        <w:rPr>
          <w:rFonts w:cs="Arabic Transparent"/>
          <w:sz w:val="32"/>
          <w:szCs w:val="32"/>
          <w:rtl/>
          <w:lang w:bidi="ar-JO"/>
        </w:rPr>
        <w:lastRenderedPageBreak/>
        <w:t>13.</w:t>
      </w:r>
      <w:r>
        <w:rPr>
          <w:rFonts w:cs="Arabic Transparent"/>
          <w:sz w:val="32"/>
          <w:szCs w:val="32"/>
          <w:rtl/>
          <w:lang w:bidi="ar-JO"/>
        </w:rPr>
        <w:tab/>
      </w:r>
      <w:r>
        <w:rPr>
          <w:rFonts w:cs="Arabic Transparent"/>
          <w:b/>
          <w:bCs/>
          <w:sz w:val="32"/>
          <w:szCs w:val="32"/>
          <w:u w:val="single"/>
          <w:rtl/>
          <w:lang w:bidi="ar-JO"/>
        </w:rPr>
        <w:t>التعبئة والتخزين والنقل</w:t>
      </w:r>
      <w:r>
        <w:rPr>
          <w:rFonts w:cs="Arabic Transparent"/>
          <w:sz w:val="32"/>
          <w:szCs w:val="32"/>
          <w:rtl/>
          <w:lang w:bidi="ar-JO"/>
        </w:rPr>
        <w:t>.</w:t>
      </w:r>
    </w:p>
    <w:p w:rsidR="0065442C" w:rsidRDefault="0065442C" w:rsidP="0065442C">
      <w:pPr>
        <w:spacing w:after="0" w:line="20" w:lineRule="atLeast"/>
        <w:ind w:left="1440" w:hanging="720"/>
        <w:jc w:val="lowKashida"/>
        <w:rPr>
          <w:rFonts w:cs="Arabic Transparent"/>
          <w:sz w:val="28"/>
          <w:szCs w:val="28"/>
          <w:rtl/>
          <w:lang w:bidi="ar-JO"/>
        </w:rPr>
      </w:pPr>
      <w:r>
        <w:rPr>
          <w:rFonts w:cs="Arabic Transparent"/>
          <w:sz w:val="28"/>
          <w:szCs w:val="28"/>
          <w:rtl/>
          <w:lang w:bidi="ar-JO"/>
        </w:rPr>
        <w:t>أ.</w:t>
      </w:r>
      <w:r>
        <w:rPr>
          <w:rFonts w:cs="Arabic Transparent"/>
          <w:sz w:val="28"/>
          <w:szCs w:val="28"/>
          <w:rtl/>
          <w:lang w:bidi="ar-JO"/>
        </w:rPr>
        <w:tab/>
        <w:t>أن يعبأ المنتج في عبوات معدنيه صحية ونظيفة ومناسبة ولا تؤثر على خواصـه0</w:t>
      </w:r>
    </w:p>
    <w:p w:rsidR="0065442C" w:rsidRDefault="0065442C" w:rsidP="0065442C">
      <w:pPr>
        <w:spacing w:after="0" w:line="20" w:lineRule="atLeast"/>
        <w:ind w:firstLine="720"/>
        <w:jc w:val="lowKashida"/>
        <w:rPr>
          <w:rFonts w:cs="Arabic Transparent"/>
          <w:sz w:val="28"/>
          <w:szCs w:val="28"/>
          <w:rtl/>
          <w:lang w:bidi="ar-JO"/>
        </w:rPr>
      </w:pPr>
      <w:r>
        <w:rPr>
          <w:rFonts w:cs="Arabic Transparent"/>
          <w:sz w:val="28"/>
          <w:szCs w:val="28"/>
          <w:rtl/>
          <w:lang w:bidi="ar-JO"/>
        </w:rPr>
        <w:t>ب.</w:t>
      </w:r>
      <w:r>
        <w:rPr>
          <w:rFonts w:cs="Arabic Transparent"/>
          <w:sz w:val="28"/>
          <w:szCs w:val="28"/>
          <w:rtl/>
          <w:lang w:bidi="ar-JO"/>
        </w:rPr>
        <w:tab/>
        <w:t>أن تكون العبوات محكمة الإغلاق.</w:t>
      </w:r>
    </w:p>
    <w:p w:rsidR="0065442C" w:rsidRDefault="0065442C" w:rsidP="0065442C">
      <w:pPr>
        <w:spacing w:after="0" w:line="20" w:lineRule="atLeast"/>
        <w:ind w:left="720" w:hanging="720"/>
        <w:jc w:val="lowKashida"/>
        <w:rPr>
          <w:rFonts w:cs="Arabic Transparent"/>
          <w:sz w:val="28"/>
          <w:szCs w:val="28"/>
          <w:rtl/>
          <w:lang w:bidi="ar-JO"/>
        </w:rPr>
      </w:pPr>
      <w:r>
        <w:rPr>
          <w:rFonts w:cs="Arabic Transparent"/>
          <w:sz w:val="28"/>
          <w:szCs w:val="28"/>
          <w:rtl/>
          <w:lang w:bidi="ar-JO"/>
        </w:rPr>
        <w:tab/>
        <w:t>ج.</w:t>
      </w:r>
      <w:r>
        <w:rPr>
          <w:rFonts w:cs="Arabic Transparent"/>
          <w:sz w:val="28"/>
          <w:szCs w:val="28"/>
          <w:rtl/>
          <w:lang w:bidi="ar-JO"/>
        </w:rPr>
        <w:tab/>
        <w:t>أن تعبأ جيدا" وأن يشغل المنتج ما لا يقل عن 90% من السعة المائية للعبوة.</w:t>
      </w:r>
    </w:p>
    <w:p w:rsidR="0065442C" w:rsidRDefault="0065442C" w:rsidP="0065442C">
      <w:pPr>
        <w:spacing w:after="0" w:line="20" w:lineRule="atLeast"/>
        <w:ind w:left="720" w:hanging="720"/>
        <w:jc w:val="lowKashida"/>
        <w:rPr>
          <w:rFonts w:cs="Arabic Transparent"/>
          <w:sz w:val="28"/>
          <w:szCs w:val="28"/>
          <w:rtl/>
          <w:lang w:bidi="ar-JO"/>
        </w:rPr>
      </w:pPr>
      <w:r>
        <w:rPr>
          <w:rFonts w:cs="Arabic Transparent"/>
          <w:sz w:val="28"/>
          <w:szCs w:val="28"/>
          <w:rtl/>
          <w:lang w:bidi="ar-JO"/>
        </w:rPr>
        <w:tab/>
        <w:t xml:space="preserve"> د.</w:t>
      </w:r>
      <w:r>
        <w:rPr>
          <w:rFonts w:cs="Arabic Transparent"/>
          <w:sz w:val="28"/>
          <w:szCs w:val="28"/>
          <w:rtl/>
          <w:lang w:bidi="ar-JO"/>
        </w:rPr>
        <w:tab/>
        <w:t>أن يتم النقل والتداول بطريقة لا تعرض العبوات للتلف أو التشوه.</w:t>
      </w:r>
    </w:p>
    <w:p w:rsidR="0065442C" w:rsidRDefault="0065442C" w:rsidP="0065442C">
      <w:pPr>
        <w:spacing w:after="0" w:line="20" w:lineRule="atLeast"/>
        <w:ind w:left="720" w:hanging="720"/>
        <w:jc w:val="lowKashida"/>
        <w:rPr>
          <w:rFonts w:cs="Arabic Transparent"/>
          <w:sz w:val="28"/>
          <w:szCs w:val="28"/>
          <w:rtl/>
          <w:lang w:bidi="ar-JO"/>
        </w:rPr>
      </w:pPr>
      <w:r>
        <w:rPr>
          <w:rFonts w:cs="Arabic Transparent"/>
          <w:sz w:val="28"/>
          <w:szCs w:val="28"/>
          <w:rtl/>
          <w:lang w:bidi="ar-JO"/>
        </w:rPr>
        <w:tab/>
        <w:t>هـ.</w:t>
      </w:r>
      <w:r>
        <w:rPr>
          <w:rFonts w:cs="Arabic Transparent"/>
          <w:sz w:val="28"/>
          <w:szCs w:val="28"/>
          <w:rtl/>
          <w:lang w:bidi="ar-JO"/>
        </w:rPr>
        <w:tab/>
        <w:t>أن يخزن المنتج في أماكن صحية مناسبة لا تسبب التلوث.</w:t>
      </w:r>
    </w:p>
    <w:p w:rsidR="0065442C" w:rsidRDefault="0065442C" w:rsidP="0065442C">
      <w:pPr>
        <w:spacing w:after="0" w:line="20" w:lineRule="atLeast"/>
        <w:ind w:left="1440" w:hanging="720"/>
        <w:jc w:val="lowKashida"/>
        <w:rPr>
          <w:rFonts w:cs="Arabic Transparent"/>
          <w:sz w:val="30"/>
          <w:szCs w:val="30"/>
          <w:rtl/>
          <w:lang w:bidi="ar-JO"/>
        </w:rPr>
      </w:pPr>
      <w:r>
        <w:rPr>
          <w:rFonts w:cs="Arabic Transparent"/>
          <w:sz w:val="28"/>
          <w:szCs w:val="28"/>
          <w:rtl/>
          <w:lang w:bidi="ar-JO"/>
        </w:rPr>
        <w:t xml:space="preserve"> و.</w:t>
      </w:r>
      <w:r>
        <w:rPr>
          <w:rFonts w:cs="Arabic Transparent"/>
          <w:sz w:val="28"/>
          <w:szCs w:val="28"/>
          <w:rtl/>
          <w:lang w:bidi="ar-JO"/>
        </w:rPr>
        <w:tab/>
        <w:t>أن توضع العلب المعدنيه بداخل صناديق من الخشب أو الكرتون المقوى الجيدة و أن لا تزيد سعة الصندوق عن (12) علبة ولاتقل عن (6) علب وأن تكون هذه الصناديق محكمة القفل وخالية من أي تلوث من الزيوت أو ماء البحر أو خلافة</w:t>
      </w:r>
      <w:r>
        <w:rPr>
          <w:rFonts w:cs="Arabic Transparent"/>
          <w:sz w:val="30"/>
          <w:szCs w:val="30"/>
          <w:rtl/>
          <w:lang w:bidi="ar-JO"/>
        </w:rPr>
        <w:t>.</w:t>
      </w:r>
    </w:p>
    <w:p w:rsidR="0065442C" w:rsidRDefault="0065442C" w:rsidP="0065442C">
      <w:pPr>
        <w:spacing w:after="0" w:line="20" w:lineRule="atLeast"/>
        <w:ind w:firstLine="720"/>
        <w:jc w:val="lowKashida"/>
        <w:rPr>
          <w:rFonts w:cs="Arabic Transparent"/>
          <w:sz w:val="26"/>
          <w:szCs w:val="26"/>
          <w:rtl/>
          <w:lang w:bidi="ar-JO"/>
        </w:rPr>
      </w:pPr>
      <w:r>
        <w:rPr>
          <w:rFonts w:cs="Arabic Transparent"/>
          <w:sz w:val="28"/>
          <w:szCs w:val="28"/>
          <w:rtl/>
          <w:lang w:bidi="ar-JO"/>
        </w:rPr>
        <w:t>ز.</w:t>
      </w:r>
      <w:r>
        <w:rPr>
          <w:rFonts w:cs="Arabic Transparent"/>
          <w:sz w:val="28"/>
          <w:szCs w:val="28"/>
          <w:rtl/>
          <w:lang w:bidi="ar-JO"/>
        </w:rPr>
        <w:tab/>
        <w:t xml:space="preserve">تقدم كمية التطلي المعلب المطلوبة ضمن علب سعة (1) كغم وسعة (2) كغم </w:t>
      </w:r>
      <w:r>
        <w:rPr>
          <w:rFonts w:cs="Arabic Transparent"/>
          <w:sz w:val="26"/>
          <w:szCs w:val="26"/>
          <w:rtl/>
          <w:lang w:bidi="ar-JO"/>
        </w:rPr>
        <w:t>.</w:t>
      </w:r>
    </w:p>
    <w:p w:rsidR="0065442C" w:rsidRDefault="0065442C" w:rsidP="0065442C">
      <w:pPr>
        <w:spacing w:after="0" w:line="20" w:lineRule="atLeast"/>
        <w:ind w:left="1440" w:hanging="720"/>
        <w:jc w:val="lowKashida"/>
        <w:rPr>
          <w:rFonts w:cs="Arabic Transparent"/>
          <w:sz w:val="28"/>
          <w:szCs w:val="28"/>
          <w:rtl/>
          <w:lang w:bidi="ar-JO"/>
        </w:rPr>
      </w:pPr>
      <w:r>
        <w:rPr>
          <w:rFonts w:cs="Arabic Transparent"/>
          <w:sz w:val="28"/>
          <w:szCs w:val="28"/>
          <w:rtl/>
          <w:lang w:bidi="ar-JO"/>
        </w:rPr>
        <w:t>ح.</w:t>
      </w:r>
      <w:r>
        <w:rPr>
          <w:rFonts w:cs="Arabic Transparent"/>
          <w:sz w:val="28"/>
          <w:szCs w:val="28"/>
          <w:rtl/>
          <w:lang w:bidi="ar-JO"/>
        </w:rPr>
        <w:tab/>
        <w:t>أن تخلو العلب من العيوب الرئيسية التي تؤثر على صلاحية المادة وأن تكون غير قابلة للصدأ وخالية من التآكل ولا يوجد عليها بقع سوداء من الداخل.</w:t>
      </w:r>
    </w:p>
    <w:p w:rsidR="0065442C" w:rsidRDefault="0065442C" w:rsidP="0065442C">
      <w:pPr>
        <w:spacing w:after="0" w:line="20" w:lineRule="atLeast"/>
        <w:ind w:firstLine="720"/>
        <w:jc w:val="lowKashida"/>
        <w:rPr>
          <w:rFonts w:cs="Arabic Transparent"/>
          <w:sz w:val="28"/>
          <w:szCs w:val="28"/>
          <w:rtl/>
          <w:lang w:bidi="ar-JO"/>
        </w:rPr>
      </w:pPr>
      <w:r>
        <w:rPr>
          <w:rFonts w:cs="Arabic Transparent"/>
          <w:sz w:val="28"/>
          <w:szCs w:val="28"/>
          <w:rtl/>
          <w:lang w:bidi="ar-JO"/>
        </w:rPr>
        <w:t>ط.</w:t>
      </w:r>
      <w:r>
        <w:rPr>
          <w:rFonts w:cs="Arabic Transparent"/>
          <w:sz w:val="28"/>
          <w:szCs w:val="28"/>
          <w:rtl/>
          <w:lang w:bidi="ar-JO"/>
        </w:rPr>
        <w:tab/>
        <w:t>يجب أن يكون التطلي طبيعيا" طعمه مستساغا" ونكهته واضحة ومميزة .</w:t>
      </w:r>
    </w:p>
    <w:p w:rsidR="0065442C" w:rsidRDefault="0065442C" w:rsidP="0065442C">
      <w:pPr>
        <w:spacing w:after="0" w:line="20" w:lineRule="atLeast"/>
        <w:ind w:left="1440" w:hanging="720"/>
        <w:jc w:val="lowKashida"/>
        <w:rPr>
          <w:rFonts w:cs="Arabic Transparent"/>
          <w:sz w:val="28"/>
          <w:szCs w:val="28"/>
          <w:rtl/>
          <w:lang w:bidi="ar-JO"/>
        </w:rPr>
      </w:pPr>
      <w:r>
        <w:rPr>
          <w:rFonts w:cs="Arabic Transparent"/>
          <w:sz w:val="28"/>
          <w:szCs w:val="28"/>
          <w:rtl/>
          <w:lang w:bidi="ar-JO"/>
        </w:rPr>
        <w:t>ي.</w:t>
      </w:r>
      <w:r>
        <w:rPr>
          <w:rFonts w:cs="Arabic Transparent"/>
          <w:sz w:val="28"/>
          <w:szCs w:val="28"/>
          <w:rtl/>
          <w:lang w:bidi="ar-JO"/>
        </w:rPr>
        <w:tab/>
        <w:t xml:space="preserve">تقدم كمية التطلي المعلب المطلوبة من أصناف التفاح والمشمش والخوخ والبرتقال بنسبة (25) % </w:t>
      </w:r>
      <w:r>
        <w:rPr>
          <w:rFonts w:cs="Arabic Transparent"/>
          <w:sz w:val="28"/>
          <w:szCs w:val="28"/>
          <w:u w:val="single"/>
          <w:rtl/>
          <w:lang w:bidi="ar-JO"/>
        </w:rPr>
        <w:t>+</w:t>
      </w:r>
      <w:r>
        <w:rPr>
          <w:rFonts w:cs="Arabic Transparent"/>
          <w:sz w:val="28"/>
          <w:szCs w:val="28"/>
          <w:rtl/>
          <w:lang w:bidi="ar-JO"/>
        </w:rPr>
        <w:t>2%  لكل نكهه.</w:t>
      </w:r>
    </w:p>
    <w:p w:rsidR="0065442C" w:rsidRDefault="0065442C" w:rsidP="0065442C">
      <w:pPr>
        <w:spacing w:after="0" w:line="20" w:lineRule="atLeast"/>
        <w:jc w:val="lowKashida"/>
        <w:rPr>
          <w:rFonts w:cs="Arabic Transparent"/>
          <w:sz w:val="28"/>
          <w:szCs w:val="28"/>
          <w:rtl/>
          <w:lang w:bidi="ar-JO"/>
        </w:rPr>
      </w:pPr>
      <w:r>
        <w:rPr>
          <w:rFonts w:cs="Arabic Transparent"/>
          <w:sz w:val="28"/>
          <w:szCs w:val="28"/>
          <w:rtl/>
          <w:lang w:bidi="ar-JO"/>
        </w:rPr>
        <w:tab/>
      </w:r>
    </w:p>
    <w:p w:rsidR="0065442C" w:rsidRDefault="0065442C" w:rsidP="008C349E">
      <w:pPr>
        <w:spacing w:after="0" w:line="20" w:lineRule="atLeast"/>
        <w:ind w:left="720" w:hanging="720"/>
        <w:jc w:val="lowKashida"/>
        <w:rPr>
          <w:rFonts w:cs="Arabic Transparent"/>
          <w:sz w:val="28"/>
          <w:szCs w:val="28"/>
          <w:rtl/>
          <w:lang w:bidi="ar-JO"/>
        </w:rPr>
      </w:pPr>
      <w:r>
        <w:rPr>
          <w:rFonts w:cs="Arabic Transparent"/>
          <w:sz w:val="32"/>
          <w:szCs w:val="32"/>
          <w:rtl/>
          <w:lang w:bidi="ar-JO"/>
        </w:rPr>
        <w:t>14.</w:t>
      </w:r>
      <w:r>
        <w:rPr>
          <w:rFonts w:cs="Arabic Transparent"/>
          <w:sz w:val="32"/>
          <w:szCs w:val="32"/>
          <w:rtl/>
          <w:lang w:bidi="ar-JO"/>
        </w:rPr>
        <w:tab/>
      </w:r>
      <w:r>
        <w:rPr>
          <w:rFonts w:cs="Arabic Transparent"/>
          <w:b/>
          <w:bCs/>
          <w:sz w:val="32"/>
          <w:szCs w:val="32"/>
          <w:u w:val="single"/>
          <w:rtl/>
          <w:lang w:bidi="ar-JO"/>
        </w:rPr>
        <w:t xml:space="preserve">بطاقة البيان </w:t>
      </w:r>
      <w:r>
        <w:rPr>
          <w:rFonts w:cs="Arabic Transparent"/>
          <w:sz w:val="32"/>
          <w:szCs w:val="32"/>
          <w:rtl/>
          <w:lang w:bidi="ar-JO"/>
        </w:rPr>
        <w:t xml:space="preserve">. </w:t>
      </w:r>
      <w:r>
        <w:rPr>
          <w:rFonts w:cs="Arabic Transparent"/>
          <w:sz w:val="28"/>
          <w:szCs w:val="28"/>
          <w:rtl/>
          <w:lang w:bidi="ar-JO"/>
        </w:rPr>
        <w:t xml:space="preserve">يجب أن يدون على العبوات البيانات الإيضاحية التالية باللغة العربيه ويجوز استخدام اللغه الانجليزيه الى جانب اللغة العربية مطبوعة بحبر </w:t>
      </w:r>
      <w:r>
        <w:rPr>
          <w:rFonts w:cs="Arabic Transparent"/>
          <w:sz w:val="28"/>
          <w:szCs w:val="28"/>
          <w:lang w:bidi="ar-JO"/>
        </w:rPr>
        <w:t>INK</w:t>
      </w:r>
      <w:r>
        <w:rPr>
          <w:rFonts w:cs="Arabic Transparent"/>
          <w:sz w:val="28"/>
          <w:szCs w:val="28"/>
          <w:rtl/>
          <w:lang w:bidi="ar-JO"/>
        </w:rPr>
        <w:t xml:space="preserve"> </w:t>
      </w:r>
      <w:r>
        <w:rPr>
          <w:rFonts w:cs="Arabic Transparent" w:hint="cs"/>
          <w:sz w:val="28"/>
          <w:szCs w:val="28"/>
          <w:rtl/>
          <w:lang w:bidi="ar-JO"/>
        </w:rPr>
        <w:t xml:space="preserve"> </w:t>
      </w:r>
      <w:r w:rsidR="008C349E">
        <w:rPr>
          <w:rFonts w:cs="Arabic Transparent" w:hint="cs"/>
          <w:sz w:val="28"/>
          <w:szCs w:val="28"/>
          <w:rtl/>
          <w:lang w:bidi="ar-JO"/>
        </w:rPr>
        <w:t>و</w:t>
      </w:r>
      <w:r>
        <w:rPr>
          <w:rFonts w:cs="Arabic Transparent" w:hint="cs"/>
          <w:sz w:val="28"/>
          <w:szCs w:val="28"/>
          <w:rtl/>
          <w:lang w:bidi="ar-JO"/>
        </w:rPr>
        <w:t>يسمح بوضع ملصقات ورقية أوحرارية على العبوات</w:t>
      </w:r>
      <w:r w:rsidR="008C349E">
        <w:rPr>
          <w:rFonts w:cs="Arabic Transparent" w:hint="cs"/>
          <w:sz w:val="28"/>
          <w:szCs w:val="28"/>
          <w:rtl/>
          <w:lang w:bidi="ar-JO"/>
        </w:rPr>
        <w:t xml:space="preserve"> على ان لا تكون سهلة الازالة</w:t>
      </w:r>
      <w:r>
        <w:rPr>
          <w:rFonts w:cs="Arabic Transparent" w:hint="cs"/>
          <w:sz w:val="28"/>
          <w:szCs w:val="28"/>
          <w:rtl/>
          <w:lang w:bidi="ar-JO"/>
        </w:rPr>
        <w:t xml:space="preserve"> .  </w:t>
      </w:r>
    </w:p>
    <w:p w:rsidR="0065442C" w:rsidRDefault="0065442C" w:rsidP="0065442C">
      <w:pPr>
        <w:spacing w:after="0" w:line="20" w:lineRule="atLeast"/>
        <w:ind w:left="720" w:hanging="720"/>
        <w:jc w:val="lowKashida"/>
        <w:rPr>
          <w:rFonts w:cs="Arabic Transparent"/>
          <w:sz w:val="28"/>
          <w:szCs w:val="28"/>
          <w:rtl/>
          <w:lang w:bidi="ar-JO"/>
        </w:rPr>
      </w:pPr>
    </w:p>
    <w:p w:rsidR="0065442C" w:rsidRDefault="0065442C" w:rsidP="0065442C">
      <w:pPr>
        <w:spacing w:after="0" w:line="20" w:lineRule="atLeast"/>
        <w:ind w:left="720"/>
        <w:jc w:val="lowKashida"/>
        <w:rPr>
          <w:rFonts w:cs="Arabic Transparent"/>
          <w:sz w:val="28"/>
          <w:szCs w:val="28"/>
          <w:rtl/>
          <w:lang w:bidi="ar-JO"/>
        </w:rPr>
      </w:pPr>
      <w:r>
        <w:rPr>
          <w:rFonts w:cs="Arabic Transparent"/>
          <w:sz w:val="28"/>
          <w:szCs w:val="28"/>
          <w:rtl/>
          <w:lang w:bidi="ar-JO"/>
        </w:rPr>
        <w:t>أ.</w:t>
      </w:r>
      <w:r>
        <w:rPr>
          <w:rFonts w:cs="Arabic Transparent"/>
          <w:sz w:val="28"/>
          <w:szCs w:val="28"/>
          <w:rtl/>
          <w:lang w:bidi="ar-JO"/>
        </w:rPr>
        <w:tab/>
        <w:t>إسم المنتج (مربى).</w:t>
      </w:r>
    </w:p>
    <w:p w:rsidR="0065442C" w:rsidRDefault="0065442C" w:rsidP="0065442C">
      <w:pPr>
        <w:spacing w:after="0" w:line="20" w:lineRule="atLeast"/>
        <w:ind w:left="720" w:hanging="720"/>
        <w:jc w:val="lowKashida"/>
        <w:rPr>
          <w:rFonts w:cs="Arabic Transparent"/>
          <w:sz w:val="28"/>
          <w:szCs w:val="28"/>
          <w:rtl/>
          <w:lang w:bidi="ar-JO"/>
        </w:rPr>
      </w:pPr>
      <w:r>
        <w:rPr>
          <w:rFonts w:cs="Arabic Transparent"/>
          <w:sz w:val="28"/>
          <w:szCs w:val="28"/>
          <w:rtl/>
          <w:lang w:bidi="ar-JO"/>
        </w:rPr>
        <w:tab/>
        <w:t>ب.</w:t>
      </w:r>
      <w:r>
        <w:rPr>
          <w:rFonts w:cs="Arabic Transparent"/>
          <w:sz w:val="28"/>
          <w:szCs w:val="28"/>
          <w:rtl/>
          <w:lang w:bidi="ar-JO"/>
        </w:rPr>
        <w:tab/>
        <w:t>نوع الفاكهة او الفواكه المستعملة.</w:t>
      </w:r>
    </w:p>
    <w:p w:rsidR="0065442C" w:rsidRDefault="0065442C" w:rsidP="0065442C">
      <w:pPr>
        <w:spacing w:after="0" w:line="20" w:lineRule="atLeast"/>
        <w:ind w:left="720" w:hanging="720"/>
        <w:jc w:val="lowKashida"/>
        <w:rPr>
          <w:rFonts w:cs="Arabic Transparent"/>
          <w:sz w:val="28"/>
          <w:szCs w:val="28"/>
          <w:rtl/>
          <w:lang w:bidi="ar-JO"/>
        </w:rPr>
      </w:pPr>
      <w:r>
        <w:rPr>
          <w:rFonts w:cs="Arabic Transparent"/>
          <w:sz w:val="28"/>
          <w:szCs w:val="28"/>
          <w:rtl/>
          <w:lang w:bidi="ar-JO"/>
        </w:rPr>
        <w:tab/>
        <w:t>جـ.</w:t>
      </w:r>
      <w:r>
        <w:rPr>
          <w:rFonts w:cs="Arabic Transparent"/>
          <w:sz w:val="28"/>
          <w:szCs w:val="28"/>
          <w:rtl/>
          <w:lang w:bidi="ar-JO"/>
        </w:rPr>
        <w:tab/>
        <w:t>النسبة المئوية للفاكهة.</w:t>
      </w:r>
    </w:p>
    <w:p w:rsidR="0065442C" w:rsidRDefault="0065442C" w:rsidP="0065442C">
      <w:pPr>
        <w:spacing w:after="0" w:line="20" w:lineRule="atLeast"/>
        <w:ind w:left="1440" w:hanging="720"/>
        <w:jc w:val="lowKashida"/>
        <w:rPr>
          <w:rFonts w:cs="Arabic Transparent"/>
          <w:sz w:val="28"/>
          <w:szCs w:val="28"/>
          <w:rtl/>
          <w:lang w:bidi="ar-JO"/>
        </w:rPr>
      </w:pPr>
      <w:r>
        <w:rPr>
          <w:rFonts w:cs="Arabic Transparent"/>
          <w:sz w:val="28"/>
          <w:szCs w:val="28"/>
          <w:rtl/>
          <w:lang w:bidi="ar-JO"/>
        </w:rPr>
        <w:t xml:space="preserve"> د.</w:t>
      </w:r>
      <w:r>
        <w:rPr>
          <w:rFonts w:cs="Arabic Transparent"/>
          <w:sz w:val="28"/>
          <w:szCs w:val="28"/>
          <w:rtl/>
          <w:lang w:bidi="ar-JO"/>
        </w:rPr>
        <w:tab/>
        <w:t>قائمة كاملة شاملة للمكونات بما فيها الإضافات الغذائية مرتبة ترتيبا" تنازليا" حسب نسبتها.</w:t>
      </w:r>
    </w:p>
    <w:p w:rsidR="0065442C" w:rsidRDefault="0065442C" w:rsidP="0065442C">
      <w:pPr>
        <w:spacing w:after="0" w:line="20" w:lineRule="atLeast"/>
        <w:ind w:left="720" w:hanging="720"/>
        <w:jc w:val="lowKashida"/>
        <w:rPr>
          <w:rFonts w:cs="Arabic Transparent"/>
          <w:sz w:val="28"/>
          <w:szCs w:val="28"/>
          <w:rtl/>
          <w:lang w:bidi="ar-JO"/>
        </w:rPr>
      </w:pPr>
      <w:r>
        <w:rPr>
          <w:rFonts w:cs="Arabic Transparent"/>
          <w:sz w:val="28"/>
          <w:szCs w:val="28"/>
          <w:rtl/>
          <w:lang w:bidi="ar-JO"/>
        </w:rPr>
        <w:tab/>
        <w:t>هـ.</w:t>
      </w:r>
      <w:r>
        <w:rPr>
          <w:rFonts w:cs="Arabic Transparent"/>
          <w:sz w:val="28"/>
          <w:szCs w:val="28"/>
          <w:rtl/>
          <w:lang w:bidi="ar-JO"/>
        </w:rPr>
        <w:tab/>
        <w:t>إسم المصنع وعنوانه وعلامته التجارية إن وجدت.</w:t>
      </w:r>
    </w:p>
    <w:p w:rsidR="0065442C" w:rsidRDefault="0065442C" w:rsidP="0065442C">
      <w:pPr>
        <w:spacing w:after="0" w:line="20" w:lineRule="atLeast"/>
        <w:ind w:left="720" w:hanging="720"/>
        <w:jc w:val="lowKashida"/>
        <w:rPr>
          <w:rFonts w:cs="Arabic Transparent"/>
          <w:sz w:val="28"/>
          <w:szCs w:val="28"/>
          <w:rtl/>
          <w:lang w:bidi="ar-JO"/>
        </w:rPr>
      </w:pPr>
      <w:r>
        <w:rPr>
          <w:rFonts w:cs="Arabic Transparent"/>
          <w:sz w:val="28"/>
          <w:szCs w:val="28"/>
          <w:rtl/>
          <w:lang w:bidi="ar-JO"/>
        </w:rPr>
        <w:tab/>
        <w:t>و.</w:t>
      </w:r>
      <w:r>
        <w:rPr>
          <w:rFonts w:cs="Arabic Transparent"/>
          <w:sz w:val="28"/>
          <w:szCs w:val="28"/>
          <w:rtl/>
          <w:lang w:bidi="ar-JO"/>
        </w:rPr>
        <w:tab/>
        <w:t>الوزن الصافي بالوحدات الدولية.</w:t>
      </w:r>
    </w:p>
    <w:p w:rsidR="0065442C" w:rsidRDefault="0065442C" w:rsidP="0065442C">
      <w:pPr>
        <w:spacing w:after="0" w:line="20" w:lineRule="atLeast"/>
        <w:ind w:left="720" w:hanging="720"/>
        <w:jc w:val="lowKashida"/>
        <w:rPr>
          <w:rFonts w:cs="Arabic Transparent"/>
          <w:sz w:val="28"/>
          <w:szCs w:val="28"/>
          <w:rtl/>
          <w:lang w:bidi="ar-JO"/>
        </w:rPr>
      </w:pPr>
      <w:r>
        <w:rPr>
          <w:rFonts w:cs="Arabic Transparent"/>
          <w:sz w:val="28"/>
          <w:szCs w:val="28"/>
          <w:rtl/>
          <w:lang w:bidi="ar-JO"/>
        </w:rPr>
        <w:tab/>
        <w:t>ز.</w:t>
      </w:r>
      <w:r>
        <w:rPr>
          <w:rFonts w:cs="Arabic Transparent"/>
          <w:sz w:val="28"/>
          <w:szCs w:val="28"/>
          <w:rtl/>
          <w:lang w:bidi="ar-JO"/>
        </w:rPr>
        <w:tab/>
        <w:t>رقم الدفعة أو التشغيلة.</w:t>
      </w:r>
    </w:p>
    <w:p w:rsidR="0065442C" w:rsidRDefault="0065442C" w:rsidP="0065442C">
      <w:pPr>
        <w:spacing w:after="0" w:line="20" w:lineRule="atLeast"/>
        <w:ind w:left="720" w:hanging="720"/>
        <w:jc w:val="lowKashida"/>
        <w:rPr>
          <w:rFonts w:cs="Arabic Transparent"/>
          <w:sz w:val="28"/>
          <w:szCs w:val="28"/>
          <w:rtl/>
          <w:lang w:bidi="ar-JO"/>
        </w:rPr>
      </w:pPr>
      <w:r>
        <w:rPr>
          <w:rFonts w:cs="Arabic Transparent"/>
          <w:sz w:val="28"/>
          <w:szCs w:val="28"/>
          <w:rtl/>
          <w:lang w:bidi="ar-JO"/>
        </w:rPr>
        <w:tab/>
        <w:t>ح.</w:t>
      </w:r>
      <w:r>
        <w:rPr>
          <w:rFonts w:cs="Arabic Transparent"/>
          <w:sz w:val="28"/>
          <w:szCs w:val="28"/>
          <w:rtl/>
          <w:lang w:bidi="ar-JO"/>
        </w:rPr>
        <w:tab/>
        <w:t>بلد المنشأ.</w:t>
      </w:r>
    </w:p>
    <w:p w:rsidR="0065442C" w:rsidRDefault="0065442C" w:rsidP="0065442C">
      <w:pPr>
        <w:spacing w:after="0" w:line="20" w:lineRule="atLeast"/>
        <w:ind w:left="1440" w:hanging="720"/>
        <w:jc w:val="lowKashida"/>
        <w:rPr>
          <w:rFonts w:cs="Arabic Transparent"/>
          <w:sz w:val="28"/>
          <w:szCs w:val="28"/>
          <w:rtl/>
          <w:lang w:bidi="ar-JO"/>
        </w:rPr>
      </w:pPr>
      <w:r>
        <w:rPr>
          <w:rFonts w:cs="Arabic Transparent"/>
          <w:sz w:val="28"/>
          <w:szCs w:val="28"/>
          <w:rtl/>
          <w:lang w:bidi="ar-JO"/>
        </w:rPr>
        <w:t>ط.</w:t>
      </w:r>
      <w:r>
        <w:rPr>
          <w:rFonts w:cs="Arabic Transparent"/>
          <w:sz w:val="28"/>
          <w:szCs w:val="28"/>
          <w:rtl/>
          <w:lang w:bidi="ar-JO"/>
        </w:rPr>
        <w:tab/>
        <w:t>تاريخ الإنتاج وتاريخ الإنتهاء بالشهر والسنة على ان تكون الصـلاحيـــة مـــن ( 18 -24 ) شهر .</w:t>
      </w:r>
    </w:p>
    <w:p w:rsidR="0065442C" w:rsidRDefault="0065442C" w:rsidP="0065442C">
      <w:pPr>
        <w:spacing w:after="0" w:line="20" w:lineRule="atLeast"/>
        <w:ind w:left="720" w:hanging="720"/>
        <w:jc w:val="lowKashida"/>
        <w:rPr>
          <w:rFonts w:cs="Arabic Transparent"/>
          <w:sz w:val="28"/>
          <w:szCs w:val="28"/>
          <w:rtl/>
          <w:lang w:bidi="ar-JO"/>
        </w:rPr>
      </w:pPr>
      <w:r>
        <w:rPr>
          <w:rFonts w:cs="Arabic Transparent"/>
          <w:sz w:val="28"/>
          <w:szCs w:val="28"/>
          <w:rtl/>
          <w:lang w:bidi="ar-JO"/>
        </w:rPr>
        <w:tab/>
        <w:t>ي.</w:t>
      </w:r>
      <w:r>
        <w:rPr>
          <w:rFonts w:cs="Arabic Transparent"/>
          <w:sz w:val="28"/>
          <w:szCs w:val="28"/>
          <w:rtl/>
          <w:lang w:bidi="ar-JO"/>
        </w:rPr>
        <w:tab/>
        <w:t>عبارة (لإستهلاك القوات المسلحة الأردنية) او (</w:t>
      </w:r>
      <w:r>
        <w:rPr>
          <w:rFonts w:cs="Arabic Transparent"/>
          <w:b/>
          <w:bCs/>
          <w:sz w:val="28"/>
          <w:szCs w:val="28"/>
          <w:lang w:bidi="ar-JO"/>
        </w:rPr>
        <w:t>JAF</w:t>
      </w:r>
      <w:r>
        <w:rPr>
          <w:rFonts w:cs="Arabic Transparent"/>
          <w:sz w:val="28"/>
          <w:szCs w:val="28"/>
          <w:rtl/>
          <w:lang w:bidi="ar-JO"/>
        </w:rPr>
        <w:t xml:space="preserve"> ) طباعه على العلبه .</w:t>
      </w:r>
    </w:p>
    <w:p w:rsidR="0065442C" w:rsidRDefault="0065442C" w:rsidP="0065442C">
      <w:pPr>
        <w:spacing w:after="0" w:line="20" w:lineRule="atLeast"/>
        <w:rPr>
          <w:sz w:val="18"/>
          <w:szCs w:val="18"/>
          <w:rtl/>
          <w:lang w:bidi="ar-JO"/>
        </w:rPr>
      </w:pPr>
    </w:p>
    <w:p w:rsidR="0065442C" w:rsidRDefault="0065442C" w:rsidP="0065442C">
      <w:pPr>
        <w:spacing w:after="0" w:line="20" w:lineRule="atLeast"/>
        <w:ind w:left="720" w:hanging="720"/>
        <w:jc w:val="lowKashida"/>
        <w:rPr>
          <w:rFonts w:cs="Arabic Transparent"/>
          <w:sz w:val="28"/>
          <w:szCs w:val="28"/>
          <w:lang w:bidi="ar-JO"/>
        </w:rPr>
      </w:pPr>
    </w:p>
    <w:p w:rsidR="00BE06AA" w:rsidRPr="00BE06AA" w:rsidRDefault="00BE06AA" w:rsidP="00BE06AA">
      <w:pPr>
        <w:spacing w:line="240" w:lineRule="auto"/>
        <w:ind w:left="720" w:hanging="720"/>
        <w:jc w:val="lowKashida"/>
        <w:rPr>
          <w:rFonts w:ascii="Arial" w:eastAsia="Times New Roman" w:hAnsi="Arial" w:cs="Arial"/>
          <w:b/>
          <w:bCs/>
          <w:sz w:val="28"/>
          <w:szCs w:val="28"/>
          <w:u w:val="single"/>
        </w:rPr>
      </w:pPr>
      <w:r w:rsidRPr="00BE06AA">
        <w:rPr>
          <w:rFonts w:ascii="Arial" w:hAnsi="Arial" w:cs="Arial" w:hint="cs"/>
          <w:b/>
          <w:bCs/>
          <w:sz w:val="28"/>
          <w:szCs w:val="28"/>
          <w:rtl/>
          <w:lang w:bidi="ar-JO"/>
        </w:rPr>
        <w:t>15.</w:t>
      </w:r>
      <w:r w:rsidRPr="00BE06AA">
        <w:rPr>
          <w:rFonts w:ascii="Arial" w:hAnsi="Arial" w:cs="Arial" w:hint="cs"/>
          <w:b/>
          <w:bCs/>
          <w:sz w:val="28"/>
          <w:szCs w:val="28"/>
          <w:rtl/>
          <w:lang w:bidi="ar-JO"/>
        </w:rPr>
        <w:tab/>
      </w:r>
      <w:r w:rsidRPr="00BE06AA">
        <w:rPr>
          <w:rFonts w:ascii="Arial" w:eastAsia="Times New Roman" w:hAnsi="Arial" w:cs="Arial" w:hint="cs"/>
          <w:b/>
          <w:bCs/>
          <w:sz w:val="28"/>
          <w:szCs w:val="28"/>
          <w:u w:val="single"/>
          <w:rtl/>
        </w:rPr>
        <w:t>العينات .</w:t>
      </w:r>
    </w:p>
    <w:p w:rsidR="00B050D8" w:rsidRDefault="00BE06AA" w:rsidP="004864C0">
      <w:pPr>
        <w:spacing w:after="0" w:line="20" w:lineRule="atLeast"/>
        <w:ind w:left="651"/>
        <w:jc w:val="lowKashida"/>
        <w:rPr>
          <w:lang w:bidi="ar-JO"/>
        </w:rPr>
      </w:pPr>
      <w:r w:rsidRPr="00BE06AA">
        <w:rPr>
          <w:rFonts w:cs="Arabic Transparent"/>
          <w:sz w:val="28"/>
          <w:szCs w:val="28"/>
          <w:rtl/>
          <w:lang w:bidi="ar-JO"/>
        </w:rPr>
        <w:t>يتم تقديم عينات عدد (</w:t>
      </w:r>
      <w:r w:rsidRPr="00BE06AA">
        <w:rPr>
          <w:rFonts w:cs="Arabic Transparent" w:hint="cs"/>
          <w:sz w:val="28"/>
          <w:szCs w:val="28"/>
          <w:rtl/>
          <w:lang w:bidi="ar-JO"/>
        </w:rPr>
        <w:t>10</w:t>
      </w:r>
      <w:r w:rsidRPr="00BE06AA">
        <w:rPr>
          <w:rFonts w:cs="Arabic Transparent"/>
          <w:sz w:val="28"/>
          <w:szCs w:val="28"/>
          <w:rtl/>
          <w:lang w:bidi="ar-JO"/>
        </w:rPr>
        <w:t>)</w:t>
      </w:r>
      <w:r w:rsidRPr="00BE06AA">
        <w:rPr>
          <w:rFonts w:cs="Arabic Transparent" w:hint="cs"/>
          <w:sz w:val="28"/>
          <w:szCs w:val="28"/>
          <w:rtl/>
          <w:lang w:bidi="ar-JO"/>
        </w:rPr>
        <w:t xml:space="preserve"> علب </w:t>
      </w:r>
      <w:r w:rsidRPr="00BE06AA">
        <w:rPr>
          <w:rFonts w:cs="Arabic Transparent" w:hint="eastAsia"/>
          <w:sz w:val="28"/>
          <w:szCs w:val="28"/>
          <w:rtl/>
          <w:lang w:bidi="ar-JO"/>
        </w:rPr>
        <w:t>سعة</w:t>
      </w:r>
      <w:r w:rsidRPr="00BE06AA">
        <w:rPr>
          <w:rFonts w:cs="Arabic Transparent"/>
          <w:sz w:val="28"/>
          <w:szCs w:val="28"/>
          <w:rtl/>
          <w:lang w:bidi="ar-JO"/>
        </w:rPr>
        <w:t xml:space="preserve"> (</w:t>
      </w:r>
      <w:r w:rsidRPr="00BE06AA">
        <w:rPr>
          <w:rFonts w:ascii="Arabic Transparent" w:hAnsi="Arabic Transparent" w:cs="Arabic Transparent" w:hint="cs"/>
          <w:sz w:val="28"/>
          <w:szCs w:val="28"/>
          <w:rtl/>
          <w:lang w:bidi="ar-JO"/>
        </w:rPr>
        <w:t>500</w:t>
      </w:r>
      <w:r w:rsidRPr="00BE06AA">
        <w:rPr>
          <w:rFonts w:cs="Arabic Transparent" w:hint="cs"/>
          <w:sz w:val="28"/>
          <w:szCs w:val="28"/>
          <w:rtl/>
          <w:lang w:bidi="ar-JO"/>
        </w:rPr>
        <w:t xml:space="preserve"> - 1000</w:t>
      </w:r>
      <w:r w:rsidRPr="00BE06AA">
        <w:rPr>
          <w:rFonts w:cs="Arabic Transparent"/>
          <w:sz w:val="28"/>
          <w:szCs w:val="28"/>
          <w:rtl/>
          <w:lang w:bidi="ar-JO"/>
        </w:rPr>
        <w:t xml:space="preserve">) </w:t>
      </w:r>
      <w:r w:rsidRPr="00BE06AA">
        <w:rPr>
          <w:rFonts w:cs="Arabic Transparent" w:hint="eastAsia"/>
          <w:sz w:val="28"/>
          <w:szCs w:val="28"/>
          <w:rtl/>
          <w:lang w:bidi="ar-JO"/>
        </w:rPr>
        <w:t>غم</w:t>
      </w:r>
      <w:r w:rsidRPr="00BE06AA">
        <w:rPr>
          <w:rFonts w:cs="Arabic Transparent"/>
          <w:sz w:val="28"/>
          <w:szCs w:val="28"/>
          <w:rtl/>
          <w:lang w:bidi="ar-JO"/>
        </w:rPr>
        <w:t xml:space="preserve"> </w:t>
      </w:r>
      <w:r w:rsidRPr="00BE06AA">
        <w:rPr>
          <w:rFonts w:cs="Arabic Transparent" w:hint="eastAsia"/>
          <w:sz w:val="28"/>
          <w:szCs w:val="28"/>
          <w:rtl/>
          <w:lang w:bidi="ar-JO"/>
        </w:rPr>
        <w:t>لغايات</w:t>
      </w:r>
      <w:r w:rsidRPr="00BE06AA">
        <w:rPr>
          <w:rFonts w:cs="Arabic Transparent"/>
          <w:sz w:val="28"/>
          <w:szCs w:val="28"/>
          <w:rtl/>
          <w:lang w:bidi="ar-JO"/>
        </w:rPr>
        <w:t xml:space="preserve"> </w:t>
      </w:r>
      <w:r w:rsidRPr="00BE06AA">
        <w:rPr>
          <w:rFonts w:cs="Arabic Transparent" w:hint="eastAsia"/>
          <w:sz w:val="28"/>
          <w:szCs w:val="28"/>
          <w:rtl/>
          <w:lang w:bidi="ar-JO"/>
        </w:rPr>
        <w:t>الفحص</w:t>
      </w:r>
      <w:r w:rsidRPr="00BE06AA">
        <w:rPr>
          <w:rFonts w:cs="Arabic Transparent"/>
          <w:sz w:val="28"/>
          <w:szCs w:val="28"/>
          <w:rtl/>
          <w:lang w:bidi="ar-JO"/>
        </w:rPr>
        <w:t xml:space="preserve"> </w:t>
      </w:r>
      <w:r w:rsidRPr="00BE06AA">
        <w:rPr>
          <w:rFonts w:cs="Arabic Transparent" w:hint="eastAsia"/>
          <w:sz w:val="28"/>
          <w:szCs w:val="28"/>
          <w:rtl/>
          <w:lang w:bidi="ar-JO"/>
        </w:rPr>
        <w:t>المخبري</w:t>
      </w:r>
      <w:r w:rsidRPr="00BE06AA">
        <w:rPr>
          <w:rFonts w:cs="Arabic Transparent"/>
          <w:sz w:val="28"/>
          <w:szCs w:val="28"/>
          <w:rtl/>
          <w:lang w:bidi="ar-JO"/>
        </w:rPr>
        <w:t xml:space="preserve"> </w:t>
      </w:r>
      <w:r w:rsidRPr="00BE06AA">
        <w:rPr>
          <w:rFonts w:cs="Arabic Transparent" w:hint="eastAsia"/>
          <w:sz w:val="28"/>
          <w:szCs w:val="28"/>
          <w:rtl/>
          <w:lang w:bidi="ar-JO"/>
        </w:rPr>
        <w:t>والحسي</w:t>
      </w:r>
      <w:r w:rsidRPr="00BE06AA">
        <w:rPr>
          <w:rFonts w:cs="Arabic Transparent"/>
          <w:sz w:val="28"/>
          <w:szCs w:val="28"/>
          <w:rtl/>
          <w:lang w:bidi="ar-JO"/>
        </w:rPr>
        <w:t xml:space="preserve"> </w:t>
      </w:r>
      <w:r w:rsidRPr="00BE06AA">
        <w:rPr>
          <w:rFonts w:cs="Arabic Transparent" w:hint="eastAsia"/>
          <w:sz w:val="28"/>
          <w:szCs w:val="28"/>
          <w:rtl/>
          <w:lang w:bidi="ar-JO"/>
        </w:rPr>
        <w:t>وعلى</w:t>
      </w:r>
      <w:r w:rsidRPr="00BE06AA">
        <w:rPr>
          <w:rFonts w:cs="Arabic Transparent"/>
          <w:sz w:val="28"/>
          <w:szCs w:val="28"/>
          <w:rtl/>
          <w:lang w:bidi="ar-JO"/>
        </w:rPr>
        <w:t xml:space="preserve"> </w:t>
      </w:r>
      <w:r w:rsidRPr="00BE06AA">
        <w:rPr>
          <w:rFonts w:cs="Arabic Transparent" w:hint="eastAsia"/>
          <w:sz w:val="28"/>
          <w:szCs w:val="28"/>
          <w:rtl/>
          <w:lang w:bidi="ar-JO"/>
        </w:rPr>
        <w:t>نفقة</w:t>
      </w:r>
      <w:r w:rsidRPr="00BE06AA">
        <w:rPr>
          <w:rFonts w:cs="Arabic Transparent"/>
          <w:sz w:val="28"/>
          <w:szCs w:val="28"/>
          <w:rtl/>
          <w:lang w:bidi="ar-JO"/>
        </w:rPr>
        <w:t xml:space="preserve"> </w:t>
      </w:r>
      <w:r w:rsidRPr="00BE06AA">
        <w:rPr>
          <w:rFonts w:cs="Arabic Transparent" w:hint="eastAsia"/>
          <w:sz w:val="28"/>
          <w:szCs w:val="28"/>
          <w:rtl/>
          <w:lang w:bidi="ar-JO"/>
        </w:rPr>
        <w:t>الشركة</w:t>
      </w:r>
      <w:r w:rsidRPr="00BE06AA">
        <w:rPr>
          <w:rFonts w:cs="Arabic Transparent"/>
          <w:b/>
          <w:bCs/>
          <w:sz w:val="28"/>
          <w:szCs w:val="28"/>
          <w:rtl/>
          <w:lang w:bidi="ar-JO"/>
        </w:rPr>
        <w:t xml:space="preserve"> </w:t>
      </w:r>
      <w:r w:rsidRPr="00BE06AA">
        <w:rPr>
          <w:rFonts w:cs="Arabic Transparent" w:hint="cs"/>
          <w:sz w:val="28"/>
          <w:szCs w:val="28"/>
          <w:rtl/>
          <w:lang w:bidi="ar-JO"/>
        </w:rPr>
        <w:t>لكل نوع من أنواع الفاكهة</w:t>
      </w:r>
      <w:r w:rsidRPr="00BE06AA">
        <w:rPr>
          <w:rFonts w:hint="eastAsia"/>
          <w:sz w:val="28"/>
          <w:szCs w:val="28"/>
          <w:rtl/>
        </w:rPr>
        <w:t xml:space="preserve"> </w:t>
      </w:r>
      <w:r w:rsidRPr="00BE06AA">
        <w:rPr>
          <w:rFonts w:cs="Arabic Transparent" w:hint="cs"/>
          <w:sz w:val="28"/>
          <w:szCs w:val="28"/>
          <w:rtl/>
          <w:lang w:bidi="ar-JO"/>
        </w:rPr>
        <w:t>المقدمة في عرض الشركة (التفاح والمشمش والخوخ والبرتقال )</w:t>
      </w:r>
      <w:r w:rsidRPr="00BE06AA">
        <w:rPr>
          <w:rFonts w:cs="Arabic Transparent" w:hint="cs"/>
          <w:b/>
          <w:bCs/>
          <w:sz w:val="28"/>
          <w:szCs w:val="28"/>
          <w:u w:val="single"/>
          <w:rtl/>
          <w:lang w:bidi="ar-JO"/>
        </w:rPr>
        <w:t xml:space="preserve"> باعتبار كل عينة لـ (منشأ /</w:t>
      </w:r>
      <w:r w:rsidRPr="00BE06AA">
        <w:rPr>
          <w:rFonts w:hint="eastAsia"/>
          <w:sz w:val="28"/>
          <w:szCs w:val="28"/>
          <w:rtl/>
        </w:rPr>
        <w:t xml:space="preserve"> </w:t>
      </w:r>
      <w:r w:rsidRPr="00BE06AA">
        <w:rPr>
          <w:rFonts w:cs="Arabic Transparent" w:hint="eastAsia"/>
          <w:b/>
          <w:bCs/>
          <w:sz w:val="28"/>
          <w:szCs w:val="28"/>
          <w:u w:val="single"/>
          <w:rtl/>
          <w:lang w:bidi="ar-JO"/>
        </w:rPr>
        <w:t>علامة</w:t>
      </w:r>
      <w:r w:rsidRPr="00BE06AA">
        <w:rPr>
          <w:rFonts w:cs="Arabic Transparent"/>
          <w:b/>
          <w:bCs/>
          <w:sz w:val="28"/>
          <w:szCs w:val="28"/>
          <w:u w:val="single"/>
          <w:rtl/>
          <w:lang w:bidi="ar-JO"/>
        </w:rPr>
        <w:t xml:space="preserve"> </w:t>
      </w:r>
      <w:r w:rsidRPr="00BE06AA">
        <w:rPr>
          <w:rFonts w:cs="Arabic Transparent" w:hint="eastAsia"/>
          <w:b/>
          <w:bCs/>
          <w:sz w:val="28"/>
          <w:szCs w:val="28"/>
          <w:u w:val="single"/>
          <w:rtl/>
          <w:lang w:bidi="ar-JO"/>
        </w:rPr>
        <w:t>تجارية</w:t>
      </w:r>
      <w:r w:rsidRPr="00BE06AA">
        <w:rPr>
          <w:rFonts w:cs="Arabic Transparent" w:hint="cs"/>
          <w:b/>
          <w:bCs/>
          <w:sz w:val="28"/>
          <w:szCs w:val="28"/>
          <w:u w:val="single"/>
          <w:rtl/>
          <w:lang w:bidi="ar-JO"/>
        </w:rPr>
        <w:t xml:space="preserve"> / نكهة ) تمثل عرض مستقل</w:t>
      </w:r>
      <w:r w:rsidRPr="00BE06AA">
        <w:rPr>
          <w:rFonts w:cs="Arabic Transparent" w:hint="cs"/>
          <w:sz w:val="28"/>
          <w:szCs w:val="28"/>
          <w:rtl/>
          <w:lang w:bidi="ar-JO"/>
        </w:rPr>
        <w:t xml:space="preserve"> </w:t>
      </w:r>
      <w:r w:rsidRPr="00BE06AA">
        <w:rPr>
          <w:rFonts w:cs="Arabic Transparent"/>
          <w:sz w:val="28"/>
          <w:szCs w:val="28"/>
          <w:rtl/>
          <w:lang w:bidi="ar-JO"/>
        </w:rPr>
        <w:t>على ان</w:t>
      </w:r>
      <w:r w:rsidRPr="00BE06AA">
        <w:rPr>
          <w:rFonts w:cs="Arabic Transparent" w:hint="cs"/>
          <w:sz w:val="28"/>
          <w:szCs w:val="28"/>
          <w:rtl/>
          <w:lang w:bidi="ar-JO"/>
        </w:rPr>
        <w:t xml:space="preserve"> </w:t>
      </w:r>
      <w:r w:rsidRPr="00BE06AA">
        <w:rPr>
          <w:rFonts w:cs="Arabic Transparent"/>
          <w:sz w:val="28"/>
          <w:szCs w:val="28"/>
          <w:rtl/>
          <w:lang w:bidi="ar-JO"/>
        </w:rPr>
        <w:t xml:space="preserve">تكون من ضمنها عينات عدد (4) مثبت عليها بطاقة البيان للمنتج وباقي العينات تخلو من اية بيانات اورسوم </w:t>
      </w:r>
      <w:r w:rsidRPr="00BE06AA">
        <w:rPr>
          <w:rFonts w:cs="Arabic Transparent" w:hint="cs"/>
          <w:sz w:val="28"/>
          <w:szCs w:val="28"/>
          <w:rtl/>
          <w:lang w:bidi="ar-JO"/>
        </w:rPr>
        <w:t>أ</w:t>
      </w:r>
      <w:r w:rsidRPr="00BE06AA">
        <w:rPr>
          <w:rFonts w:cs="Arabic Transparent"/>
          <w:sz w:val="28"/>
          <w:szCs w:val="28"/>
          <w:rtl/>
          <w:lang w:bidi="ar-JO"/>
        </w:rPr>
        <w:t xml:space="preserve">و رموز </w:t>
      </w:r>
      <w:r w:rsidRPr="00BE06AA">
        <w:rPr>
          <w:rFonts w:cs="Arabic Transparent" w:hint="cs"/>
          <w:sz w:val="28"/>
          <w:szCs w:val="28"/>
          <w:rtl/>
          <w:lang w:bidi="ar-JO"/>
        </w:rPr>
        <w:t>أ</w:t>
      </w:r>
      <w:r w:rsidRPr="00BE06AA">
        <w:rPr>
          <w:rFonts w:cs="Arabic Transparent"/>
          <w:sz w:val="28"/>
          <w:szCs w:val="28"/>
          <w:rtl/>
          <w:lang w:bidi="ar-JO"/>
        </w:rPr>
        <w:t>و اشارات مميزة بإستثناء رقم</w:t>
      </w:r>
      <w:r w:rsidRPr="00BE06AA">
        <w:rPr>
          <w:rFonts w:hint="eastAsia"/>
          <w:sz w:val="28"/>
          <w:szCs w:val="28"/>
          <w:rtl/>
        </w:rPr>
        <w:t xml:space="preserve"> </w:t>
      </w:r>
      <w:r w:rsidRPr="00BE06AA">
        <w:rPr>
          <w:rFonts w:cs="Arabic Transparent" w:hint="eastAsia"/>
          <w:sz w:val="28"/>
          <w:szCs w:val="28"/>
          <w:rtl/>
          <w:lang w:bidi="ar-JO"/>
        </w:rPr>
        <w:t>الطبخة</w:t>
      </w:r>
      <w:r w:rsidRPr="00BE06AA">
        <w:rPr>
          <w:rFonts w:cs="Arabic Transparent"/>
          <w:sz w:val="28"/>
          <w:szCs w:val="28"/>
          <w:rtl/>
          <w:lang w:bidi="ar-JO"/>
        </w:rPr>
        <w:t xml:space="preserve"> على ان تكون متطابقه </w:t>
      </w:r>
      <w:r w:rsidRPr="00BE06AA">
        <w:rPr>
          <w:rFonts w:cs="Arabic Transparent" w:hint="cs"/>
          <w:sz w:val="28"/>
          <w:szCs w:val="28"/>
          <w:rtl/>
          <w:lang w:bidi="ar-JO"/>
        </w:rPr>
        <w:t>.</w:t>
      </w:r>
    </w:p>
    <w:sectPr w:rsidR="00B050D8" w:rsidSect="004864C0">
      <w:headerReference w:type="default" r:id="rId7"/>
      <w:footerReference w:type="default" r:id="rId8"/>
      <w:pgSz w:w="11906" w:h="16838"/>
      <w:pgMar w:top="1135" w:right="1800" w:bottom="709" w:left="1800" w:header="426"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54" w:rsidRDefault="005A3154" w:rsidP="00240B34">
      <w:pPr>
        <w:spacing w:after="0" w:line="240" w:lineRule="auto"/>
      </w:pPr>
      <w:r>
        <w:separator/>
      </w:r>
    </w:p>
  </w:endnote>
  <w:endnote w:type="continuationSeparator" w:id="0">
    <w:p w:rsidR="005A3154" w:rsidRDefault="005A3154" w:rsidP="0024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panose1 w:val="00000000000000000000"/>
    <w:charset w:val="B2"/>
    <w:family w:val="auto"/>
    <w:pitch w:val="variable"/>
    <w:sig w:usb0="02942000"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5537505"/>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FE0975" w:rsidRDefault="00FE09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1933">
              <w:rPr>
                <w:b/>
                <w:bCs/>
                <w:noProof/>
                <w:rtl/>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1933">
              <w:rPr>
                <w:b/>
                <w:bCs/>
                <w:noProof/>
                <w:rtl/>
              </w:rPr>
              <w:t>8</w:t>
            </w:r>
            <w:r>
              <w:rPr>
                <w:b/>
                <w:bCs/>
                <w:sz w:val="24"/>
                <w:szCs w:val="24"/>
              </w:rPr>
              <w:fldChar w:fldCharType="end"/>
            </w:r>
          </w:p>
        </w:sdtContent>
      </w:sdt>
    </w:sdtContent>
  </w:sdt>
  <w:p w:rsidR="00FE0975" w:rsidRDefault="00FE0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54" w:rsidRDefault="005A3154" w:rsidP="00240B34">
      <w:pPr>
        <w:spacing w:after="0" w:line="240" w:lineRule="auto"/>
      </w:pPr>
      <w:r>
        <w:separator/>
      </w:r>
    </w:p>
  </w:footnote>
  <w:footnote w:type="continuationSeparator" w:id="0">
    <w:p w:rsidR="005A3154" w:rsidRDefault="005A3154" w:rsidP="00240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DACCF3448EA24901B12062BCEFFD3A12"/>
      </w:placeholder>
      <w:dataBinding w:prefixMappings="xmlns:ns0='http://schemas.openxmlformats.org/package/2006/metadata/core-properties' xmlns:ns1='http://purl.org/dc/elements/1.1/'" w:xpath="/ns0:coreProperties[1]/ns1:title[1]" w:storeItemID="{6C3C8BC8-F283-45AE-878A-BAB7291924A1}"/>
      <w:text/>
    </w:sdtPr>
    <w:sdtEndPr/>
    <w:sdtContent>
      <w:p w:rsidR="00240B34" w:rsidRDefault="00240B34" w:rsidP="00240B3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 7/6/9/2020 مادة التطلي المعلب</w:t>
        </w:r>
      </w:p>
    </w:sdtContent>
  </w:sdt>
  <w:p w:rsidR="00240B34" w:rsidRDefault="00240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65442C"/>
    <w:rsid w:val="000B5C94"/>
    <w:rsid w:val="000D7060"/>
    <w:rsid w:val="00176A45"/>
    <w:rsid w:val="002302E8"/>
    <w:rsid w:val="00240B34"/>
    <w:rsid w:val="003658EF"/>
    <w:rsid w:val="004864C0"/>
    <w:rsid w:val="005A0330"/>
    <w:rsid w:val="005A3154"/>
    <w:rsid w:val="00630782"/>
    <w:rsid w:val="006414E9"/>
    <w:rsid w:val="0065442C"/>
    <w:rsid w:val="007D763C"/>
    <w:rsid w:val="008B13C6"/>
    <w:rsid w:val="008B1523"/>
    <w:rsid w:val="008C349E"/>
    <w:rsid w:val="00A81933"/>
    <w:rsid w:val="00B050D8"/>
    <w:rsid w:val="00BC67B8"/>
    <w:rsid w:val="00BE06AA"/>
    <w:rsid w:val="00BE267C"/>
    <w:rsid w:val="00C12266"/>
    <w:rsid w:val="00CA2A69"/>
    <w:rsid w:val="00CB7A63"/>
    <w:rsid w:val="00D84F8F"/>
    <w:rsid w:val="00E30811"/>
    <w:rsid w:val="00F06D32"/>
    <w:rsid w:val="00FE0975"/>
    <w:rsid w:val="00FF5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3C"/>
    <w:pPr>
      <w:bidi/>
    </w:pPr>
  </w:style>
  <w:style w:type="paragraph" w:styleId="Heading1">
    <w:name w:val="heading 1"/>
    <w:basedOn w:val="Normal"/>
    <w:next w:val="Normal"/>
    <w:link w:val="Heading1Char"/>
    <w:qFormat/>
    <w:rsid w:val="00A81933"/>
    <w:pPr>
      <w:keepNext/>
      <w:spacing w:after="0" w:line="240" w:lineRule="auto"/>
      <w:jc w:val="center"/>
      <w:outlineLvl w:val="0"/>
    </w:pPr>
    <w:rPr>
      <w:rFonts w:ascii="Tahoma" w:eastAsia="Times New Roman" w:hAnsi="Tahoma" w:cs="Andalus"/>
      <w:sz w:val="32"/>
      <w:szCs w:val="32"/>
    </w:rPr>
  </w:style>
  <w:style w:type="paragraph" w:styleId="Heading2">
    <w:name w:val="heading 2"/>
    <w:basedOn w:val="Normal"/>
    <w:next w:val="Normal"/>
    <w:link w:val="Heading2Char"/>
    <w:semiHidden/>
    <w:unhideWhenUsed/>
    <w:qFormat/>
    <w:rsid w:val="00A81933"/>
    <w:pPr>
      <w:keepNext/>
      <w:spacing w:after="0" w:line="240" w:lineRule="auto"/>
      <w:jc w:val="center"/>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semiHidden/>
    <w:unhideWhenUsed/>
    <w:qFormat/>
    <w:rsid w:val="00A81933"/>
    <w:pPr>
      <w:keepNext/>
      <w:spacing w:after="0" w:line="240" w:lineRule="auto"/>
      <w:jc w:val="center"/>
      <w:outlineLvl w:val="2"/>
    </w:pPr>
    <w:rPr>
      <w:rFonts w:ascii="Arial" w:eastAsia="Times New Roman" w:hAnsi="Arial" w:cs="Arial"/>
      <w:b/>
      <w:bCs/>
      <w:sz w:val="48"/>
      <w:szCs w:val="48"/>
    </w:rPr>
  </w:style>
  <w:style w:type="paragraph" w:styleId="Heading6">
    <w:name w:val="heading 6"/>
    <w:basedOn w:val="Normal"/>
    <w:next w:val="Normal"/>
    <w:link w:val="Heading6Char"/>
    <w:unhideWhenUsed/>
    <w:qFormat/>
    <w:rsid w:val="00A81933"/>
    <w:pPr>
      <w:keepNext/>
      <w:spacing w:after="0" w:line="240" w:lineRule="auto"/>
      <w:jc w:val="both"/>
      <w:outlineLvl w:val="5"/>
    </w:pPr>
    <w:rPr>
      <w:rFonts w:ascii="Arial" w:eastAsia="Times New Roman" w:hAnsi="Arial" w:cs="Arial"/>
      <w:b/>
      <w:bCs/>
      <w:sz w:val="32"/>
      <w:szCs w:val="32"/>
    </w:rPr>
  </w:style>
  <w:style w:type="paragraph" w:styleId="Heading7">
    <w:name w:val="heading 7"/>
    <w:basedOn w:val="Normal"/>
    <w:next w:val="Normal"/>
    <w:link w:val="Heading7Char"/>
    <w:semiHidden/>
    <w:unhideWhenUsed/>
    <w:qFormat/>
    <w:rsid w:val="00A81933"/>
    <w:pPr>
      <w:keepNext/>
      <w:spacing w:after="0" w:line="240" w:lineRule="auto"/>
      <w:jc w:val="center"/>
      <w:outlineLvl w:val="6"/>
    </w:pPr>
    <w:rPr>
      <w:rFonts w:ascii="Times New Roman" w:eastAsia="Times New Roman" w:hAnsi="Times New Roman" w:cs="Andalus"/>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442C"/>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65442C"/>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65442C"/>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65442C"/>
    <w:rPr>
      <w:rFonts w:ascii="Times New Roman" w:eastAsia="Times New Roman" w:hAnsi="Times New Roman" w:cs="Arabic Transparent"/>
      <w:sz w:val="20"/>
      <w:szCs w:val="28"/>
    </w:rPr>
  </w:style>
  <w:style w:type="paragraph" w:styleId="Subtitle">
    <w:name w:val="Subtitle"/>
    <w:basedOn w:val="Normal"/>
    <w:link w:val="SubtitleChar"/>
    <w:qFormat/>
    <w:rsid w:val="0065442C"/>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65442C"/>
    <w:rPr>
      <w:rFonts w:ascii="Times New Roman" w:eastAsia="Times New Roman" w:hAnsi="Times New Roman" w:cs="Monotype Koufi"/>
      <w:sz w:val="20"/>
      <w:szCs w:val="56"/>
      <w:u w:val="single"/>
    </w:rPr>
  </w:style>
  <w:style w:type="paragraph" w:styleId="BlockText">
    <w:name w:val="Block Text"/>
    <w:basedOn w:val="Normal"/>
    <w:semiHidden/>
    <w:unhideWhenUsed/>
    <w:rsid w:val="0065442C"/>
    <w:pPr>
      <w:spacing w:after="0" w:line="240" w:lineRule="auto"/>
      <w:ind w:left="720"/>
      <w:jc w:val="lowKashida"/>
    </w:pPr>
    <w:rPr>
      <w:rFonts w:ascii="Times New Roman" w:eastAsia="Times New Roman" w:hAnsi="Times New Roman" w:cs="Arabic Transparent"/>
      <w:sz w:val="20"/>
      <w:szCs w:val="28"/>
    </w:rPr>
  </w:style>
  <w:style w:type="paragraph" w:styleId="Header">
    <w:name w:val="header"/>
    <w:basedOn w:val="Normal"/>
    <w:link w:val="HeaderChar"/>
    <w:uiPriority w:val="99"/>
    <w:unhideWhenUsed/>
    <w:rsid w:val="0024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B34"/>
  </w:style>
  <w:style w:type="paragraph" w:styleId="Footer">
    <w:name w:val="footer"/>
    <w:basedOn w:val="Normal"/>
    <w:link w:val="FooterChar"/>
    <w:uiPriority w:val="99"/>
    <w:unhideWhenUsed/>
    <w:rsid w:val="0024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34"/>
  </w:style>
  <w:style w:type="paragraph" w:styleId="BalloonText">
    <w:name w:val="Balloon Text"/>
    <w:basedOn w:val="Normal"/>
    <w:link w:val="BalloonTextChar"/>
    <w:uiPriority w:val="99"/>
    <w:semiHidden/>
    <w:unhideWhenUsed/>
    <w:rsid w:val="00240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34"/>
    <w:rPr>
      <w:rFonts w:ascii="Tahoma" w:hAnsi="Tahoma" w:cs="Tahoma"/>
      <w:sz w:val="16"/>
      <w:szCs w:val="16"/>
    </w:rPr>
  </w:style>
  <w:style w:type="paragraph" w:styleId="BodyTextIndent">
    <w:name w:val="Body Text Indent"/>
    <w:basedOn w:val="Normal"/>
    <w:link w:val="BodyTextIndentChar"/>
    <w:uiPriority w:val="99"/>
    <w:semiHidden/>
    <w:unhideWhenUsed/>
    <w:rsid w:val="00A81933"/>
    <w:pPr>
      <w:spacing w:after="120"/>
      <w:ind w:left="283"/>
    </w:pPr>
  </w:style>
  <w:style w:type="character" w:customStyle="1" w:styleId="BodyTextIndentChar">
    <w:name w:val="Body Text Indent Char"/>
    <w:basedOn w:val="DefaultParagraphFont"/>
    <w:link w:val="BodyTextIndent"/>
    <w:uiPriority w:val="99"/>
    <w:semiHidden/>
    <w:rsid w:val="00A81933"/>
  </w:style>
  <w:style w:type="character" w:customStyle="1" w:styleId="Heading1Char">
    <w:name w:val="Heading 1 Char"/>
    <w:basedOn w:val="DefaultParagraphFont"/>
    <w:link w:val="Heading1"/>
    <w:rsid w:val="00A81933"/>
    <w:rPr>
      <w:rFonts w:ascii="Tahoma" w:eastAsia="Times New Roman" w:hAnsi="Tahoma" w:cs="Andalus"/>
      <w:sz w:val="32"/>
      <w:szCs w:val="32"/>
    </w:rPr>
  </w:style>
  <w:style w:type="character" w:customStyle="1" w:styleId="Heading2Char">
    <w:name w:val="Heading 2 Char"/>
    <w:basedOn w:val="DefaultParagraphFont"/>
    <w:link w:val="Heading2"/>
    <w:semiHidden/>
    <w:rsid w:val="00A81933"/>
    <w:rPr>
      <w:rFonts w:ascii="Times New Roman" w:eastAsia="Times New Roman" w:hAnsi="Times New Roman" w:cs="Times New Roman"/>
      <w:sz w:val="28"/>
      <w:szCs w:val="28"/>
    </w:rPr>
  </w:style>
  <w:style w:type="character" w:customStyle="1" w:styleId="Heading3Char">
    <w:name w:val="Heading 3 Char"/>
    <w:basedOn w:val="DefaultParagraphFont"/>
    <w:link w:val="Heading3"/>
    <w:semiHidden/>
    <w:rsid w:val="00A81933"/>
    <w:rPr>
      <w:rFonts w:ascii="Arial" w:eastAsia="Times New Roman" w:hAnsi="Arial" w:cs="Arial"/>
      <w:b/>
      <w:bCs/>
      <w:sz w:val="48"/>
      <w:szCs w:val="48"/>
    </w:rPr>
  </w:style>
  <w:style w:type="character" w:customStyle="1" w:styleId="Heading6Char">
    <w:name w:val="Heading 6 Char"/>
    <w:basedOn w:val="DefaultParagraphFont"/>
    <w:link w:val="Heading6"/>
    <w:rsid w:val="00A81933"/>
    <w:rPr>
      <w:rFonts w:ascii="Arial" w:eastAsia="Times New Roman" w:hAnsi="Arial" w:cs="Arial"/>
      <w:b/>
      <w:bCs/>
      <w:sz w:val="32"/>
      <w:szCs w:val="32"/>
    </w:rPr>
  </w:style>
  <w:style w:type="character" w:customStyle="1" w:styleId="Heading7Char">
    <w:name w:val="Heading 7 Char"/>
    <w:basedOn w:val="DefaultParagraphFont"/>
    <w:link w:val="Heading7"/>
    <w:semiHidden/>
    <w:rsid w:val="00A81933"/>
    <w:rPr>
      <w:rFonts w:ascii="Times New Roman" w:eastAsia="Times New Roman" w:hAnsi="Times New Roman" w:cs="Andalus"/>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6892">
      <w:bodyDiv w:val="1"/>
      <w:marLeft w:val="0"/>
      <w:marRight w:val="0"/>
      <w:marTop w:val="0"/>
      <w:marBottom w:val="0"/>
      <w:divBdr>
        <w:top w:val="none" w:sz="0" w:space="0" w:color="auto"/>
        <w:left w:val="none" w:sz="0" w:space="0" w:color="auto"/>
        <w:bottom w:val="none" w:sz="0" w:space="0" w:color="auto"/>
        <w:right w:val="none" w:sz="0" w:space="0" w:color="auto"/>
      </w:divBdr>
    </w:div>
    <w:div w:id="285740953">
      <w:bodyDiv w:val="1"/>
      <w:marLeft w:val="0"/>
      <w:marRight w:val="0"/>
      <w:marTop w:val="0"/>
      <w:marBottom w:val="0"/>
      <w:divBdr>
        <w:top w:val="none" w:sz="0" w:space="0" w:color="auto"/>
        <w:left w:val="none" w:sz="0" w:space="0" w:color="auto"/>
        <w:bottom w:val="none" w:sz="0" w:space="0" w:color="auto"/>
        <w:right w:val="none" w:sz="0" w:space="0" w:color="auto"/>
      </w:divBdr>
    </w:div>
    <w:div w:id="12615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CCF3448EA24901B12062BCEFFD3A12"/>
        <w:category>
          <w:name w:val="General"/>
          <w:gallery w:val="placeholder"/>
        </w:category>
        <w:types>
          <w:type w:val="bbPlcHdr"/>
        </w:types>
        <w:behaviors>
          <w:behavior w:val="content"/>
        </w:behaviors>
        <w:guid w:val="{20380D9D-9C30-4E05-A582-C2B9E3316938}"/>
      </w:docPartPr>
      <w:docPartBody>
        <w:p w:rsidR="00514982" w:rsidRDefault="00292C65" w:rsidP="00292C65">
          <w:pPr>
            <w:pStyle w:val="DACCF3448EA24901B12062BCEFFD3A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panose1 w:val="00000000000000000000"/>
    <w:charset w:val="B2"/>
    <w:family w:val="auto"/>
    <w:pitch w:val="variable"/>
    <w:sig w:usb0="02942000"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65"/>
    <w:rsid w:val="00292C65"/>
    <w:rsid w:val="00514982"/>
    <w:rsid w:val="007C6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CF3448EA24901B12062BCEFFD3A12">
    <w:name w:val="DACCF3448EA24901B12062BCEFFD3A12"/>
    <w:rsid w:val="00292C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CF3448EA24901B12062BCEFFD3A12">
    <w:name w:val="DACCF3448EA24901B12062BCEFFD3A12"/>
    <w:rsid w:val="00292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2431</Words>
  <Characters>13860</Characters>
  <Application>Microsoft Office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 7/6/9/2020 مادة التطلي المعلب</dc:title>
  <dc:subject/>
  <dc:creator>pc</dc:creator>
  <cp:keywords/>
  <dc:description/>
  <cp:lastModifiedBy>User</cp:lastModifiedBy>
  <cp:revision>41</cp:revision>
  <cp:lastPrinted>2020-06-29T12:34:00Z</cp:lastPrinted>
  <dcterms:created xsi:type="dcterms:W3CDTF">2020-02-02T07:20:00Z</dcterms:created>
  <dcterms:modified xsi:type="dcterms:W3CDTF">2020-07-02T05:03:00Z</dcterms:modified>
</cp:coreProperties>
</file>