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29"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29"/>
        <w:gridCol w:w="2828"/>
        <w:gridCol w:w="6008"/>
        <w:gridCol w:w="817"/>
        <w:gridCol w:w="847"/>
      </w:tblGrid>
      <w:tr w:rsidR="00226E7D" w:rsidRPr="00B74681" w:rsidTr="00226E7D">
        <w:trPr>
          <w:trHeight w:val="369"/>
          <w:jc w:val="center"/>
        </w:trPr>
        <w:tc>
          <w:tcPr>
            <w:tcW w:w="829" w:type="dxa"/>
            <w:shd w:val="clear" w:color="000000" w:fill="969696"/>
            <w:vAlign w:val="center"/>
            <w:hideMark/>
          </w:tcPr>
          <w:p w:rsidR="00226E7D" w:rsidRPr="00B74681" w:rsidRDefault="00226E7D" w:rsidP="00226E7D">
            <w:pPr>
              <w:spacing w:after="0" w:line="240" w:lineRule="auto"/>
              <w:jc w:val="center"/>
              <w:rPr>
                <w:rFonts w:eastAsia="Times New Roman" w:cs="Calibri"/>
                <w:b/>
                <w:bCs/>
              </w:rPr>
            </w:pPr>
            <w:r w:rsidRPr="00B74681">
              <w:rPr>
                <w:rFonts w:eastAsia="Times New Roman" w:cs="Calibri"/>
                <w:b/>
                <w:bCs/>
              </w:rPr>
              <w:t>No.</w:t>
            </w:r>
          </w:p>
        </w:tc>
        <w:tc>
          <w:tcPr>
            <w:tcW w:w="2828" w:type="dxa"/>
            <w:shd w:val="clear" w:color="000000" w:fill="969696"/>
            <w:vAlign w:val="center"/>
            <w:hideMark/>
          </w:tcPr>
          <w:p w:rsidR="00226E7D" w:rsidRPr="00B74681" w:rsidRDefault="00226E7D" w:rsidP="00226E7D">
            <w:pPr>
              <w:spacing w:after="0" w:line="240" w:lineRule="auto"/>
              <w:jc w:val="center"/>
              <w:rPr>
                <w:rFonts w:eastAsia="Times New Roman" w:cs="Calibri"/>
                <w:b/>
                <w:bCs/>
                <w:sz w:val="26"/>
                <w:szCs w:val="26"/>
              </w:rPr>
            </w:pPr>
            <w:r w:rsidRPr="00B74681">
              <w:rPr>
                <w:rFonts w:eastAsia="Times New Roman" w:cs="Calibri"/>
                <w:b/>
                <w:bCs/>
                <w:sz w:val="26"/>
                <w:szCs w:val="26"/>
              </w:rPr>
              <w:t>Item Name</w:t>
            </w:r>
          </w:p>
        </w:tc>
        <w:tc>
          <w:tcPr>
            <w:tcW w:w="6008" w:type="dxa"/>
            <w:shd w:val="clear" w:color="000000" w:fill="969696"/>
            <w:vAlign w:val="center"/>
            <w:hideMark/>
          </w:tcPr>
          <w:p w:rsidR="00226E7D" w:rsidRPr="00B74681" w:rsidRDefault="00226E7D" w:rsidP="00226E7D">
            <w:pPr>
              <w:spacing w:after="0" w:line="240" w:lineRule="auto"/>
              <w:jc w:val="center"/>
              <w:rPr>
                <w:rFonts w:eastAsia="Times New Roman" w:cs="Calibri"/>
                <w:b/>
                <w:bCs/>
                <w:sz w:val="26"/>
                <w:szCs w:val="26"/>
              </w:rPr>
            </w:pPr>
            <w:r w:rsidRPr="00B74681">
              <w:rPr>
                <w:rFonts w:eastAsia="Times New Roman" w:cs="Calibri"/>
                <w:b/>
                <w:bCs/>
                <w:sz w:val="26"/>
                <w:szCs w:val="26"/>
              </w:rPr>
              <w:t>Description</w:t>
            </w:r>
          </w:p>
        </w:tc>
        <w:tc>
          <w:tcPr>
            <w:tcW w:w="817" w:type="dxa"/>
            <w:shd w:val="clear" w:color="000000" w:fill="969696"/>
            <w:vAlign w:val="center"/>
            <w:hideMark/>
          </w:tcPr>
          <w:p w:rsidR="00226E7D" w:rsidRPr="00B74681" w:rsidRDefault="00226E7D" w:rsidP="00226E7D">
            <w:pPr>
              <w:spacing w:after="0" w:line="240" w:lineRule="auto"/>
              <w:jc w:val="center"/>
              <w:rPr>
                <w:rFonts w:eastAsia="Times New Roman" w:cs="Calibri"/>
                <w:b/>
                <w:bCs/>
                <w:w w:val="60"/>
                <w:sz w:val="26"/>
                <w:szCs w:val="26"/>
              </w:rPr>
            </w:pPr>
            <w:r w:rsidRPr="00B74681">
              <w:rPr>
                <w:rFonts w:eastAsia="Times New Roman" w:cs="Calibri"/>
                <w:b/>
                <w:bCs/>
                <w:w w:val="60"/>
                <w:sz w:val="26"/>
                <w:szCs w:val="26"/>
              </w:rPr>
              <w:t>Service Duration (Months)</w:t>
            </w:r>
          </w:p>
        </w:tc>
        <w:tc>
          <w:tcPr>
            <w:tcW w:w="847" w:type="dxa"/>
            <w:shd w:val="clear" w:color="000000" w:fill="969696"/>
            <w:vAlign w:val="center"/>
            <w:hideMark/>
          </w:tcPr>
          <w:p w:rsidR="00226E7D" w:rsidRPr="00B74681" w:rsidRDefault="00226E7D" w:rsidP="00226E7D">
            <w:pPr>
              <w:spacing w:after="0" w:line="240" w:lineRule="auto"/>
              <w:jc w:val="center"/>
              <w:rPr>
                <w:rFonts w:eastAsia="Times New Roman" w:cs="Calibri"/>
                <w:b/>
                <w:bCs/>
                <w:sz w:val="26"/>
                <w:szCs w:val="26"/>
              </w:rPr>
            </w:pPr>
            <w:r w:rsidRPr="00B74681">
              <w:rPr>
                <w:rFonts w:eastAsia="Times New Roman" w:cs="Calibri"/>
                <w:b/>
                <w:bCs/>
                <w:sz w:val="26"/>
                <w:szCs w:val="26"/>
              </w:rPr>
              <w:t>Qty.</w:t>
            </w:r>
          </w:p>
        </w:tc>
      </w:tr>
      <w:tr w:rsidR="00226E7D" w:rsidRPr="00B74681" w:rsidTr="00B74681">
        <w:trPr>
          <w:trHeight w:val="369"/>
          <w:jc w:val="center"/>
        </w:trPr>
        <w:tc>
          <w:tcPr>
            <w:tcW w:w="11329" w:type="dxa"/>
            <w:gridSpan w:val="5"/>
            <w:shd w:val="clear" w:color="auto" w:fill="D9D9D9"/>
            <w:vAlign w:val="center"/>
            <w:hideMark/>
          </w:tcPr>
          <w:p w:rsidR="00226E7D" w:rsidRPr="00B74681" w:rsidRDefault="005E0B7A" w:rsidP="00226E7D">
            <w:pPr>
              <w:spacing w:after="0" w:line="240" w:lineRule="auto"/>
              <w:jc w:val="center"/>
              <w:rPr>
                <w:rFonts w:eastAsia="Times New Roman" w:cs="Calibri"/>
                <w:b/>
                <w:bCs/>
                <w:color w:val="000000"/>
                <w:sz w:val="26"/>
                <w:szCs w:val="26"/>
              </w:rPr>
            </w:pPr>
            <w:r>
              <w:rPr>
                <w:rFonts w:eastAsia="Times New Roman" w:cs="Calibri"/>
                <w:b/>
                <w:bCs/>
                <w:color w:val="000000"/>
                <w:sz w:val="26"/>
                <w:szCs w:val="26"/>
              </w:rPr>
              <w:t xml:space="preserve">System for </w:t>
            </w:r>
            <w:r w:rsidR="00226E7D" w:rsidRPr="00B74681">
              <w:rPr>
                <w:rFonts w:eastAsia="Times New Roman" w:cs="Calibri"/>
                <w:b/>
                <w:bCs/>
                <w:color w:val="000000"/>
                <w:sz w:val="26"/>
                <w:szCs w:val="26"/>
              </w:rPr>
              <w:t>Network 1</w:t>
            </w:r>
          </w:p>
        </w:tc>
      </w:tr>
      <w:tr w:rsidR="00226E7D" w:rsidRPr="00B74681" w:rsidTr="00226E7D">
        <w:trPr>
          <w:trHeight w:val="369"/>
          <w:jc w:val="center"/>
        </w:trPr>
        <w:tc>
          <w:tcPr>
            <w:tcW w:w="829" w:type="dxa"/>
            <w:shd w:val="clear" w:color="auto" w:fill="auto"/>
            <w:vAlign w:val="center"/>
            <w:hideMark/>
          </w:tcPr>
          <w:p w:rsidR="00226E7D" w:rsidRPr="00762226" w:rsidRDefault="00226E7D" w:rsidP="00226E7D">
            <w:pPr>
              <w:spacing w:after="0" w:line="240" w:lineRule="auto"/>
              <w:jc w:val="center"/>
              <w:rPr>
                <w:rFonts w:eastAsia="Times New Roman" w:cs="Calibri"/>
                <w:b/>
                <w:bCs/>
                <w:sz w:val="28"/>
                <w:szCs w:val="28"/>
              </w:rPr>
            </w:pPr>
            <w:r w:rsidRPr="00762226">
              <w:rPr>
                <w:rFonts w:eastAsia="Times New Roman" w:cs="Calibri"/>
                <w:b/>
                <w:bCs/>
                <w:sz w:val="28"/>
                <w:szCs w:val="28"/>
              </w:rPr>
              <w:t>1.0</w:t>
            </w:r>
          </w:p>
        </w:tc>
        <w:tc>
          <w:tcPr>
            <w:tcW w:w="2828" w:type="dxa"/>
            <w:shd w:val="clear" w:color="auto" w:fill="auto"/>
            <w:vAlign w:val="center"/>
            <w:hideMark/>
          </w:tcPr>
          <w:p w:rsidR="00226E7D" w:rsidRPr="00762226" w:rsidRDefault="00226E7D" w:rsidP="00226E7D">
            <w:pPr>
              <w:spacing w:after="0" w:line="240" w:lineRule="auto"/>
              <w:rPr>
                <w:rFonts w:eastAsia="Times New Roman" w:cs="Calibri"/>
                <w:b/>
                <w:bCs/>
                <w:sz w:val="28"/>
                <w:szCs w:val="28"/>
              </w:rPr>
            </w:pPr>
            <w:r w:rsidRPr="00762226">
              <w:rPr>
                <w:rFonts w:eastAsia="Times New Roman" w:cs="Calibri"/>
                <w:b/>
                <w:bCs/>
                <w:sz w:val="28"/>
                <w:szCs w:val="28"/>
              </w:rPr>
              <w:t>PI-UCSM5-APL-K9</w:t>
            </w:r>
          </w:p>
        </w:tc>
        <w:tc>
          <w:tcPr>
            <w:tcW w:w="6008" w:type="dxa"/>
            <w:shd w:val="clear" w:color="auto" w:fill="auto"/>
            <w:noWrap/>
            <w:vAlign w:val="center"/>
            <w:hideMark/>
          </w:tcPr>
          <w:p w:rsidR="00226E7D" w:rsidRPr="00762226" w:rsidRDefault="00226E7D" w:rsidP="00226E7D">
            <w:pPr>
              <w:spacing w:after="0" w:line="240" w:lineRule="auto"/>
              <w:rPr>
                <w:rFonts w:eastAsia="Times New Roman" w:cs="Calibri"/>
                <w:b/>
                <w:bCs/>
                <w:sz w:val="28"/>
                <w:szCs w:val="28"/>
              </w:rPr>
            </w:pPr>
            <w:r w:rsidRPr="00762226">
              <w:rPr>
                <w:rFonts w:eastAsia="Times New Roman" w:cs="Calibri"/>
                <w:b/>
                <w:bCs/>
                <w:sz w:val="28"/>
                <w:szCs w:val="28"/>
              </w:rPr>
              <w:t>Cisco Prime Infrastructure UCS Physical HW Appliance (Gen 3)</w:t>
            </w:r>
          </w:p>
        </w:tc>
        <w:tc>
          <w:tcPr>
            <w:tcW w:w="817" w:type="dxa"/>
            <w:shd w:val="clear" w:color="auto" w:fill="auto"/>
            <w:vAlign w:val="center"/>
            <w:hideMark/>
          </w:tcPr>
          <w:p w:rsidR="00226E7D" w:rsidRPr="00762226" w:rsidRDefault="00226E7D" w:rsidP="00226E7D">
            <w:pPr>
              <w:spacing w:after="0" w:line="240" w:lineRule="auto"/>
              <w:jc w:val="center"/>
              <w:rPr>
                <w:rFonts w:eastAsia="Times New Roman" w:cs="Calibri"/>
                <w:b/>
                <w:bCs/>
                <w:sz w:val="28"/>
                <w:szCs w:val="28"/>
              </w:rPr>
            </w:pPr>
            <w:r w:rsidRPr="00762226">
              <w:rPr>
                <w:rFonts w:eastAsia="Times New Roman" w:cs="Calibri"/>
                <w:b/>
                <w:bCs/>
                <w:sz w:val="28"/>
                <w:szCs w:val="28"/>
              </w:rPr>
              <w:t>-</w:t>
            </w:r>
          </w:p>
        </w:tc>
        <w:tc>
          <w:tcPr>
            <w:tcW w:w="847" w:type="dxa"/>
            <w:shd w:val="clear" w:color="auto" w:fill="auto"/>
            <w:vAlign w:val="center"/>
            <w:hideMark/>
          </w:tcPr>
          <w:p w:rsidR="00226E7D" w:rsidRPr="00762226" w:rsidRDefault="00226E7D" w:rsidP="00226E7D">
            <w:pPr>
              <w:spacing w:after="0" w:line="240" w:lineRule="auto"/>
              <w:jc w:val="center"/>
              <w:rPr>
                <w:rFonts w:eastAsia="Times New Roman" w:cs="Calibri"/>
                <w:b/>
                <w:bCs/>
                <w:sz w:val="28"/>
                <w:szCs w:val="28"/>
              </w:rPr>
            </w:pPr>
            <w:r w:rsidRPr="00762226">
              <w:rPr>
                <w:rFonts w:eastAsia="Times New Roman" w:cs="Calibri"/>
                <w:b/>
                <w:bCs/>
                <w:sz w:val="28"/>
                <w:szCs w:val="28"/>
              </w:rPr>
              <w:t>1</w:t>
            </w:r>
          </w:p>
        </w:tc>
      </w:tr>
      <w:tr w:rsidR="00226E7D" w:rsidRPr="00B74681" w:rsidTr="00226E7D">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1.0.1</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CON-SNT-PIUCSM5A</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SNTC-8X5XNBD Cisco Prime Infrastructure UCS Physical</w:t>
            </w:r>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36</w:t>
            </w:r>
          </w:p>
        </w:tc>
        <w:tc>
          <w:tcPr>
            <w:tcW w:w="84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1</w:t>
            </w:r>
          </w:p>
        </w:tc>
      </w:tr>
      <w:tr w:rsidR="00226E7D" w:rsidRPr="00B74681" w:rsidTr="00226E7D">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1.1</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PI-HD12TB10K12N</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1.2 TB 12G SAS 10K RPM SFF HDD</w:t>
            </w:r>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w:t>
            </w:r>
          </w:p>
        </w:tc>
        <w:tc>
          <w:tcPr>
            <w:tcW w:w="84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4</w:t>
            </w:r>
          </w:p>
        </w:tc>
      </w:tr>
      <w:tr w:rsidR="00226E7D" w:rsidRPr="00B74681" w:rsidTr="00226E7D">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1.2</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PI-UCS-APL-IMG-3.6</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Cisco Prime Infrastructure 3.6 UCS Appliance Software</w:t>
            </w:r>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w:t>
            </w:r>
          </w:p>
        </w:tc>
        <w:tc>
          <w:tcPr>
            <w:tcW w:w="84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1</w:t>
            </w:r>
          </w:p>
        </w:tc>
      </w:tr>
      <w:tr w:rsidR="00226E7D" w:rsidRPr="00B74681" w:rsidTr="00226E7D">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1.3</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CAB-9K10A-UK</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Power Cord, 250VAC 10A BS1363 Plug (13 A fuse), UK</w:t>
            </w:r>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w:t>
            </w:r>
          </w:p>
        </w:tc>
        <w:tc>
          <w:tcPr>
            <w:tcW w:w="84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2</w:t>
            </w:r>
          </w:p>
        </w:tc>
      </w:tr>
      <w:tr w:rsidR="00226E7D" w:rsidRPr="00B74681" w:rsidTr="00226E7D">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1.4</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PI-CPU-6148</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2.4 GHz 6148/150W 20C/27.50MB Cache/DDR4 2666MHz</w:t>
            </w:r>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w:t>
            </w:r>
          </w:p>
        </w:tc>
        <w:tc>
          <w:tcPr>
            <w:tcW w:w="84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1</w:t>
            </w:r>
          </w:p>
        </w:tc>
      </w:tr>
      <w:tr w:rsidR="00226E7D" w:rsidRPr="00B74681" w:rsidTr="00226E7D">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1.5</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PI-MR-X16G1RS-H</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16GB DDR4-2666-MHz RDIMM/PC4-21300/single rank/x4/1.2v</w:t>
            </w:r>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w:t>
            </w:r>
          </w:p>
        </w:tc>
        <w:tc>
          <w:tcPr>
            <w:tcW w:w="84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4</w:t>
            </w:r>
          </w:p>
        </w:tc>
      </w:tr>
      <w:tr w:rsidR="00226E7D" w:rsidRPr="00B74681" w:rsidTr="00226E7D">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1.6</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PI-SD-32G-S</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32GB SD Card for UCS servers</w:t>
            </w:r>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w:t>
            </w:r>
          </w:p>
        </w:tc>
        <w:tc>
          <w:tcPr>
            <w:tcW w:w="84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2</w:t>
            </w:r>
          </w:p>
        </w:tc>
      </w:tr>
      <w:tr w:rsidR="00226E7D" w:rsidRPr="00B74681" w:rsidTr="00226E7D">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1.7</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PI-UCSC-PSU1-770W</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770W AC Hot-Plug Power Supply for 1U C-Series Rack Server</w:t>
            </w:r>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w:t>
            </w:r>
          </w:p>
        </w:tc>
        <w:tc>
          <w:tcPr>
            <w:tcW w:w="84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2</w:t>
            </w:r>
          </w:p>
        </w:tc>
      </w:tr>
      <w:tr w:rsidR="00226E7D" w:rsidRPr="00B74681" w:rsidTr="00226E7D">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1.8</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PI-MSTOR-SD</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Mini Storage Carrier for SD (holds up to 2)</w:t>
            </w:r>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w:t>
            </w:r>
          </w:p>
        </w:tc>
        <w:tc>
          <w:tcPr>
            <w:tcW w:w="84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1</w:t>
            </w:r>
          </w:p>
        </w:tc>
      </w:tr>
      <w:tr w:rsidR="00226E7D" w:rsidRPr="00B74681" w:rsidTr="00226E7D">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1.9</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PI-RAID-M5</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Cisco 12G Modular RAID controller with 2GB cache</w:t>
            </w:r>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w:t>
            </w:r>
          </w:p>
        </w:tc>
        <w:tc>
          <w:tcPr>
            <w:tcW w:w="84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1</w:t>
            </w:r>
          </w:p>
        </w:tc>
      </w:tr>
      <w:tr w:rsidR="00226E7D" w:rsidRPr="00B74681" w:rsidTr="00226E7D">
        <w:trPr>
          <w:trHeight w:val="369"/>
          <w:jc w:val="center"/>
        </w:trPr>
        <w:tc>
          <w:tcPr>
            <w:tcW w:w="829" w:type="dxa"/>
            <w:shd w:val="clear" w:color="auto" w:fill="auto"/>
            <w:vAlign w:val="center"/>
            <w:hideMark/>
          </w:tcPr>
          <w:p w:rsidR="00226E7D" w:rsidRPr="00762226" w:rsidRDefault="00226E7D" w:rsidP="00226E7D">
            <w:pPr>
              <w:spacing w:after="0" w:line="240" w:lineRule="auto"/>
              <w:jc w:val="center"/>
              <w:rPr>
                <w:rFonts w:eastAsia="Times New Roman" w:cs="Calibri"/>
                <w:b/>
                <w:bCs/>
                <w:sz w:val="28"/>
                <w:szCs w:val="28"/>
              </w:rPr>
            </w:pPr>
            <w:r w:rsidRPr="00762226">
              <w:rPr>
                <w:rFonts w:eastAsia="Times New Roman" w:cs="Calibri"/>
                <w:b/>
                <w:bCs/>
                <w:sz w:val="28"/>
                <w:szCs w:val="28"/>
              </w:rPr>
              <w:t>2.0</w:t>
            </w:r>
          </w:p>
        </w:tc>
        <w:tc>
          <w:tcPr>
            <w:tcW w:w="2828" w:type="dxa"/>
            <w:shd w:val="clear" w:color="auto" w:fill="auto"/>
            <w:vAlign w:val="center"/>
            <w:hideMark/>
          </w:tcPr>
          <w:p w:rsidR="00226E7D" w:rsidRPr="00762226" w:rsidRDefault="00226E7D" w:rsidP="00226E7D">
            <w:pPr>
              <w:spacing w:after="0" w:line="240" w:lineRule="auto"/>
              <w:rPr>
                <w:rFonts w:eastAsia="Times New Roman" w:cs="Calibri"/>
                <w:b/>
                <w:bCs/>
                <w:sz w:val="28"/>
                <w:szCs w:val="28"/>
              </w:rPr>
            </w:pPr>
            <w:r w:rsidRPr="00762226">
              <w:rPr>
                <w:rFonts w:eastAsia="Times New Roman" w:cs="Calibri"/>
                <w:b/>
                <w:bCs/>
                <w:sz w:val="28"/>
                <w:szCs w:val="28"/>
              </w:rPr>
              <w:t>R-MGMT3X-N-K9</w:t>
            </w:r>
          </w:p>
        </w:tc>
        <w:tc>
          <w:tcPr>
            <w:tcW w:w="6008" w:type="dxa"/>
            <w:shd w:val="clear" w:color="auto" w:fill="auto"/>
            <w:noWrap/>
            <w:vAlign w:val="center"/>
            <w:hideMark/>
          </w:tcPr>
          <w:p w:rsidR="00226E7D" w:rsidRPr="00762226" w:rsidRDefault="00226E7D" w:rsidP="00226E7D">
            <w:pPr>
              <w:spacing w:after="0" w:line="240" w:lineRule="auto"/>
              <w:rPr>
                <w:rFonts w:eastAsia="Times New Roman" w:cs="Calibri"/>
                <w:b/>
                <w:bCs/>
                <w:sz w:val="28"/>
                <w:szCs w:val="28"/>
              </w:rPr>
            </w:pPr>
            <w:r w:rsidRPr="00762226">
              <w:rPr>
                <w:rFonts w:eastAsia="Times New Roman" w:cs="Calibri"/>
                <w:b/>
                <w:bCs/>
                <w:sz w:val="28"/>
                <w:szCs w:val="28"/>
              </w:rPr>
              <w:t xml:space="preserve">Cisco </w:t>
            </w:r>
            <w:proofErr w:type="spellStart"/>
            <w:r w:rsidRPr="00762226">
              <w:rPr>
                <w:rFonts w:eastAsia="Times New Roman" w:cs="Calibri"/>
                <w:b/>
                <w:bCs/>
                <w:sz w:val="28"/>
                <w:szCs w:val="28"/>
              </w:rPr>
              <w:t>Ent</w:t>
            </w:r>
            <w:proofErr w:type="spellEnd"/>
            <w:r w:rsidRPr="00762226">
              <w:rPr>
                <w:rFonts w:eastAsia="Times New Roman" w:cs="Calibri"/>
                <w:b/>
                <w:bCs/>
                <w:sz w:val="28"/>
                <w:szCs w:val="28"/>
              </w:rPr>
              <w:t xml:space="preserve"> MGMT: </w:t>
            </w:r>
            <w:proofErr w:type="spellStart"/>
            <w:r w:rsidRPr="00762226">
              <w:rPr>
                <w:rFonts w:eastAsia="Times New Roman" w:cs="Calibri"/>
                <w:b/>
                <w:bCs/>
                <w:sz w:val="28"/>
                <w:szCs w:val="28"/>
              </w:rPr>
              <w:t>Lic</w:t>
            </w:r>
            <w:proofErr w:type="spellEnd"/>
            <w:r w:rsidRPr="00762226">
              <w:rPr>
                <w:rFonts w:eastAsia="Times New Roman" w:cs="Calibri"/>
                <w:b/>
                <w:bCs/>
                <w:sz w:val="28"/>
                <w:szCs w:val="28"/>
              </w:rPr>
              <w:t xml:space="preserve"> For Prime Infrastructure 3.x</w:t>
            </w:r>
          </w:p>
        </w:tc>
        <w:tc>
          <w:tcPr>
            <w:tcW w:w="817" w:type="dxa"/>
            <w:shd w:val="clear" w:color="auto" w:fill="auto"/>
            <w:vAlign w:val="center"/>
            <w:hideMark/>
          </w:tcPr>
          <w:p w:rsidR="00226E7D" w:rsidRPr="00762226" w:rsidRDefault="00226E7D" w:rsidP="00226E7D">
            <w:pPr>
              <w:spacing w:after="0" w:line="240" w:lineRule="auto"/>
              <w:jc w:val="center"/>
              <w:rPr>
                <w:rFonts w:eastAsia="Times New Roman" w:cs="Calibri"/>
                <w:b/>
                <w:bCs/>
                <w:sz w:val="28"/>
                <w:szCs w:val="28"/>
              </w:rPr>
            </w:pPr>
            <w:r w:rsidRPr="00762226">
              <w:rPr>
                <w:rFonts w:eastAsia="Times New Roman" w:cs="Calibri"/>
                <w:b/>
                <w:bCs/>
                <w:sz w:val="28"/>
                <w:szCs w:val="28"/>
              </w:rPr>
              <w:t>-</w:t>
            </w:r>
          </w:p>
        </w:tc>
        <w:tc>
          <w:tcPr>
            <w:tcW w:w="847" w:type="dxa"/>
            <w:shd w:val="clear" w:color="auto" w:fill="auto"/>
            <w:vAlign w:val="center"/>
            <w:hideMark/>
          </w:tcPr>
          <w:p w:rsidR="00226E7D" w:rsidRPr="00762226" w:rsidRDefault="00226E7D" w:rsidP="00226E7D">
            <w:pPr>
              <w:spacing w:after="0" w:line="240" w:lineRule="auto"/>
              <w:jc w:val="center"/>
              <w:rPr>
                <w:rFonts w:eastAsia="Times New Roman" w:cs="Calibri"/>
                <w:b/>
                <w:bCs/>
                <w:sz w:val="28"/>
                <w:szCs w:val="28"/>
              </w:rPr>
            </w:pPr>
            <w:r w:rsidRPr="00762226">
              <w:rPr>
                <w:rFonts w:eastAsia="Times New Roman" w:cs="Calibri"/>
                <w:b/>
                <w:bCs/>
                <w:sz w:val="28"/>
                <w:szCs w:val="28"/>
              </w:rPr>
              <w:t>1</w:t>
            </w:r>
          </w:p>
        </w:tc>
      </w:tr>
      <w:tr w:rsidR="00226E7D" w:rsidRPr="00B74681" w:rsidTr="00226E7D">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2.0.1</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CON-ECMU-RMGMT3XN</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 xml:space="preserve">SWSS UPGRADES Cisco MGMT: </w:t>
            </w:r>
            <w:proofErr w:type="spellStart"/>
            <w:r w:rsidRPr="00B74681">
              <w:rPr>
                <w:rFonts w:eastAsia="Times New Roman" w:cs="Calibri"/>
                <w:sz w:val="26"/>
                <w:szCs w:val="26"/>
              </w:rPr>
              <w:t>Lic</w:t>
            </w:r>
            <w:proofErr w:type="spellEnd"/>
            <w:r w:rsidRPr="00B74681">
              <w:rPr>
                <w:rFonts w:eastAsia="Times New Roman" w:cs="Calibri"/>
                <w:sz w:val="26"/>
                <w:szCs w:val="26"/>
              </w:rPr>
              <w:t xml:space="preserve"> For Prime Infra 3.x And</w:t>
            </w:r>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36</w:t>
            </w:r>
          </w:p>
        </w:tc>
        <w:tc>
          <w:tcPr>
            <w:tcW w:w="84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1</w:t>
            </w:r>
          </w:p>
        </w:tc>
      </w:tr>
      <w:tr w:rsidR="00226E7D" w:rsidRPr="00B74681" w:rsidTr="00226E7D">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2.1</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R-PI36-SW-K9</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Prime Infrastructure 3.6 Software</w:t>
            </w:r>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w:t>
            </w:r>
          </w:p>
        </w:tc>
        <w:tc>
          <w:tcPr>
            <w:tcW w:w="84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1</w:t>
            </w:r>
          </w:p>
        </w:tc>
      </w:tr>
      <w:tr w:rsidR="00226E7D" w:rsidRPr="00B74681" w:rsidTr="00226E7D">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2.2</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L-MGMT3X-PI-BASE</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 xml:space="preserve">Cisco </w:t>
            </w:r>
            <w:proofErr w:type="spellStart"/>
            <w:r w:rsidRPr="00B74681">
              <w:rPr>
                <w:rFonts w:eastAsia="Times New Roman" w:cs="Calibri"/>
                <w:sz w:val="26"/>
                <w:szCs w:val="26"/>
              </w:rPr>
              <w:t>Ent</w:t>
            </w:r>
            <w:proofErr w:type="spellEnd"/>
            <w:r w:rsidRPr="00B74681">
              <w:rPr>
                <w:rFonts w:eastAsia="Times New Roman" w:cs="Calibri"/>
                <w:sz w:val="26"/>
                <w:szCs w:val="26"/>
              </w:rPr>
              <w:t xml:space="preserve"> MGMT: PI 3.x Platform Base </w:t>
            </w:r>
            <w:proofErr w:type="spellStart"/>
            <w:r w:rsidRPr="00B74681">
              <w:rPr>
                <w:rFonts w:eastAsia="Times New Roman" w:cs="Calibri"/>
                <w:sz w:val="26"/>
                <w:szCs w:val="26"/>
              </w:rPr>
              <w:t>Lic</w:t>
            </w:r>
            <w:proofErr w:type="spellEnd"/>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w:t>
            </w:r>
          </w:p>
        </w:tc>
        <w:tc>
          <w:tcPr>
            <w:tcW w:w="84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1</w:t>
            </w:r>
          </w:p>
        </w:tc>
      </w:tr>
      <w:tr w:rsidR="00226E7D" w:rsidRPr="00B74681" w:rsidTr="00226E7D">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2.2.0.1</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CON-ECMU-LMGMBASE</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 xml:space="preserve">SWSS UPGRADES Cisco </w:t>
            </w:r>
            <w:proofErr w:type="spellStart"/>
            <w:r w:rsidRPr="00B74681">
              <w:rPr>
                <w:rFonts w:eastAsia="Times New Roman" w:cs="Calibri"/>
                <w:sz w:val="26"/>
                <w:szCs w:val="26"/>
              </w:rPr>
              <w:t>Ent</w:t>
            </w:r>
            <w:proofErr w:type="spellEnd"/>
            <w:r w:rsidRPr="00B74681">
              <w:rPr>
                <w:rFonts w:eastAsia="Times New Roman" w:cs="Calibri"/>
                <w:sz w:val="26"/>
                <w:szCs w:val="26"/>
              </w:rPr>
              <w:t xml:space="preserve"> MGMT PI 3.x Platform Base </w:t>
            </w:r>
            <w:proofErr w:type="spellStart"/>
            <w:r w:rsidRPr="00B74681">
              <w:rPr>
                <w:rFonts w:eastAsia="Times New Roman" w:cs="Calibri"/>
                <w:sz w:val="26"/>
                <w:szCs w:val="26"/>
              </w:rPr>
              <w:t>Lic</w:t>
            </w:r>
            <w:proofErr w:type="spellEnd"/>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36</w:t>
            </w:r>
          </w:p>
        </w:tc>
        <w:tc>
          <w:tcPr>
            <w:tcW w:w="84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1</w:t>
            </w:r>
          </w:p>
        </w:tc>
      </w:tr>
      <w:tr w:rsidR="00226E7D" w:rsidRPr="00B74681" w:rsidTr="00226E7D">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2.3</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L-MGMT3X-2K-K9</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 xml:space="preserve">Cisco </w:t>
            </w:r>
            <w:proofErr w:type="spellStart"/>
            <w:r w:rsidRPr="00B74681">
              <w:rPr>
                <w:rFonts w:eastAsia="Times New Roman" w:cs="Calibri"/>
                <w:sz w:val="26"/>
                <w:szCs w:val="26"/>
              </w:rPr>
              <w:t>Ent</w:t>
            </w:r>
            <w:proofErr w:type="spellEnd"/>
            <w:r w:rsidRPr="00B74681">
              <w:rPr>
                <w:rFonts w:eastAsia="Times New Roman" w:cs="Calibri"/>
                <w:sz w:val="26"/>
                <w:szCs w:val="26"/>
              </w:rPr>
              <w:t xml:space="preserve"> MGMT: PI 3.x LF,AS , 1 Cat 2K</w:t>
            </w:r>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w:t>
            </w:r>
          </w:p>
        </w:tc>
        <w:tc>
          <w:tcPr>
            <w:tcW w:w="84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150</w:t>
            </w:r>
          </w:p>
        </w:tc>
      </w:tr>
      <w:tr w:rsidR="00226E7D" w:rsidRPr="00B74681" w:rsidTr="00226E7D">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2.3.0.1</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CON-ECMU-LMGMT32X</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 xml:space="preserve">SWSS UPGRADES Cisco </w:t>
            </w:r>
            <w:proofErr w:type="spellStart"/>
            <w:r w:rsidRPr="00B74681">
              <w:rPr>
                <w:rFonts w:eastAsia="Times New Roman" w:cs="Calibri"/>
                <w:sz w:val="26"/>
                <w:szCs w:val="26"/>
              </w:rPr>
              <w:t>Ent</w:t>
            </w:r>
            <w:proofErr w:type="spellEnd"/>
            <w:r w:rsidRPr="00B74681">
              <w:rPr>
                <w:rFonts w:eastAsia="Times New Roman" w:cs="Calibri"/>
                <w:sz w:val="26"/>
                <w:szCs w:val="26"/>
              </w:rPr>
              <w:t xml:space="preserve"> MGMT: PI 3</w:t>
            </w:r>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36</w:t>
            </w:r>
          </w:p>
        </w:tc>
        <w:tc>
          <w:tcPr>
            <w:tcW w:w="84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150</w:t>
            </w:r>
          </w:p>
        </w:tc>
      </w:tr>
      <w:tr w:rsidR="00226E7D" w:rsidRPr="00B74681" w:rsidTr="00226E7D">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2.4</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L-MGMT3X-4K-K9</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 xml:space="preserve">Cisco </w:t>
            </w:r>
            <w:proofErr w:type="spellStart"/>
            <w:r w:rsidRPr="00B74681">
              <w:rPr>
                <w:rFonts w:eastAsia="Times New Roman" w:cs="Calibri"/>
                <w:sz w:val="26"/>
                <w:szCs w:val="26"/>
              </w:rPr>
              <w:t>Ent</w:t>
            </w:r>
            <w:proofErr w:type="spellEnd"/>
            <w:r w:rsidRPr="00B74681">
              <w:rPr>
                <w:rFonts w:eastAsia="Times New Roman" w:cs="Calibri"/>
                <w:sz w:val="26"/>
                <w:szCs w:val="26"/>
              </w:rPr>
              <w:t xml:space="preserve"> MGMT: PI 3.x LF,AS , 1 Cat 4K</w:t>
            </w:r>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w:t>
            </w:r>
          </w:p>
        </w:tc>
        <w:tc>
          <w:tcPr>
            <w:tcW w:w="84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2</w:t>
            </w:r>
          </w:p>
        </w:tc>
      </w:tr>
      <w:tr w:rsidR="00226E7D" w:rsidRPr="00B74681" w:rsidTr="00226E7D">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2.4.0.1</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CON-ECMU-LMGMT4KK</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 xml:space="preserve">SWSS UPGRADES Cisco </w:t>
            </w:r>
            <w:proofErr w:type="spellStart"/>
            <w:r w:rsidRPr="00B74681">
              <w:rPr>
                <w:rFonts w:eastAsia="Times New Roman" w:cs="Calibri"/>
                <w:sz w:val="26"/>
                <w:szCs w:val="26"/>
              </w:rPr>
              <w:t>Ent</w:t>
            </w:r>
            <w:proofErr w:type="spellEnd"/>
            <w:r w:rsidRPr="00B74681">
              <w:rPr>
                <w:rFonts w:eastAsia="Times New Roman" w:cs="Calibri"/>
                <w:sz w:val="26"/>
                <w:szCs w:val="26"/>
              </w:rPr>
              <w:t xml:space="preserve"> MGMT:PI 3.x LF,AS  APIC-EM L</w:t>
            </w:r>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36</w:t>
            </w:r>
          </w:p>
        </w:tc>
        <w:tc>
          <w:tcPr>
            <w:tcW w:w="84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2</w:t>
            </w:r>
          </w:p>
        </w:tc>
      </w:tr>
      <w:tr w:rsidR="00226E7D" w:rsidRPr="00B74681" w:rsidTr="00226E7D">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2.5</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L-MGMT3X-ISR1-K9</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 xml:space="preserve">Cisco </w:t>
            </w:r>
            <w:proofErr w:type="spellStart"/>
            <w:r w:rsidRPr="00B74681">
              <w:rPr>
                <w:rFonts w:eastAsia="Times New Roman" w:cs="Calibri"/>
                <w:sz w:val="26"/>
                <w:szCs w:val="26"/>
              </w:rPr>
              <w:t>Ent</w:t>
            </w:r>
            <w:proofErr w:type="spellEnd"/>
            <w:r w:rsidRPr="00B74681">
              <w:rPr>
                <w:rFonts w:eastAsia="Times New Roman" w:cs="Calibri"/>
                <w:sz w:val="26"/>
                <w:szCs w:val="26"/>
              </w:rPr>
              <w:t xml:space="preserve"> MGMT: PI 3.x LF, AS , 1 ISR1K</w:t>
            </w:r>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w:t>
            </w:r>
          </w:p>
        </w:tc>
        <w:tc>
          <w:tcPr>
            <w:tcW w:w="84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90</w:t>
            </w:r>
          </w:p>
        </w:tc>
      </w:tr>
      <w:tr w:rsidR="00226E7D" w:rsidRPr="00B74681" w:rsidTr="00226E7D">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2.5.0.1</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CON-ECMU-LMGMT3X9</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 xml:space="preserve">SWSS UPGRADES Cisco </w:t>
            </w:r>
            <w:proofErr w:type="spellStart"/>
            <w:r w:rsidRPr="00B74681">
              <w:rPr>
                <w:rFonts w:eastAsia="Times New Roman" w:cs="Calibri"/>
                <w:sz w:val="26"/>
                <w:szCs w:val="26"/>
              </w:rPr>
              <w:t>Ent</w:t>
            </w:r>
            <w:proofErr w:type="spellEnd"/>
            <w:r w:rsidRPr="00B74681">
              <w:rPr>
                <w:rFonts w:eastAsia="Times New Roman" w:cs="Calibri"/>
                <w:sz w:val="26"/>
                <w:szCs w:val="26"/>
              </w:rPr>
              <w:t xml:space="preserve"> MGMT: PI 3</w:t>
            </w:r>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36</w:t>
            </w:r>
          </w:p>
        </w:tc>
        <w:tc>
          <w:tcPr>
            <w:tcW w:w="84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90</w:t>
            </w:r>
          </w:p>
        </w:tc>
      </w:tr>
      <w:tr w:rsidR="00226E7D" w:rsidRPr="00B74681" w:rsidTr="00226E7D">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2.6</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L-MGMT3X-ISR2-K9</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 xml:space="preserve">Cisco </w:t>
            </w:r>
            <w:proofErr w:type="spellStart"/>
            <w:r w:rsidRPr="00B74681">
              <w:rPr>
                <w:rFonts w:eastAsia="Times New Roman" w:cs="Calibri"/>
                <w:sz w:val="26"/>
                <w:szCs w:val="26"/>
              </w:rPr>
              <w:t>Ent</w:t>
            </w:r>
            <w:proofErr w:type="spellEnd"/>
            <w:r w:rsidRPr="00B74681">
              <w:rPr>
                <w:rFonts w:eastAsia="Times New Roman" w:cs="Calibri"/>
                <w:sz w:val="26"/>
                <w:szCs w:val="26"/>
              </w:rPr>
              <w:t xml:space="preserve"> MGMT: PI 3.x LF, AS , 1 ISR2K</w:t>
            </w:r>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w:t>
            </w:r>
          </w:p>
        </w:tc>
        <w:tc>
          <w:tcPr>
            <w:tcW w:w="847" w:type="dxa"/>
            <w:shd w:val="clear" w:color="auto" w:fill="auto"/>
            <w:vAlign w:val="center"/>
            <w:hideMark/>
          </w:tcPr>
          <w:p w:rsidR="00226E7D" w:rsidRPr="00B74681" w:rsidRDefault="00320BC2" w:rsidP="00226E7D">
            <w:pPr>
              <w:spacing w:after="0" w:line="240" w:lineRule="auto"/>
              <w:jc w:val="center"/>
              <w:rPr>
                <w:rFonts w:eastAsia="Times New Roman" w:cs="Calibri"/>
                <w:sz w:val="26"/>
                <w:szCs w:val="26"/>
              </w:rPr>
            </w:pPr>
            <w:r w:rsidRPr="00B74681">
              <w:rPr>
                <w:rFonts w:eastAsia="Times New Roman" w:cs="Calibri"/>
                <w:sz w:val="26"/>
                <w:szCs w:val="26"/>
              </w:rPr>
              <w:t>8</w:t>
            </w:r>
          </w:p>
        </w:tc>
      </w:tr>
      <w:tr w:rsidR="00226E7D" w:rsidRPr="00B74681" w:rsidTr="00226E7D">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2.6.0.1</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CON-ECMU-LMGMT3KX</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 xml:space="preserve">SWSS UPGRADES Cisco </w:t>
            </w:r>
            <w:proofErr w:type="spellStart"/>
            <w:r w:rsidRPr="00B74681">
              <w:rPr>
                <w:rFonts w:eastAsia="Times New Roman" w:cs="Calibri"/>
                <w:sz w:val="26"/>
                <w:szCs w:val="26"/>
              </w:rPr>
              <w:t>Ent</w:t>
            </w:r>
            <w:proofErr w:type="spellEnd"/>
            <w:r w:rsidRPr="00B74681">
              <w:rPr>
                <w:rFonts w:eastAsia="Times New Roman" w:cs="Calibri"/>
                <w:sz w:val="26"/>
                <w:szCs w:val="26"/>
              </w:rPr>
              <w:t xml:space="preserve"> MGMT: PI 3</w:t>
            </w:r>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36</w:t>
            </w:r>
          </w:p>
        </w:tc>
        <w:tc>
          <w:tcPr>
            <w:tcW w:w="847" w:type="dxa"/>
            <w:shd w:val="clear" w:color="auto" w:fill="auto"/>
            <w:vAlign w:val="center"/>
            <w:hideMark/>
          </w:tcPr>
          <w:p w:rsidR="00226E7D" w:rsidRPr="00B74681" w:rsidRDefault="00320BC2" w:rsidP="00226E7D">
            <w:pPr>
              <w:spacing w:after="0" w:line="240" w:lineRule="auto"/>
              <w:jc w:val="center"/>
              <w:rPr>
                <w:rFonts w:eastAsia="Times New Roman" w:cs="Calibri"/>
                <w:sz w:val="26"/>
                <w:szCs w:val="26"/>
              </w:rPr>
            </w:pPr>
            <w:r w:rsidRPr="00B74681">
              <w:rPr>
                <w:rFonts w:eastAsia="Times New Roman" w:cs="Calibri"/>
                <w:sz w:val="26"/>
                <w:szCs w:val="26"/>
              </w:rPr>
              <w:t>8</w:t>
            </w:r>
          </w:p>
        </w:tc>
      </w:tr>
      <w:tr w:rsidR="00226E7D" w:rsidRPr="00B74681" w:rsidTr="00B74681">
        <w:trPr>
          <w:trHeight w:val="369"/>
          <w:jc w:val="center"/>
        </w:trPr>
        <w:tc>
          <w:tcPr>
            <w:tcW w:w="11329" w:type="dxa"/>
            <w:gridSpan w:val="5"/>
            <w:shd w:val="clear" w:color="auto" w:fill="D9D9D9"/>
            <w:vAlign w:val="center"/>
            <w:hideMark/>
          </w:tcPr>
          <w:p w:rsidR="00226E7D" w:rsidRPr="00B74681" w:rsidRDefault="005E0B7A" w:rsidP="00320BC2">
            <w:pPr>
              <w:spacing w:after="0" w:line="240" w:lineRule="auto"/>
              <w:jc w:val="center"/>
              <w:rPr>
                <w:rFonts w:eastAsia="Times New Roman" w:cs="Calibri"/>
                <w:b/>
                <w:bCs/>
                <w:color w:val="000000"/>
                <w:sz w:val="26"/>
                <w:szCs w:val="26"/>
              </w:rPr>
            </w:pPr>
            <w:r>
              <w:rPr>
                <w:rFonts w:eastAsia="Times New Roman" w:cs="Calibri"/>
                <w:b/>
                <w:bCs/>
                <w:color w:val="000000"/>
                <w:sz w:val="26"/>
                <w:szCs w:val="26"/>
              </w:rPr>
              <w:t>System for</w:t>
            </w:r>
            <w:r w:rsidRPr="00B74681">
              <w:rPr>
                <w:rFonts w:eastAsia="Times New Roman" w:cs="Calibri"/>
                <w:b/>
                <w:bCs/>
                <w:color w:val="000000"/>
                <w:sz w:val="26"/>
                <w:szCs w:val="26"/>
              </w:rPr>
              <w:t xml:space="preserve"> </w:t>
            </w:r>
            <w:r w:rsidR="00226E7D" w:rsidRPr="00B74681">
              <w:rPr>
                <w:rFonts w:eastAsia="Times New Roman" w:cs="Calibri"/>
                <w:b/>
                <w:bCs/>
                <w:color w:val="000000"/>
                <w:sz w:val="26"/>
                <w:szCs w:val="26"/>
              </w:rPr>
              <w:t>Network 2</w:t>
            </w:r>
          </w:p>
        </w:tc>
      </w:tr>
      <w:tr w:rsidR="00226E7D" w:rsidRPr="00B74681" w:rsidTr="00226E7D">
        <w:trPr>
          <w:trHeight w:val="369"/>
          <w:jc w:val="center"/>
        </w:trPr>
        <w:tc>
          <w:tcPr>
            <w:tcW w:w="829" w:type="dxa"/>
            <w:shd w:val="clear" w:color="auto" w:fill="auto"/>
            <w:vAlign w:val="center"/>
            <w:hideMark/>
          </w:tcPr>
          <w:p w:rsidR="00226E7D" w:rsidRPr="00762226" w:rsidRDefault="00226E7D" w:rsidP="00226E7D">
            <w:pPr>
              <w:spacing w:after="0" w:line="240" w:lineRule="auto"/>
              <w:jc w:val="center"/>
              <w:rPr>
                <w:rFonts w:eastAsia="Times New Roman" w:cs="Calibri"/>
                <w:b/>
                <w:bCs/>
                <w:sz w:val="28"/>
                <w:szCs w:val="28"/>
              </w:rPr>
            </w:pPr>
            <w:r w:rsidRPr="00762226">
              <w:rPr>
                <w:rFonts w:eastAsia="Times New Roman" w:cs="Calibri"/>
                <w:b/>
                <w:bCs/>
                <w:sz w:val="28"/>
                <w:szCs w:val="28"/>
              </w:rPr>
              <w:lastRenderedPageBreak/>
              <w:t>3.0</w:t>
            </w:r>
          </w:p>
        </w:tc>
        <w:tc>
          <w:tcPr>
            <w:tcW w:w="2828" w:type="dxa"/>
            <w:shd w:val="clear" w:color="auto" w:fill="auto"/>
            <w:vAlign w:val="center"/>
            <w:hideMark/>
          </w:tcPr>
          <w:p w:rsidR="00226E7D" w:rsidRPr="00762226" w:rsidRDefault="00226E7D" w:rsidP="00226E7D">
            <w:pPr>
              <w:spacing w:after="0" w:line="240" w:lineRule="auto"/>
              <w:rPr>
                <w:rFonts w:eastAsia="Times New Roman" w:cs="Calibri"/>
                <w:b/>
                <w:bCs/>
                <w:sz w:val="28"/>
                <w:szCs w:val="28"/>
              </w:rPr>
            </w:pPr>
            <w:r w:rsidRPr="00762226">
              <w:rPr>
                <w:rFonts w:eastAsia="Times New Roman" w:cs="Calibri"/>
                <w:b/>
                <w:bCs/>
                <w:sz w:val="28"/>
                <w:szCs w:val="28"/>
              </w:rPr>
              <w:t>PI-UCSM5-APL-K9</w:t>
            </w:r>
          </w:p>
        </w:tc>
        <w:tc>
          <w:tcPr>
            <w:tcW w:w="6008" w:type="dxa"/>
            <w:shd w:val="clear" w:color="auto" w:fill="auto"/>
            <w:noWrap/>
            <w:vAlign w:val="center"/>
            <w:hideMark/>
          </w:tcPr>
          <w:p w:rsidR="00226E7D" w:rsidRPr="00762226" w:rsidRDefault="00226E7D" w:rsidP="00226E7D">
            <w:pPr>
              <w:spacing w:after="0" w:line="240" w:lineRule="auto"/>
              <w:rPr>
                <w:rFonts w:eastAsia="Times New Roman" w:cs="Calibri"/>
                <w:b/>
                <w:bCs/>
                <w:sz w:val="28"/>
                <w:szCs w:val="28"/>
              </w:rPr>
            </w:pPr>
            <w:r w:rsidRPr="00762226">
              <w:rPr>
                <w:rFonts w:eastAsia="Times New Roman" w:cs="Calibri"/>
                <w:b/>
                <w:bCs/>
                <w:sz w:val="28"/>
                <w:szCs w:val="28"/>
              </w:rPr>
              <w:t>Cisco Prime Infrastructure UCS Physical HW Appliance (Gen 3)</w:t>
            </w:r>
          </w:p>
        </w:tc>
        <w:tc>
          <w:tcPr>
            <w:tcW w:w="817" w:type="dxa"/>
            <w:shd w:val="clear" w:color="auto" w:fill="auto"/>
            <w:vAlign w:val="center"/>
            <w:hideMark/>
          </w:tcPr>
          <w:p w:rsidR="00226E7D" w:rsidRPr="00762226" w:rsidRDefault="00226E7D" w:rsidP="00226E7D">
            <w:pPr>
              <w:spacing w:after="0" w:line="240" w:lineRule="auto"/>
              <w:jc w:val="center"/>
              <w:rPr>
                <w:rFonts w:eastAsia="Times New Roman" w:cs="Calibri"/>
                <w:b/>
                <w:bCs/>
                <w:sz w:val="28"/>
                <w:szCs w:val="28"/>
              </w:rPr>
            </w:pPr>
            <w:r w:rsidRPr="00762226">
              <w:rPr>
                <w:rFonts w:eastAsia="Times New Roman" w:cs="Calibri"/>
                <w:b/>
                <w:bCs/>
                <w:sz w:val="28"/>
                <w:szCs w:val="28"/>
              </w:rPr>
              <w:t>-</w:t>
            </w:r>
          </w:p>
        </w:tc>
        <w:tc>
          <w:tcPr>
            <w:tcW w:w="847" w:type="dxa"/>
            <w:shd w:val="clear" w:color="auto" w:fill="auto"/>
            <w:vAlign w:val="center"/>
            <w:hideMark/>
          </w:tcPr>
          <w:p w:rsidR="00226E7D" w:rsidRPr="00762226" w:rsidRDefault="00226E7D" w:rsidP="00226E7D">
            <w:pPr>
              <w:spacing w:after="0" w:line="240" w:lineRule="auto"/>
              <w:jc w:val="center"/>
              <w:rPr>
                <w:rFonts w:eastAsia="Times New Roman" w:cs="Calibri"/>
                <w:b/>
                <w:bCs/>
                <w:sz w:val="28"/>
                <w:szCs w:val="28"/>
              </w:rPr>
            </w:pPr>
            <w:r w:rsidRPr="00762226">
              <w:rPr>
                <w:rFonts w:eastAsia="Times New Roman" w:cs="Calibri"/>
                <w:b/>
                <w:bCs/>
                <w:sz w:val="28"/>
                <w:szCs w:val="28"/>
              </w:rPr>
              <w:t>1</w:t>
            </w:r>
          </w:p>
        </w:tc>
      </w:tr>
      <w:tr w:rsidR="00226E7D" w:rsidRPr="00B74681" w:rsidTr="00226E7D">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3.0.1</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CON-SNT-PIUCSM5A</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SNTC-8X5XNBD Cisco Prime Infrastructure UCS Physical</w:t>
            </w:r>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36</w:t>
            </w:r>
          </w:p>
        </w:tc>
        <w:tc>
          <w:tcPr>
            <w:tcW w:w="84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1</w:t>
            </w:r>
          </w:p>
        </w:tc>
      </w:tr>
      <w:tr w:rsidR="00226E7D" w:rsidRPr="00B74681" w:rsidTr="00226E7D">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3.1</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PI-HD12TB10K12N</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1.2 TB 12G SAS 10K RPM SFF HDD</w:t>
            </w:r>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w:t>
            </w:r>
          </w:p>
        </w:tc>
        <w:tc>
          <w:tcPr>
            <w:tcW w:w="84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4</w:t>
            </w:r>
          </w:p>
        </w:tc>
      </w:tr>
      <w:tr w:rsidR="00226E7D" w:rsidRPr="00B74681" w:rsidTr="00226E7D">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3.2</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PI-UCS-APL-IMG-3.6</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Cisco Prime Infrastructure 3.6 UCS Appliance Software</w:t>
            </w:r>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w:t>
            </w:r>
          </w:p>
        </w:tc>
        <w:tc>
          <w:tcPr>
            <w:tcW w:w="84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1</w:t>
            </w:r>
          </w:p>
        </w:tc>
      </w:tr>
      <w:tr w:rsidR="00226E7D" w:rsidRPr="00B74681" w:rsidTr="00226E7D">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3.3</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CAB-9K10A-UK</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Power Cord, 250VAC 10A BS1363 Plug (13 A fuse), UK</w:t>
            </w:r>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w:t>
            </w:r>
          </w:p>
        </w:tc>
        <w:tc>
          <w:tcPr>
            <w:tcW w:w="84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2</w:t>
            </w:r>
          </w:p>
        </w:tc>
      </w:tr>
      <w:tr w:rsidR="00226E7D" w:rsidRPr="00B74681" w:rsidTr="00226E7D">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3.4</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PI-CPU-6148</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2.4 GHz 6148/150W 20C/27.50MB Cache/DDR4 2666MHz</w:t>
            </w:r>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w:t>
            </w:r>
          </w:p>
        </w:tc>
        <w:tc>
          <w:tcPr>
            <w:tcW w:w="84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1</w:t>
            </w:r>
          </w:p>
        </w:tc>
      </w:tr>
      <w:tr w:rsidR="00226E7D" w:rsidRPr="00B74681" w:rsidTr="00226E7D">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3.5</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PI-MR-X16G1RS-H</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16GB DDR4-2666-MHz RDIMM/PC4-21300/single rank/x4/1.2v</w:t>
            </w:r>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w:t>
            </w:r>
          </w:p>
        </w:tc>
        <w:tc>
          <w:tcPr>
            <w:tcW w:w="84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4</w:t>
            </w:r>
          </w:p>
        </w:tc>
      </w:tr>
      <w:tr w:rsidR="00226E7D" w:rsidRPr="00B74681" w:rsidTr="00226E7D">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3.6</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PI-SD-32G-S</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32GB SD Card for UCS servers</w:t>
            </w:r>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w:t>
            </w:r>
          </w:p>
        </w:tc>
        <w:tc>
          <w:tcPr>
            <w:tcW w:w="84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2</w:t>
            </w:r>
          </w:p>
        </w:tc>
      </w:tr>
      <w:tr w:rsidR="00226E7D" w:rsidRPr="00B74681" w:rsidTr="00226E7D">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3.7</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PI-UCSC-PSU1-770W</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770W AC Hot-Plug Power Supply for 1U C-Series Rack Server</w:t>
            </w:r>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w:t>
            </w:r>
          </w:p>
        </w:tc>
        <w:tc>
          <w:tcPr>
            <w:tcW w:w="84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2</w:t>
            </w:r>
          </w:p>
        </w:tc>
      </w:tr>
      <w:tr w:rsidR="00226E7D" w:rsidRPr="00B74681" w:rsidTr="00226E7D">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3.8</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PI-MSTOR-SD</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Mini Storage Carrier for SD (holds up to 2)</w:t>
            </w:r>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w:t>
            </w:r>
          </w:p>
        </w:tc>
        <w:tc>
          <w:tcPr>
            <w:tcW w:w="84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1</w:t>
            </w:r>
          </w:p>
        </w:tc>
      </w:tr>
      <w:tr w:rsidR="00226E7D" w:rsidRPr="00B74681" w:rsidTr="00226E7D">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3.9</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PI-RAID-M5</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Cisco 12G Modular RAID controller with 2GB cache</w:t>
            </w:r>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w:t>
            </w:r>
          </w:p>
        </w:tc>
        <w:tc>
          <w:tcPr>
            <w:tcW w:w="84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1</w:t>
            </w:r>
          </w:p>
        </w:tc>
      </w:tr>
      <w:tr w:rsidR="00226E7D" w:rsidRPr="00B74681" w:rsidTr="00226E7D">
        <w:trPr>
          <w:trHeight w:val="369"/>
          <w:jc w:val="center"/>
        </w:trPr>
        <w:tc>
          <w:tcPr>
            <w:tcW w:w="829" w:type="dxa"/>
            <w:shd w:val="clear" w:color="auto" w:fill="auto"/>
            <w:vAlign w:val="center"/>
            <w:hideMark/>
          </w:tcPr>
          <w:p w:rsidR="00226E7D" w:rsidRPr="00762226" w:rsidRDefault="00226E7D" w:rsidP="00226E7D">
            <w:pPr>
              <w:spacing w:after="0" w:line="240" w:lineRule="auto"/>
              <w:jc w:val="center"/>
              <w:rPr>
                <w:rFonts w:eastAsia="Times New Roman" w:cs="Calibri"/>
                <w:b/>
                <w:bCs/>
                <w:sz w:val="28"/>
                <w:szCs w:val="28"/>
              </w:rPr>
            </w:pPr>
            <w:r w:rsidRPr="00762226">
              <w:rPr>
                <w:rFonts w:eastAsia="Times New Roman" w:cs="Calibri"/>
                <w:b/>
                <w:bCs/>
                <w:sz w:val="28"/>
                <w:szCs w:val="28"/>
              </w:rPr>
              <w:t>4.0</w:t>
            </w:r>
          </w:p>
        </w:tc>
        <w:tc>
          <w:tcPr>
            <w:tcW w:w="2828" w:type="dxa"/>
            <w:shd w:val="clear" w:color="auto" w:fill="auto"/>
            <w:vAlign w:val="center"/>
            <w:hideMark/>
          </w:tcPr>
          <w:p w:rsidR="00226E7D" w:rsidRPr="00762226" w:rsidRDefault="00226E7D" w:rsidP="00226E7D">
            <w:pPr>
              <w:spacing w:after="0" w:line="240" w:lineRule="auto"/>
              <w:rPr>
                <w:rFonts w:eastAsia="Times New Roman" w:cs="Calibri"/>
                <w:b/>
                <w:bCs/>
                <w:sz w:val="28"/>
                <w:szCs w:val="28"/>
              </w:rPr>
            </w:pPr>
            <w:r w:rsidRPr="00762226">
              <w:rPr>
                <w:rFonts w:eastAsia="Times New Roman" w:cs="Calibri"/>
                <w:b/>
                <w:bCs/>
                <w:sz w:val="28"/>
                <w:szCs w:val="28"/>
              </w:rPr>
              <w:t>R-MGMT3X-N-K9</w:t>
            </w:r>
          </w:p>
        </w:tc>
        <w:tc>
          <w:tcPr>
            <w:tcW w:w="6008" w:type="dxa"/>
            <w:shd w:val="clear" w:color="auto" w:fill="auto"/>
            <w:noWrap/>
            <w:vAlign w:val="center"/>
            <w:hideMark/>
          </w:tcPr>
          <w:p w:rsidR="00226E7D" w:rsidRPr="00762226" w:rsidRDefault="00226E7D" w:rsidP="00226E7D">
            <w:pPr>
              <w:spacing w:after="0" w:line="240" w:lineRule="auto"/>
              <w:rPr>
                <w:rFonts w:eastAsia="Times New Roman" w:cs="Calibri"/>
                <w:b/>
                <w:bCs/>
                <w:sz w:val="28"/>
                <w:szCs w:val="28"/>
              </w:rPr>
            </w:pPr>
            <w:r w:rsidRPr="00762226">
              <w:rPr>
                <w:rFonts w:eastAsia="Times New Roman" w:cs="Calibri"/>
                <w:b/>
                <w:bCs/>
                <w:sz w:val="28"/>
                <w:szCs w:val="28"/>
              </w:rPr>
              <w:t xml:space="preserve">Cisco </w:t>
            </w:r>
            <w:proofErr w:type="spellStart"/>
            <w:r w:rsidRPr="00762226">
              <w:rPr>
                <w:rFonts w:eastAsia="Times New Roman" w:cs="Calibri"/>
                <w:b/>
                <w:bCs/>
                <w:sz w:val="28"/>
                <w:szCs w:val="28"/>
              </w:rPr>
              <w:t>Ent</w:t>
            </w:r>
            <w:proofErr w:type="spellEnd"/>
            <w:r w:rsidRPr="00762226">
              <w:rPr>
                <w:rFonts w:eastAsia="Times New Roman" w:cs="Calibri"/>
                <w:b/>
                <w:bCs/>
                <w:sz w:val="28"/>
                <w:szCs w:val="28"/>
              </w:rPr>
              <w:t xml:space="preserve"> MGMT: </w:t>
            </w:r>
            <w:proofErr w:type="spellStart"/>
            <w:r w:rsidRPr="00762226">
              <w:rPr>
                <w:rFonts w:eastAsia="Times New Roman" w:cs="Calibri"/>
                <w:b/>
                <w:bCs/>
                <w:sz w:val="28"/>
                <w:szCs w:val="28"/>
              </w:rPr>
              <w:t>Lic</w:t>
            </w:r>
            <w:proofErr w:type="spellEnd"/>
            <w:r w:rsidRPr="00762226">
              <w:rPr>
                <w:rFonts w:eastAsia="Times New Roman" w:cs="Calibri"/>
                <w:b/>
                <w:bCs/>
                <w:sz w:val="28"/>
                <w:szCs w:val="28"/>
              </w:rPr>
              <w:t xml:space="preserve"> For Prime Infrastructure 3.x</w:t>
            </w:r>
          </w:p>
        </w:tc>
        <w:tc>
          <w:tcPr>
            <w:tcW w:w="817" w:type="dxa"/>
            <w:shd w:val="clear" w:color="auto" w:fill="auto"/>
            <w:vAlign w:val="center"/>
            <w:hideMark/>
          </w:tcPr>
          <w:p w:rsidR="00226E7D" w:rsidRPr="00762226" w:rsidRDefault="00226E7D" w:rsidP="00226E7D">
            <w:pPr>
              <w:spacing w:after="0" w:line="240" w:lineRule="auto"/>
              <w:jc w:val="center"/>
              <w:rPr>
                <w:rFonts w:eastAsia="Times New Roman" w:cs="Calibri"/>
                <w:b/>
                <w:bCs/>
                <w:sz w:val="28"/>
                <w:szCs w:val="28"/>
              </w:rPr>
            </w:pPr>
            <w:r w:rsidRPr="00762226">
              <w:rPr>
                <w:rFonts w:eastAsia="Times New Roman" w:cs="Calibri"/>
                <w:b/>
                <w:bCs/>
                <w:sz w:val="28"/>
                <w:szCs w:val="28"/>
              </w:rPr>
              <w:t>-</w:t>
            </w:r>
          </w:p>
        </w:tc>
        <w:tc>
          <w:tcPr>
            <w:tcW w:w="847" w:type="dxa"/>
            <w:shd w:val="clear" w:color="auto" w:fill="auto"/>
            <w:vAlign w:val="center"/>
            <w:hideMark/>
          </w:tcPr>
          <w:p w:rsidR="00226E7D" w:rsidRPr="00762226" w:rsidRDefault="00226E7D" w:rsidP="00226E7D">
            <w:pPr>
              <w:spacing w:after="0" w:line="240" w:lineRule="auto"/>
              <w:jc w:val="center"/>
              <w:rPr>
                <w:rFonts w:eastAsia="Times New Roman" w:cs="Calibri"/>
                <w:b/>
                <w:bCs/>
                <w:sz w:val="28"/>
                <w:szCs w:val="28"/>
              </w:rPr>
            </w:pPr>
            <w:r w:rsidRPr="00762226">
              <w:rPr>
                <w:rFonts w:eastAsia="Times New Roman" w:cs="Calibri"/>
                <w:b/>
                <w:bCs/>
                <w:sz w:val="28"/>
                <w:szCs w:val="28"/>
              </w:rPr>
              <w:t>1</w:t>
            </w:r>
          </w:p>
        </w:tc>
      </w:tr>
      <w:tr w:rsidR="00226E7D" w:rsidRPr="00B74681" w:rsidTr="00226E7D">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4.0.1</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CON-ECMU-RMGMT3XN</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 xml:space="preserve">SWSS UPGRADES Cisco MGMT: </w:t>
            </w:r>
            <w:proofErr w:type="spellStart"/>
            <w:r w:rsidRPr="00B74681">
              <w:rPr>
                <w:rFonts w:eastAsia="Times New Roman" w:cs="Calibri"/>
                <w:sz w:val="26"/>
                <w:szCs w:val="26"/>
              </w:rPr>
              <w:t>Lic</w:t>
            </w:r>
            <w:proofErr w:type="spellEnd"/>
            <w:r w:rsidRPr="00B74681">
              <w:rPr>
                <w:rFonts w:eastAsia="Times New Roman" w:cs="Calibri"/>
                <w:sz w:val="26"/>
                <w:szCs w:val="26"/>
              </w:rPr>
              <w:t xml:space="preserve"> For Prime Infra 3.x And</w:t>
            </w:r>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36</w:t>
            </w:r>
          </w:p>
        </w:tc>
        <w:tc>
          <w:tcPr>
            <w:tcW w:w="84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1</w:t>
            </w:r>
          </w:p>
        </w:tc>
      </w:tr>
      <w:tr w:rsidR="00226E7D" w:rsidRPr="00B74681" w:rsidTr="00226E7D">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4.1</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R-PI36-SW-K9</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Prime Infrastructure 3.6 Software</w:t>
            </w:r>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w:t>
            </w:r>
          </w:p>
        </w:tc>
        <w:tc>
          <w:tcPr>
            <w:tcW w:w="84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1</w:t>
            </w:r>
          </w:p>
        </w:tc>
      </w:tr>
      <w:tr w:rsidR="00226E7D" w:rsidRPr="00B74681" w:rsidTr="00226E7D">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4.2</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L-MGMT3X-PI-BASE</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 xml:space="preserve">Cisco </w:t>
            </w:r>
            <w:proofErr w:type="spellStart"/>
            <w:r w:rsidRPr="00B74681">
              <w:rPr>
                <w:rFonts w:eastAsia="Times New Roman" w:cs="Calibri"/>
                <w:sz w:val="26"/>
                <w:szCs w:val="26"/>
              </w:rPr>
              <w:t>Ent</w:t>
            </w:r>
            <w:proofErr w:type="spellEnd"/>
            <w:r w:rsidRPr="00B74681">
              <w:rPr>
                <w:rFonts w:eastAsia="Times New Roman" w:cs="Calibri"/>
                <w:sz w:val="26"/>
                <w:szCs w:val="26"/>
              </w:rPr>
              <w:t xml:space="preserve"> MGMT: PI 3.x Platform Base </w:t>
            </w:r>
            <w:proofErr w:type="spellStart"/>
            <w:r w:rsidRPr="00B74681">
              <w:rPr>
                <w:rFonts w:eastAsia="Times New Roman" w:cs="Calibri"/>
                <w:sz w:val="26"/>
                <w:szCs w:val="26"/>
              </w:rPr>
              <w:t>Lic</w:t>
            </w:r>
            <w:proofErr w:type="spellEnd"/>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w:t>
            </w:r>
          </w:p>
        </w:tc>
        <w:tc>
          <w:tcPr>
            <w:tcW w:w="84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1</w:t>
            </w:r>
          </w:p>
        </w:tc>
      </w:tr>
      <w:tr w:rsidR="00226E7D" w:rsidRPr="00B74681" w:rsidTr="00226E7D">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4.2.0.1</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CON-ECMU-LMGMBASE</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 xml:space="preserve">SWSS UPGRADES Cisco </w:t>
            </w:r>
            <w:proofErr w:type="spellStart"/>
            <w:r w:rsidRPr="00B74681">
              <w:rPr>
                <w:rFonts w:eastAsia="Times New Roman" w:cs="Calibri"/>
                <w:sz w:val="26"/>
                <w:szCs w:val="26"/>
              </w:rPr>
              <w:t>Ent</w:t>
            </w:r>
            <w:proofErr w:type="spellEnd"/>
            <w:r w:rsidRPr="00B74681">
              <w:rPr>
                <w:rFonts w:eastAsia="Times New Roman" w:cs="Calibri"/>
                <w:sz w:val="26"/>
                <w:szCs w:val="26"/>
              </w:rPr>
              <w:t xml:space="preserve"> MGMT PI 3.x Platform Base </w:t>
            </w:r>
            <w:proofErr w:type="spellStart"/>
            <w:r w:rsidRPr="00B74681">
              <w:rPr>
                <w:rFonts w:eastAsia="Times New Roman" w:cs="Calibri"/>
                <w:sz w:val="26"/>
                <w:szCs w:val="26"/>
              </w:rPr>
              <w:t>Lic</w:t>
            </w:r>
            <w:proofErr w:type="spellEnd"/>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36</w:t>
            </w:r>
          </w:p>
        </w:tc>
        <w:tc>
          <w:tcPr>
            <w:tcW w:w="84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1</w:t>
            </w:r>
          </w:p>
        </w:tc>
      </w:tr>
      <w:tr w:rsidR="00226E7D" w:rsidRPr="00B74681" w:rsidTr="00226E7D">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4.3</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L-MGMT3X-2K-K9</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 xml:space="preserve">Cisco </w:t>
            </w:r>
            <w:proofErr w:type="spellStart"/>
            <w:r w:rsidRPr="00B74681">
              <w:rPr>
                <w:rFonts w:eastAsia="Times New Roman" w:cs="Calibri"/>
                <w:sz w:val="26"/>
                <w:szCs w:val="26"/>
              </w:rPr>
              <w:t>Ent</w:t>
            </w:r>
            <w:proofErr w:type="spellEnd"/>
            <w:r w:rsidRPr="00B74681">
              <w:rPr>
                <w:rFonts w:eastAsia="Times New Roman" w:cs="Calibri"/>
                <w:sz w:val="26"/>
                <w:szCs w:val="26"/>
              </w:rPr>
              <w:t xml:space="preserve"> MGMT: PI 3.x LF,AS , 1 Cat 2K</w:t>
            </w:r>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w:t>
            </w:r>
          </w:p>
        </w:tc>
        <w:tc>
          <w:tcPr>
            <w:tcW w:w="84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150</w:t>
            </w:r>
          </w:p>
        </w:tc>
      </w:tr>
      <w:tr w:rsidR="00226E7D" w:rsidRPr="00B74681" w:rsidTr="00226E7D">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4.3.0.1</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CON-ECMU-LMGMT32X</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 xml:space="preserve">SWSS UPGRADES Cisco </w:t>
            </w:r>
            <w:proofErr w:type="spellStart"/>
            <w:r w:rsidRPr="00B74681">
              <w:rPr>
                <w:rFonts w:eastAsia="Times New Roman" w:cs="Calibri"/>
                <w:sz w:val="26"/>
                <w:szCs w:val="26"/>
              </w:rPr>
              <w:t>Ent</w:t>
            </w:r>
            <w:proofErr w:type="spellEnd"/>
            <w:r w:rsidRPr="00B74681">
              <w:rPr>
                <w:rFonts w:eastAsia="Times New Roman" w:cs="Calibri"/>
                <w:sz w:val="26"/>
                <w:szCs w:val="26"/>
              </w:rPr>
              <w:t xml:space="preserve"> MGMT: PI 3</w:t>
            </w:r>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36</w:t>
            </w:r>
          </w:p>
        </w:tc>
        <w:tc>
          <w:tcPr>
            <w:tcW w:w="84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150</w:t>
            </w:r>
          </w:p>
        </w:tc>
      </w:tr>
      <w:tr w:rsidR="00226E7D" w:rsidRPr="00B74681" w:rsidTr="00320BC2">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4.4</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L-MGMT3X-4K-K9</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 xml:space="preserve">Cisco </w:t>
            </w:r>
            <w:proofErr w:type="spellStart"/>
            <w:r w:rsidRPr="00B74681">
              <w:rPr>
                <w:rFonts w:eastAsia="Times New Roman" w:cs="Calibri"/>
                <w:sz w:val="26"/>
                <w:szCs w:val="26"/>
              </w:rPr>
              <w:t>Ent</w:t>
            </w:r>
            <w:proofErr w:type="spellEnd"/>
            <w:r w:rsidRPr="00B74681">
              <w:rPr>
                <w:rFonts w:eastAsia="Times New Roman" w:cs="Calibri"/>
                <w:sz w:val="26"/>
                <w:szCs w:val="26"/>
              </w:rPr>
              <w:t xml:space="preserve"> MGMT: PI 3.x LF,AS , 1 Cat 4K</w:t>
            </w:r>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w:t>
            </w:r>
          </w:p>
        </w:tc>
        <w:tc>
          <w:tcPr>
            <w:tcW w:w="847" w:type="dxa"/>
            <w:shd w:val="clear" w:color="auto" w:fill="auto"/>
            <w:vAlign w:val="center"/>
            <w:hideMark/>
          </w:tcPr>
          <w:p w:rsidR="00226E7D" w:rsidRPr="00B74681" w:rsidRDefault="00320BC2" w:rsidP="00226E7D">
            <w:pPr>
              <w:spacing w:after="0" w:line="240" w:lineRule="auto"/>
              <w:jc w:val="center"/>
              <w:rPr>
                <w:rFonts w:eastAsia="Times New Roman" w:cs="Calibri"/>
                <w:sz w:val="26"/>
                <w:szCs w:val="26"/>
              </w:rPr>
            </w:pPr>
            <w:r w:rsidRPr="00B74681">
              <w:rPr>
                <w:rFonts w:eastAsia="Times New Roman" w:cs="Calibri"/>
                <w:sz w:val="26"/>
                <w:szCs w:val="26"/>
              </w:rPr>
              <w:t>4</w:t>
            </w:r>
          </w:p>
        </w:tc>
      </w:tr>
      <w:tr w:rsidR="00226E7D" w:rsidRPr="00B74681" w:rsidTr="00320BC2">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4.4.0.1</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CON-ECMU-LMGMT4KK</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 xml:space="preserve">SWSS UPGRADES Cisco </w:t>
            </w:r>
            <w:proofErr w:type="spellStart"/>
            <w:r w:rsidRPr="00B74681">
              <w:rPr>
                <w:rFonts w:eastAsia="Times New Roman" w:cs="Calibri"/>
                <w:sz w:val="26"/>
                <w:szCs w:val="26"/>
              </w:rPr>
              <w:t>Ent</w:t>
            </w:r>
            <w:proofErr w:type="spellEnd"/>
            <w:r w:rsidRPr="00B74681">
              <w:rPr>
                <w:rFonts w:eastAsia="Times New Roman" w:cs="Calibri"/>
                <w:sz w:val="26"/>
                <w:szCs w:val="26"/>
              </w:rPr>
              <w:t xml:space="preserve"> MGMT:PI 3.x LF,AS  APIC-EM L</w:t>
            </w:r>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36</w:t>
            </w:r>
          </w:p>
        </w:tc>
        <w:tc>
          <w:tcPr>
            <w:tcW w:w="847" w:type="dxa"/>
            <w:shd w:val="clear" w:color="auto" w:fill="auto"/>
            <w:vAlign w:val="center"/>
            <w:hideMark/>
          </w:tcPr>
          <w:p w:rsidR="00226E7D" w:rsidRPr="00B74681" w:rsidRDefault="00320BC2" w:rsidP="00226E7D">
            <w:pPr>
              <w:spacing w:after="0" w:line="240" w:lineRule="auto"/>
              <w:jc w:val="center"/>
              <w:rPr>
                <w:rFonts w:eastAsia="Times New Roman" w:cs="Calibri"/>
                <w:sz w:val="26"/>
                <w:szCs w:val="26"/>
              </w:rPr>
            </w:pPr>
            <w:r w:rsidRPr="00B74681">
              <w:rPr>
                <w:rFonts w:eastAsia="Times New Roman" w:cs="Calibri"/>
                <w:sz w:val="26"/>
                <w:szCs w:val="26"/>
              </w:rPr>
              <w:t>4</w:t>
            </w:r>
          </w:p>
        </w:tc>
      </w:tr>
      <w:tr w:rsidR="00226E7D" w:rsidRPr="00B74681" w:rsidTr="00226E7D">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4.5</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L-MGMT3X-ISR1-K9</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 xml:space="preserve">Cisco </w:t>
            </w:r>
            <w:proofErr w:type="spellStart"/>
            <w:r w:rsidRPr="00B74681">
              <w:rPr>
                <w:rFonts w:eastAsia="Times New Roman" w:cs="Calibri"/>
                <w:sz w:val="26"/>
                <w:szCs w:val="26"/>
              </w:rPr>
              <w:t>Ent</w:t>
            </w:r>
            <w:proofErr w:type="spellEnd"/>
            <w:r w:rsidRPr="00B74681">
              <w:rPr>
                <w:rFonts w:eastAsia="Times New Roman" w:cs="Calibri"/>
                <w:sz w:val="26"/>
                <w:szCs w:val="26"/>
              </w:rPr>
              <w:t xml:space="preserve"> MGMT: PI 3.x LF, AS , 1 ISR1K</w:t>
            </w:r>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w:t>
            </w:r>
          </w:p>
        </w:tc>
        <w:tc>
          <w:tcPr>
            <w:tcW w:w="84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50</w:t>
            </w:r>
          </w:p>
        </w:tc>
      </w:tr>
      <w:tr w:rsidR="00226E7D" w:rsidRPr="00B74681" w:rsidTr="00226E7D">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4.5.0.1</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CON-ECMU-LMGMT3X9</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 xml:space="preserve">SWSS UPGRADES Cisco </w:t>
            </w:r>
            <w:proofErr w:type="spellStart"/>
            <w:r w:rsidRPr="00B74681">
              <w:rPr>
                <w:rFonts w:eastAsia="Times New Roman" w:cs="Calibri"/>
                <w:sz w:val="26"/>
                <w:szCs w:val="26"/>
              </w:rPr>
              <w:t>Ent</w:t>
            </w:r>
            <w:proofErr w:type="spellEnd"/>
            <w:r w:rsidRPr="00B74681">
              <w:rPr>
                <w:rFonts w:eastAsia="Times New Roman" w:cs="Calibri"/>
                <w:sz w:val="26"/>
                <w:szCs w:val="26"/>
              </w:rPr>
              <w:t xml:space="preserve"> MGMT: PI 3</w:t>
            </w:r>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36</w:t>
            </w:r>
          </w:p>
        </w:tc>
        <w:tc>
          <w:tcPr>
            <w:tcW w:w="84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50</w:t>
            </w:r>
          </w:p>
        </w:tc>
      </w:tr>
      <w:tr w:rsidR="00226E7D" w:rsidRPr="00B74681" w:rsidTr="00226E7D">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4.6</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L-MGMT3X-ASR1K9</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 xml:space="preserve">Cisco </w:t>
            </w:r>
            <w:proofErr w:type="spellStart"/>
            <w:r w:rsidRPr="00B74681">
              <w:rPr>
                <w:rFonts w:eastAsia="Times New Roman" w:cs="Calibri"/>
                <w:sz w:val="26"/>
                <w:szCs w:val="26"/>
              </w:rPr>
              <w:t>Ent</w:t>
            </w:r>
            <w:proofErr w:type="spellEnd"/>
            <w:r w:rsidRPr="00B74681">
              <w:rPr>
                <w:rFonts w:eastAsia="Times New Roman" w:cs="Calibri"/>
                <w:sz w:val="26"/>
                <w:szCs w:val="26"/>
              </w:rPr>
              <w:t xml:space="preserve"> MGMT: PI 3.x LF, AS , 1 ASR1K</w:t>
            </w:r>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w:t>
            </w:r>
          </w:p>
        </w:tc>
        <w:tc>
          <w:tcPr>
            <w:tcW w:w="84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1</w:t>
            </w:r>
          </w:p>
        </w:tc>
      </w:tr>
      <w:tr w:rsidR="00226E7D" w:rsidRPr="00B74681" w:rsidTr="00226E7D">
        <w:trPr>
          <w:trHeight w:val="369"/>
          <w:jc w:val="center"/>
        </w:trPr>
        <w:tc>
          <w:tcPr>
            <w:tcW w:w="829" w:type="dxa"/>
            <w:shd w:val="clear" w:color="auto" w:fill="auto"/>
            <w:vAlign w:val="center"/>
            <w:hideMark/>
          </w:tcPr>
          <w:p w:rsidR="00226E7D" w:rsidRPr="00B74681" w:rsidRDefault="00226E7D" w:rsidP="00226E7D">
            <w:pPr>
              <w:spacing w:after="0" w:line="240" w:lineRule="auto"/>
              <w:jc w:val="center"/>
              <w:rPr>
                <w:rFonts w:eastAsia="Times New Roman" w:cs="Calibri"/>
              </w:rPr>
            </w:pPr>
            <w:r w:rsidRPr="00B74681">
              <w:rPr>
                <w:rFonts w:eastAsia="Times New Roman" w:cs="Calibri"/>
              </w:rPr>
              <w:t>4.6.0.1</w:t>
            </w:r>
          </w:p>
        </w:tc>
        <w:tc>
          <w:tcPr>
            <w:tcW w:w="2828" w:type="dxa"/>
            <w:shd w:val="clear" w:color="auto" w:fill="auto"/>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CON-ECMU-LMGMTSR1</w:t>
            </w:r>
          </w:p>
        </w:tc>
        <w:tc>
          <w:tcPr>
            <w:tcW w:w="6008" w:type="dxa"/>
            <w:shd w:val="clear" w:color="auto" w:fill="auto"/>
            <w:noWrap/>
            <w:vAlign w:val="center"/>
            <w:hideMark/>
          </w:tcPr>
          <w:p w:rsidR="00226E7D" w:rsidRPr="00B74681" w:rsidRDefault="00226E7D" w:rsidP="00226E7D">
            <w:pPr>
              <w:spacing w:after="0" w:line="240" w:lineRule="auto"/>
              <w:rPr>
                <w:rFonts w:eastAsia="Times New Roman" w:cs="Calibri"/>
                <w:sz w:val="26"/>
                <w:szCs w:val="26"/>
              </w:rPr>
            </w:pPr>
            <w:r w:rsidRPr="00B74681">
              <w:rPr>
                <w:rFonts w:eastAsia="Times New Roman" w:cs="Calibri"/>
                <w:sz w:val="26"/>
                <w:szCs w:val="26"/>
              </w:rPr>
              <w:t xml:space="preserve">SWSS UPGRADES Cisco </w:t>
            </w:r>
            <w:proofErr w:type="spellStart"/>
            <w:r w:rsidRPr="00B74681">
              <w:rPr>
                <w:rFonts w:eastAsia="Times New Roman" w:cs="Calibri"/>
                <w:sz w:val="26"/>
                <w:szCs w:val="26"/>
              </w:rPr>
              <w:t>Ent</w:t>
            </w:r>
            <w:proofErr w:type="spellEnd"/>
            <w:r w:rsidRPr="00B74681">
              <w:rPr>
                <w:rFonts w:eastAsia="Times New Roman" w:cs="Calibri"/>
                <w:sz w:val="26"/>
                <w:szCs w:val="26"/>
              </w:rPr>
              <w:t xml:space="preserve"> MGMTPI 3.x LF, AS APIC EM</w:t>
            </w:r>
          </w:p>
        </w:tc>
        <w:tc>
          <w:tcPr>
            <w:tcW w:w="81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36</w:t>
            </w:r>
          </w:p>
        </w:tc>
        <w:tc>
          <w:tcPr>
            <w:tcW w:w="847" w:type="dxa"/>
            <w:shd w:val="clear" w:color="auto" w:fill="auto"/>
            <w:vAlign w:val="center"/>
            <w:hideMark/>
          </w:tcPr>
          <w:p w:rsidR="00226E7D" w:rsidRPr="00B74681" w:rsidRDefault="00226E7D" w:rsidP="00226E7D">
            <w:pPr>
              <w:spacing w:after="0" w:line="240" w:lineRule="auto"/>
              <w:jc w:val="center"/>
              <w:rPr>
                <w:rFonts w:eastAsia="Times New Roman" w:cs="Calibri"/>
                <w:sz w:val="26"/>
                <w:szCs w:val="26"/>
              </w:rPr>
            </w:pPr>
            <w:r w:rsidRPr="00B74681">
              <w:rPr>
                <w:rFonts w:eastAsia="Times New Roman" w:cs="Calibri"/>
                <w:sz w:val="26"/>
                <w:szCs w:val="26"/>
              </w:rPr>
              <w:t>1</w:t>
            </w:r>
          </w:p>
        </w:tc>
      </w:tr>
      <w:tr w:rsidR="00320BC2" w:rsidRPr="00B74681" w:rsidTr="00B74681">
        <w:trPr>
          <w:trHeight w:val="369"/>
          <w:jc w:val="center"/>
        </w:trPr>
        <w:tc>
          <w:tcPr>
            <w:tcW w:w="11329" w:type="dxa"/>
            <w:gridSpan w:val="5"/>
            <w:shd w:val="clear" w:color="auto" w:fill="D9D9D9"/>
            <w:vAlign w:val="center"/>
          </w:tcPr>
          <w:p w:rsidR="00320BC2" w:rsidRPr="00B74681" w:rsidRDefault="00320BC2" w:rsidP="00226E7D">
            <w:pPr>
              <w:spacing w:after="0" w:line="240" w:lineRule="auto"/>
              <w:jc w:val="center"/>
              <w:rPr>
                <w:rFonts w:eastAsia="Times New Roman" w:cs="Calibri"/>
                <w:b/>
                <w:bCs/>
                <w:color w:val="000000"/>
                <w:sz w:val="26"/>
                <w:szCs w:val="26"/>
              </w:rPr>
            </w:pPr>
            <w:r w:rsidRPr="00B74681">
              <w:rPr>
                <w:rFonts w:eastAsia="Times New Roman" w:cs="Calibri"/>
                <w:b/>
                <w:bCs/>
                <w:color w:val="000000"/>
                <w:sz w:val="26"/>
                <w:szCs w:val="26"/>
              </w:rPr>
              <w:t>Abroad training</w:t>
            </w:r>
          </w:p>
        </w:tc>
      </w:tr>
      <w:tr w:rsidR="00320BC2" w:rsidRPr="00B74681" w:rsidTr="00226E7D">
        <w:trPr>
          <w:trHeight w:val="369"/>
          <w:jc w:val="center"/>
        </w:trPr>
        <w:tc>
          <w:tcPr>
            <w:tcW w:w="829" w:type="dxa"/>
            <w:shd w:val="clear" w:color="auto" w:fill="auto"/>
            <w:vAlign w:val="center"/>
          </w:tcPr>
          <w:p w:rsidR="00320BC2" w:rsidRPr="00B74681" w:rsidRDefault="00320BC2" w:rsidP="00320BC2">
            <w:pPr>
              <w:spacing w:after="0" w:line="240" w:lineRule="auto"/>
              <w:jc w:val="center"/>
              <w:rPr>
                <w:rFonts w:eastAsia="Times New Roman" w:cs="Calibri"/>
              </w:rPr>
            </w:pPr>
            <w:r w:rsidRPr="00B74681">
              <w:rPr>
                <w:rFonts w:eastAsia="Times New Roman" w:cs="Calibri"/>
              </w:rPr>
              <w:t>5.0</w:t>
            </w:r>
          </w:p>
        </w:tc>
        <w:tc>
          <w:tcPr>
            <w:tcW w:w="2828" w:type="dxa"/>
            <w:shd w:val="clear" w:color="auto" w:fill="auto"/>
            <w:vAlign w:val="center"/>
          </w:tcPr>
          <w:p w:rsidR="00320BC2" w:rsidRPr="00B74681" w:rsidRDefault="00320BC2" w:rsidP="00320BC2">
            <w:pPr>
              <w:spacing w:after="0" w:line="240" w:lineRule="auto"/>
              <w:rPr>
                <w:rFonts w:eastAsia="Times New Roman" w:cs="Calibri"/>
                <w:sz w:val="26"/>
                <w:szCs w:val="26"/>
              </w:rPr>
            </w:pPr>
            <w:r w:rsidRPr="00B74681">
              <w:rPr>
                <w:rFonts w:eastAsia="Times New Roman" w:cs="Calibri"/>
                <w:sz w:val="26"/>
                <w:szCs w:val="26"/>
              </w:rPr>
              <w:t xml:space="preserve"> MENPI</w:t>
            </w:r>
          </w:p>
        </w:tc>
        <w:tc>
          <w:tcPr>
            <w:tcW w:w="6008" w:type="dxa"/>
            <w:shd w:val="clear" w:color="auto" w:fill="auto"/>
            <w:noWrap/>
            <w:vAlign w:val="center"/>
          </w:tcPr>
          <w:p w:rsidR="00320BC2" w:rsidRPr="00B74681" w:rsidRDefault="00320BC2" w:rsidP="00320BC2">
            <w:pPr>
              <w:spacing w:after="0" w:line="240" w:lineRule="auto"/>
              <w:rPr>
                <w:rFonts w:eastAsia="Times New Roman" w:cs="Calibri"/>
                <w:sz w:val="26"/>
                <w:szCs w:val="26"/>
              </w:rPr>
            </w:pPr>
            <w:r w:rsidRPr="00B74681">
              <w:rPr>
                <w:rFonts w:eastAsia="Times New Roman" w:cs="Calibri"/>
                <w:sz w:val="26"/>
                <w:szCs w:val="26"/>
              </w:rPr>
              <w:t xml:space="preserve"> Managing Enterprise Networks with Cisco Prime Infrastructure</w:t>
            </w:r>
          </w:p>
        </w:tc>
        <w:tc>
          <w:tcPr>
            <w:tcW w:w="817" w:type="dxa"/>
            <w:shd w:val="clear" w:color="auto" w:fill="auto"/>
            <w:vAlign w:val="center"/>
          </w:tcPr>
          <w:p w:rsidR="00320BC2" w:rsidRPr="00B74681" w:rsidRDefault="00320BC2" w:rsidP="00320BC2">
            <w:pPr>
              <w:spacing w:after="0" w:line="240" w:lineRule="auto"/>
              <w:jc w:val="center"/>
              <w:rPr>
                <w:rFonts w:eastAsia="Times New Roman" w:cs="Calibri"/>
                <w:sz w:val="26"/>
                <w:szCs w:val="26"/>
              </w:rPr>
            </w:pPr>
            <w:r w:rsidRPr="00B74681">
              <w:rPr>
                <w:rFonts w:eastAsia="Times New Roman" w:cs="Calibri"/>
                <w:sz w:val="26"/>
                <w:szCs w:val="26"/>
              </w:rPr>
              <w:t>-</w:t>
            </w:r>
          </w:p>
        </w:tc>
        <w:tc>
          <w:tcPr>
            <w:tcW w:w="847" w:type="dxa"/>
            <w:shd w:val="clear" w:color="auto" w:fill="auto"/>
            <w:vAlign w:val="center"/>
          </w:tcPr>
          <w:p w:rsidR="00320BC2" w:rsidRDefault="00320BC2" w:rsidP="00320BC2">
            <w:pPr>
              <w:spacing w:after="0" w:line="240" w:lineRule="auto"/>
              <w:jc w:val="center"/>
              <w:rPr>
                <w:rFonts w:eastAsia="Times New Roman" w:cs="Calibri"/>
                <w:sz w:val="28"/>
                <w:szCs w:val="28"/>
              </w:rPr>
            </w:pPr>
            <w:r w:rsidRPr="00EF1FD7">
              <w:rPr>
                <w:rFonts w:eastAsia="Times New Roman" w:cs="Calibri"/>
                <w:sz w:val="28"/>
                <w:szCs w:val="28"/>
              </w:rPr>
              <w:t>4</w:t>
            </w:r>
          </w:p>
          <w:p w:rsidR="00320BC2" w:rsidRPr="00EF1FD7" w:rsidRDefault="00320BC2" w:rsidP="00320BC2">
            <w:pPr>
              <w:spacing w:after="0" w:line="240" w:lineRule="auto"/>
              <w:jc w:val="center"/>
              <w:rPr>
                <w:rFonts w:eastAsia="Times New Roman" w:cs="Calibri"/>
                <w:sz w:val="28"/>
                <w:szCs w:val="28"/>
              </w:rPr>
            </w:pPr>
            <w:r w:rsidRPr="000A3C73">
              <w:rPr>
                <w:rFonts w:cs="Calibri"/>
                <w:w w:val="75"/>
                <w:sz w:val="28"/>
                <w:szCs w:val="28"/>
              </w:rPr>
              <w:t>person</w:t>
            </w:r>
          </w:p>
        </w:tc>
      </w:tr>
    </w:tbl>
    <w:p w:rsidR="00462EDB" w:rsidRPr="003E6351" w:rsidRDefault="00462EDB" w:rsidP="00FE51CA">
      <w:pPr>
        <w:bidi/>
        <w:spacing w:before="120" w:after="0" w:line="360" w:lineRule="auto"/>
        <w:rPr>
          <w:rFonts w:ascii="Times New Roman" w:hAnsi="Times New Roman" w:cs="Times New Roman"/>
          <w:b/>
          <w:bCs/>
          <w:sz w:val="40"/>
          <w:szCs w:val="40"/>
          <w:u w:val="single"/>
          <w:rtl/>
          <w:lang w:bidi="ar-JO"/>
        </w:rPr>
      </w:pPr>
      <w:bookmarkStart w:id="0" w:name="_GoBack"/>
      <w:bookmarkEnd w:id="0"/>
      <w:r w:rsidRPr="003E6351">
        <w:rPr>
          <w:rFonts w:ascii="Times New Roman" w:hAnsi="Times New Roman" w:cs="Times New Roman"/>
          <w:b/>
          <w:bCs/>
          <w:sz w:val="40"/>
          <w:szCs w:val="40"/>
          <w:u w:val="single"/>
          <w:rtl/>
          <w:lang w:bidi="ar-JO"/>
        </w:rPr>
        <w:lastRenderedPageBreak/>
        <w:t>الشروط الخاصة:</w:t>
      </w:r>
    </w:p>
    <w:p w:rsidR="00462EDB" w:rsidRPr="003E6351" w:rsidRDefault="00462EDB" w:rsidP="00121240">
      <w:pPr>
        <w:numPr>
          <w:ilvl w:val="0"/>
          <w:numId w:val="12"/>
        </w:numPr>
        <w:bidi/>
        <w:spacing w:before="120" w:after="0" w:line="360" w:lineRule="auto"/>
        <w:jc w:val="both"/>
        <w:rPr>
          <w:rFonts w:ascii="Times New Roman" w:hAnsi="Times New Roman" w:cs="Times New Roman"/>
          <w:sz w:val="36"/>
          <w:szCs w:val="36"/>
          <w:lang w:bidi="ar-JO"/>
        </w:rPr>
      </w:pPr>
      <w:r w:rsidRPr="003E6351">
        <w:rPr>
          <w:rFonts w:ascii="Times New Roman" w:hAnsi="Times New Roman" w:cs="Times New Roman"/>
          <w:sz w:val="36"/>
          <w:szCs w:val="36"/>
          <w:rtl/>
          <w:lang w:bidi="ar-JO"/>
        </w:rPr>
        <w:t>العطاء غير قابل للتجزئة.</w:t>
      </w:r>
    </w:p>
    <w:p w:rsidR="004646FD" w:rsidRPr="003E6351" w:rsidRDefault="004646FD" w:rsidP="001A368C">
      <w:pPr>
        <w:numPr>
          <w:ilvl w:val="0"/>
          <w:numId w:val="12"/>
        </w:numPr>
        <w:bidi/>
        <w:spacing w:before="120" w:after="0" w:line="360" w:lineRule="auto"/>
        <w:jc w:val="both"/>
        <w:rPr>
          <w:rFonts w:ascii="Times New Roman" w:hAnsi="Times New Roman" w:cs="Times New Roman"/>
          <w:sz w:val="36"/>
          <w:szCs w:val="36"/>
          <w:rtl/>
          <w:lang w:bidi="ar-JO"/>
        </w:rPr>
      </w:pPr>
      <w:r w:rsidRPr="003E6351">
        <w:rPr>
          <w:rFonts w:ascii="Times New Roman" w:hAnsi="Times New Roman" w:cs="Times New Roman"/>
          <w:sz w:val="36"/>
          <w:szCs w:val="36"/>
          <w:rtl/>
          <w:lang w:bidi="ar-JO"/>
        </w:rPr>
        <w:t>مدة التسليم (</w:t>
      </w:r>
      <w:r w:rsidR="0010550D" w:rsidRPr="003E6351">
        <w:rPr>
          <w:rFonts w:ascii="Times New Roman" w:hAnsi="Times New Roman" w:cs="Times New Roman"/>
          <w:sz w:val="36"/>
          <w:szCs w:val="36"/>
          <w:rtl/>
          <w:lang w:bidi="ar-JO"/>
        </w:rPr>
        <w:t>1</w:t>
      </w:r>
      <w:r w:rsidR="001A368C" w:rsidRPr="003E6351">
        <w:rPr>
          <w:rFonts w:ascii="Times New Roman" w:hAnsi="Times New Roman" w:cs="Times New Roman"/>
          <w:sz w:val="36"/>
          <w:szCs w:val="36"/>
          <w:rtl/>
          <w:lang w:bidi="ar-JO"/>
        </w:rPr>
        <w:t>6</w:t>
      </w:r>
      <w:r w:rsidRPr="003E6351">
        <w:rPr>
          <w:rFonts w:ascii="Times New Roman" w:hAnsi="Times New Roman" w:cs="Times New Roman"/>
          <w:sz w:val="36"/>
          <w:szCs w:val="36"/>
          <w:rtl/>
          <w:lang w:bidi="ar-JO"/>
        </w:rPr>
        <w:t>) أسبوع كحد أقصى.</w:t>
      </w:r>
    </w:p>
    <w:p w:rsidR="00121240" w:rsidRPr="003E6351" w:rsidRDefault="00FE5CE9" w:rsidP="00226E7D">
      <w:pPr>
        <w:numPr>
          <w:ilvl w:val="0"/>
          <w:numId w:val="12"/>
        </w:numPr>
        <w:bidi/>
        <w:spacing w:before="120" w:after="0" w:line="360" w:lineRule="auto"/>
        <w:jc w:val="both"/>
        <w:rPr>
          <w:rFonts w:ascii="Times New Roman" w:hAnsi="Times New Roman" w:cs="Times New Roman"/>
          <w:sz w:val="36"/>
          <w:szCs w:val="36"/>
          <w:lang w:bidi="ar-JO"/>
        </w:rPr>
      </w:pPr>
      <w:r w:rsidRPr="003E6351">
        <w:rPr>
          <w:rFonts w:ascii="Times New Roman" w:hAnsi="Times New Roman" w:cs="Times New Roman"/>
          <w:sz w:val="36"/>
          <w:szCs w:val="36"/>
          <w:rtl/>
          <w:lang w:bidi="ar-JO"/>
        </w:rPr>
        <w:t xml:space="preserve">العطاء شامل </w:t>
      </w:r>
      <w:r w:rsidR="00226E7D" w:rsidRPr="003E6351">
        <w:rPr>
          <w:rFonts w:ascii="Times New Roman" w:hAnsi="Times New Roman" w:cs="Times New Roman"/>
          <w:sz w:val="36"/>
          <w:szCs w:val="36"/>
          <w:rtl/>
          <w:lang w:bidi="ar-JO"/>
        </w:rPr>
        <w:t xml:space="preserve">التركيب والتشغيل </w:t>
      </w:r>
      <w:r w:rsidRPr="003E6351">
        <w:rPr>
          <w:rFonts w:ascii="Times New Roman" w:hAnsi="Times New Roman" w:cs="Times New Roman"/>
          <w:sz w:val="36"/>
          <w:szCs w:val="36"/>
          <w:rtl/>
          <w:lang w:bidi="ar-JO"/>
        </w:rPr>
        <w:t xml:space="preserve">في مديرية </w:t>
      </w:r>
      <w:r w:rsidR="00831825" w:rsidRPr="003E6351">
        <w:rPr>
          <w:rFonts w:ascii="Times New Roman" w:hAnsi="Times New Roman" w:cs="Times New Roman"/>
          <w:sz w:val="36"/>
          <w:szCs w:val="36"/>
          <w:rtl/>
          <w:lang w:bidi="ar-JO"/>
        </w:rPr>
        <w:t xml:space="preserve">الأمن السيبراني و </w:t>
      </w:r>
      <w:r w:rsidRPr="003E6351">
        <w:rPr>
          <w:rFonts w:ascii="Times New Roman" w:hAnsi="Times New Roman" w:cs="Times New Roman"/>
          <w:sz w:val="36"/>
          <w:szCs w:val="36"/>
          <w:rtl/>
          <w:lang w:bidi="ar-JO"/>
        </w:rPr>
        <w:t>تكنولوجيا المعلومات.</w:t>
      </w:r>
    </w:p>
    <w:p w:rsidR="00121240" w:rsidRPr="003E6351" w:rsidRDefault="00121240" w:rsidP="00B11BFC">
      <w:pPr>
        <w:numPr>
          <w:ilvl w:val="0"/>
          <w:numId w:val="12"/>
        </w:numPr>
        <w:bidi/>
        <w:spacing w:before="120" w:after="0" w:line="360" w:lineRule="auto"/>
        <w:jc w:val="both"/>
        <w:rPr>
          <w:rFonts w:ascii="Times New Roman" w:hAnsi="Times New Roman" w:cs="Times New Roman"/>
          <w:sz w:val="36"/>
          <w:szCs w:val="36"/>
          <w:lang w:bidi="ar-JO"/>
        </w:rPr>
      </w:pPr>
      <w:r w:rsidRPr="003E6351">
        <w:rPr>
          <w:rFonts w:ascii="Times New Roman" w:hAnsi="Times New Roman" w:cs="Times New Roman"/>
          <w:sz w:val="36"/>
          <w:szCs w:val="36"/>
          <w:rtl/>
          <w:lang w:bidi="ar-JO"/>
        </w:rPr>
        <w:t>الدورات شاملة كافة التكاليف من اقامة</w:t>
      </w:r>
      <w:r w:rsidR="001A368C" w:rsidRPr="003E6351">
        <w:rPr>
          <w:rFonts w:ascii="Times New Roman" w:hAnsi="Times New Roman" w:cs="Times New Roman"/>
          <w:sz w:val="36"/>
          <w:szCs w:val="36"/>
          <w:rtl/>
          <w:lang w:bidi="ar-JO"/>
        </w:rPr>
        <w:t xml:space="preserve"> وتذاكر وتنقل ورسوم الدورة والتأ</w:t>
      </w:r>
      <w:r w:rsidRPr="003E6351">
        <w:rPr>
          <w:rFonts w:ascii="Times New Roman" w:hAnsi="Times New Roman" w:cs="Times New Roman"/>
          <w:sz w:val="36"/>
          <w:szCs w:val="36"/>
          <w:rtl/>
          <w:lang w:bidi="ar-JO"/>
        </w:rPr>
        <w:t>شيرات وكل ما يلزم.</w:t>
      </w:r>
    </w:p>
    <w:p w:rsidR="00121240" w:rsidRPr="003E6351" w:rsidRDefault="00121240" w:rsidP="00B11BFC">
      <w:pPr>
        <w:numPr>
          <w:ilvl w:val="0"/>
          <w:numId w:val="12"/>
        </w:numPr>
        <w:bidi/>
        <w:spacing w:before="120" w:after="0" w:line="360" w:lineRule="auto"/>
        <w:jc w:val="both"/>
        <w:rPr>
          <w:rFonts w:ascii="Times New Roman" w:hAnsi="Times New Roman" w:cs="Times New Roman"/>
          <w:sz w:val="36"/>
          <w:szCs w:val="36"/>
          <w:lang w:bidi="ar-JO"/>
        </w:rPr>
      </w:pPr>
      <w:r w:rsidRPr="003E6351">
        <w:rPr>
          <w:rFonts w:ascii="Times New Roman" w:hAnsi="Times New Roman" w:cs="Times New Roman"/>
          <w:sz w:val="36"/>
          <w:szCs w:val="36"/>
          <w:rtl/>
          <w:lang w:bidi="ar-JO"/>
        </w:rPr>
        <w:t xml:space="preserve">الدورات يجب أن تعقد حسب معايير </w:t>
      </w:r>
      <w:r w:rsidRPr="003E6351">
        <w:rPr>
          <w:rFonts w:ascii="Times New Roman" w:hAnsi="Times New Roman" w:cs="Times New Roman"/>
          <w:sz w:val="36"/>
          <w:szCs w:val="36"/>
          <w:lang w:bidi="ar-JO"/>
        </w:rPr>
        <w:t>(Cisco  standard)</w:t>
      </w:r>
      <w:r w:rsidRPr="003E6351">
        <w:rPr>
          <w:rFonts w:ascii="Times New Roman" w:hAnsi="Times New Roman" w:cs="Times New Roman"/>
          <w:sz w:val="36"/>
          <w:szCs w:val="36"/>
          <w:rtl/>
          <w:lang w:bidi="ar-JO"/>
        </w:rPr>
        <w:t xml:space="preserve">  من خلال مركز ومدرب معتمدين من شركة سيسكو </w:t>
      </w:r>
      <w:r w:rsidRPr="003E6351">
        <w:rPr>
          <w:rFonts w:ascii="Times New Roman" w:hAnsi="Times New Roman" w:cs="Times New Roman"/>
          <w:sz w:val="36"/>
          <w:szCs w:val="36"/>
          <w:lang w:bidi="ar-JO"/>
        </w:rPr>
        <w:t xml:space="preserve"> (Cisco  certified)</w:t>
      </w:r>
    </w:p>
    <w:p w:rsidR="00C016F8" w:rsidRPr="003E6351" w:rsidRDefault="009B0506" w:rsidP="00226E7D">
      <w:pPr>
        <w:numPr>
          <w:ilvl w:val="0"/>
          <w:numId w:val="12"/>
        </w:numPr>
        <w:bidi/>
        <w:spacing w:before="120" w:after="0" w:line="360" w:lineRule="auto"/>
        <w:jc w:val="both"/>
        <w:rPr>
          <w:rFonts w:ascii="Times New Roman" w:hAnsi="Times New Roman" w:cs="Times New Roman"/>
          <w:sz w:val="36"/>
          <w:szCs w:val="36"/>
          <w:lang w:bidi="ar-JO"/>
        </w:rPr>
      </w:pPr>
      <w:r w:rsidRPr="003E6351">
        <w:rPr>
          <w:rFonts w:ascii="Times New Roman" w:hAnsi="Times New Roman" w:cs="Times New Roman"/>
          <w:sz w:val="36"/>
          <w:szCs w:val="36"/>
          <w:rtl/>
          <w:lang w:bidi="ar-JO"/>
        </w:rPr>
        <w:t xml:space="preserve">تقوم الشركة بالصاق </w:t>
      </w:r>
      <w:r w:rsidRPr="003E6351">
        <w:rPr>
          <w:rFonts w:ascii="Times New Roman" w:hAnsi="Times New Roman" w:cs="Times New Roman"/>
          <w:sz w:val="36"/>
          <w:szCs w:val="36"/>
          <w:lang w:bidi="ar-JO"/>
        </w:rPr>
        <w:t>(label)</w:t>
      </w:r>
      <w:r w:rsidRPr="003E6351">
        <w:rPr>
          <w:rFonts w:ascii="Times New Roman" w:hAnsi="Times New Roman" w:cs="Times New Roman"/>
          <w:sz w:val="36"/>
          <w:szCs w:val="36"/>
          <w:rtl/>
          <w:lang w:bidi="ar-JO"/>
        </w:rPr>
        <w:t xml:space="preserve"> على </w:t>
      </w:r>
      <w:r w:rsidR="00226E7D" w:rsidRPr="003E6351">
        <w:rPr>
          <w:rFonts w:ascii="Times New Roman" w:hAnsi="Times New Roman" w:cs="Times New Roman"/>
          <w:sz w:val="36"/>
          <w:szCs w:val="36"/>
          <w:rtl/>
          <w:lang w:bidi="ar-JO"/>
        </w:rPr>
        <w:t>ال</w:t>
      </w:r>
      <w:r w:rsidRPr="003E6351">
        <w:rPr>
          <w:rFonts w:ascii="Times New Roman" w:hAnsi="Times New Roman" w:cs="Times New Roman"/>
          <w:sz w:val="36"/>
          <w:szCs w:val="36"/>
          <w:rtl/>
          <w:lang w:bidi="ar-JO"/>
        </w:rPr>
        <w:t>أجهزة يحتوي على اسم الشركة ورقم قرار الاحالة وتاريخ التوريد.</w:t>
      </w:r>
    </w:p>
    <w:p w:rsidR="00FE5CE9" w:rsidRPr="003E6351" w:rsidRDefault="00FE5CE9" w:rsidP="00121240">
      <w:pPr>
        <w:numPr>
          <w:ilvl w:val="0"/>
          <w:numId w:val="12"/>
        </w:numPr>
        <w:bidi/>
        <w:spacing w:before="120" w:after="0" w:line="360" w:lineRule="auto"/>
        <w:jc w:val="both"/>
        <w:rPr>
          <w:rFonts w:ascii="Times New Roman" w:hAnsi="Times New Roman" w:cs="Times New Roman"/>
          <w:sz w:val="36"/>
          <w:szCs w:val="36"/>
          <w:rtl/>
          <w:lang w:bidi="ar-JO"/>
        </w:rPr>
      </w:pPr>
      <w:r w:rsidRPr="003E6351">
        <w:rPr>
          <w:rFonts w:ascii="Times New Roman" w:hAnsi="Times New Roman" w:cs="Times New Roman"/>
          <w:sz w:val="36"/>
          <w:szCs w:val="36"/>
          <w:rtl/>
          <w:lang w:bidi="ar-JO"/>
        </w:rPr>
        <w:t>يجب الالتزام بكافة محتويات المواصفات والشروط.</w:t>
      </w:r>
    </w:p>
    <w:p w:rsidR="00462EDB" w:rsidRPr="003E6351" w:rsidRDefault="00462EDB" w:rsidP="00121240">
      <w:pPr>
        <w:numPr>
          <w:ilvl w:val="0"/>
          <w:numId w:val="12"/>
        </w:numPr>
        <w:bidi/>
        <w:spacing w:before="120" w:after="0" w:line="360" w:lineRule="auto"/>
        <w:jc w:val="both"/>
        <w:rPr>
          <w:rFonts w:ascii="Times New Roman" w:hAnsi="Times New Roman" w:cs="Times New Roman"/>
          <w:sz w:val="36"/>
          <w:szCs w:val="36"/>
          <w:lang w:bidi="ar-JO"/>
        </w:rPr>
      </w:pPr>
      <w:r w:rsidRPr="003E6351">
        <w:rPr>
          <w:rFonts w:ascii="Times New Roman" w:hAnsi="Times New Roman" w:cs="Times New Roman"/>
          <w:sz w:val="36"/>
          <w:szCs w:val="36"/>
          <w:rtl/>
          <w:lang w:bidi="ar-JO"/>
        </w:rPr>
        <w:t>العرض يجب ان يشمل ورقة مطابقة على شكل جدول يحتوي المواصفات المطلوبة والمواصفات المقدمة من الشركة وبالاشارة الى الكاتلوج الفني، عدم تقديم هذه الورقة يعطي الحق للجنة الشراء برفض العرض وتكون الشركة مسؤولة عن جميع المعلومات داخلها.</w:t>
      </w:r>
    </w:p>
    <w:sectPr w:rsidR="00462EDB" w:rsidRPr="003E6351" w:rsidSect="00FE51CA">
      <w:headerReference w:type="default" r:id="rId8"/>
      <w:footerReference w:type="default" r:id="rId9"/>
      <w:pgSz w:w="12240" w:h="15840"/>
      <w:pgMar w:top="567" w:right="851" w:bottom="567" w:left="851" w:header="426" w:footer="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351" w:rsidRDefault="003E6351" w:rsidP="00DD0CF7">
      <w:pPr>
        <w:spacing w:after="0" w:line="240" w:lineRule="auto"/>
      </w:pPr>
      <w:r>
        <w:separator/>
      </w:r>
    </w:p>
  </w:endnote>
  <w:endnote w:type="continuationSeparator" w:id="0">
    <w:p w:rsidR="003E6351" w:rsidRDefault="003E6351" w:rsidP="00DD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7D" w:rsidRDefault="00226E7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C5B5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C5B5A">
      <w:rPr>
        <w:b/>
        <w:bCs/>
        <w:noProof/>
      </w:rPr>
      <w:t>3</w:t>
    </w:r>
    <w:r>
      <w:rPr>
        <w:b/>
        <w:bCs/>
        <w:sz w:val="24"/>
        <w:szCs w:val="24"/>
      </w:rPr>
      <w:fldChar w:fldCharType="end"/>
    </w:r>
  </w:p>
  <w:p w:rsidR="00226E7D" w:rsidRDefault="00226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351" w:rsidRDefault="003E6351" w:rsidP="00DD0CF7">
      <w:pPr>
        <w:spacing w:after="0" w:line="240" w:lineRule="auto"/>
      </w:pPr>
      <w:r>
        <w:separator/>
      </w:r>
    </w:p>
  </w:footnote>
  <w:footnote w:type="continuationSeparator" w:id="0">
    <w:p w:rsidR="003E6351" w:rsidRDefault="003E6351" w:rsidP="00DD0C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68" w:rsidRPr="00FE51CA" w:rsidRDefault="00392B68" w:rsidP="00392B68">
    <w:pPr>
      <w:pStyle w:val="Header"/>
      <w:pBdr>
        <w:bottom w:val="thickThinSmallGap" w:sz="24" w:space="1" w:color="622423"/>
      </w:pBdr>
      <w:jc w:val="center"/>
      <w:rPr>
        <w:rFonts w:ascii="Cambria" w:eastAsia="Times New Roman" w:hAnsi="Cambria" w:cs="Times New Roman"/>
        <w:sz w:val="40"/>
        <w:szCs w:val="40"/>
      </w:rPr>
    </w:pPr>
    <w:r w:rsidRPr="00FE51CA">
      <w:rPr>
        <w:rFonts w:ascii="Traditional Arabic" w:hAnsi="Traditional Arabic" w:cs="Traditional Arabic" w:hint="cs"/>
        <w:b/>
        <w:bCs/>
        <w:sz w:val="44"/>
        <w:szCs w:val="44"/>
        <w:rtl/>
        <w:lang w:bidi="ar-JO"/>
      </w:rPr>
      <w:t>العطاء رقم م ش ع5/</w:t>
    </w:r>
    <w:r w:rsidRPr="00FE51CA">
      <w:rPr>
        <w:rFonts w:ascii="Traditional Arabic" w:hAnsi="Traditional Arabic" w:cs="Traditional Arabic" w:hint="cs"/>
        <w:b/>
        <w:bCs/>
        <w:sz w:val="44"/>
        <w:szCs w:val="44"/>
        <w:rtl/>
        <w:lang w:bidi="ar-JO"/>
      </w:rPr>
      <w:t>41/37/2019</w:t>
    </w:r>
    <w:r w:rsidRPr="00FE51CA">
      <w:rPr>
        <w:rFonts w:ascii="Traditional Arabic" w:hAnsi="Traditional Arabic" w:cs="Traditional Arabic" w:hint="cs"/>
        <w:b/>
        <w:bCs/>
        <w:sz w:val="44"/>
        <w:szCs w:val="44"/>
        <w:rtl/>
        <w:lang w:bidi="ar-JO"/>
      </w:rPr>
      <w:t xml:space="preserve"> نظام</w:t>
    </w:r>
    <w:r w:rsidRPr="00FE51CA">
      <w:rPr>
        <w:rFonts w:ascii="Traditional Arabic" w:hAnsi="Traditional Arabic" w:cs="Traditional Arabic"/>
        <w:b/>
        <w:bCs/>
        <w:sz w:val="44"/>
        <w:szCs w:val="44"/>
        <w:rtl/>
        <w:lang w:bidi="ar-JO"/>
      </w:rPr>
      <w:t xml:space="preserve"> </w:t>
    </w:r>
    <w:r w:rsidRPr="00FE51CA">
      <w:rPr>
        <w:rFonts w:ascii="Traditional Arabic" w:hAnsi="Traditional Arabic" w:cs="Traditional Arabic" w:hint="cs"/>
        <w:b/>
        <w:bCs/>
        <w:sz w:val="44"/>
        <w:szCs w:val="44"/>
        <w:rtl/>
        <w:lang w:bidi="ar-JO"/>
      </w:rPr>
      <w:t>مراقبة</w:t>
    </w:r>
    <w:r w:rsidRPr="00FE51CA">
      <w:rPr>
        <w:rFonts w:ascii="Traditional Arabic" w:hAnsi="Traditional Arabic" w:cs="Traditional Arabic"/>
        <w:b/>
        <w:bCs/>
        <w:sz w:val="44"/>
        <w:szCs w:val="44"/>
        <w:rtl/>
        <w:lang w:bidi="ar-JO"/>
      </w:rPr>
      <w:t xml:space="preserve"> </w:t>
    </w:r>
    <w:r w:rsidRPr="00FE51CA">
      <w:rPr>
        <w:rFonts w:ascii="Traditional Arabic" w:hAnsi="Traditional Arabic" w:cs="Traditional Arabic" w:hint="cs"/>
        <w:b/>
        <w:bCs/>
        <w:sz w:val="44"/>
        <w:szCs w:val="44"/>
        <w:rtl/>
        <w:lang w:bidi="ar-JO"/>
      </w:rPr>
      <w:t>الشبكات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431F"/>
    <w:multiLevelType w:val="hybridMultilevel"/>
    <w:tmpl w:val="E49A67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410248"/>
    <w:multiLevelType w:val="hybridMultilevel"/>
    <w:tmpl w:val="71B474B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D5822"/>
    <w:multiLevelType w:val="hybridMultilevel"/>
    <w:tmpl w:val="A9A4A29C"/>
    <w:lvl w:ilvl="0" w:tplc="623887D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B2A77"/>
    <w:multiLevelType w:val="hybridMultilevel"/>
    <w:tmpl w:val="BAE45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C212EB"/>
    <w:multiLevelType w:val="hybridMultilevel"/>
    <w:tmpl w:val="F7AE75F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2C10D5"/>
    <w:multiLevelType w:val="hybridMultilevel"/>
    <w:tmpl w:val="F938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F5A91"/>
    <w:multiLevelType w:val="hybridMultilevel"/>
    <w:tmpl w:val="77FC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446432"/>
    <w:multiLevelType w:val="hybridMultilevel"/>
    <w:tmpl w:val="4E48B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F6358"/>
    <w:multiLevelType w:val="hybridMultilevel"/>
    <w:tmpl w:val="E1C007E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BD748C8"/>
    <w:multiLevelType w:val="hybridMultilevel"/>
    <w:tmpl w:val="E49A67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611B81"/>
    <w:multiLevelType w:val="hybridMultilevel"/>
    <w:tmpl w:val="7D4E8350"/>
    <w:lvl w:ilvl="0" w:tplc="07467E2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05CFC"/>
    <w:multiLevelType w:val="hybridMultilevel"/>
    <w:tmpl w:val="EE0C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933F28"/>
    <w:multiLevelType w:val="hybridMultilevel"/>
    <w:tmpl w:val="387418BC"/>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0"/>
  </w:num>
  <w:num w:numId="2">
    <w:abstractNumId w:val="7"/>
  </w:num>
  <w:num w:numId="3">
    <w:abstractNumId w:val="8"/>
  </w:num>
  <w:num w:numId="4">
    <w:abstractNumId w:val="12"/>
  </w:num>
  <w:num w:numId="5">
    <w:abstractNumId w:val="6"/>
  </w:num>
  <w:num w:numId="6">
    <w:abstractNumId w:val="3"/>
  </w:num>
  <w:num w:numId="7">
    <w:abstractNumId w:val="9"/>
  </w:num>
  <w:num w:numId="8">
    <w:abstractNumId w:val="4"/>
  </w:num>
  <w:num w:numId="9">
    <w:abstractNumId w:val="11"/>
  </w:num>
  <w:num w:numId="10">
    <w:abstractNumId w:val="5"/>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77EE"/>
    <w:rsid w:val="00006B79"/>
    <w:rsid w:val="00024E60"/>
    <w:rsid w:val="000370A4"/>
    <w:rsid w:val="000436BB"/>
    <w:rsid w:val="00055ACA"/>
    <w:rsid w:val="00064435"/>
    <w:rsid w:val="0007534F"/>
    <w:rsid w:val="000825A2"/>
    <w:rsid w:val="00091470"/>
    <w:rsid w:val="000A3C73"/>
    <w:rsid w:val="000B06E3"/>
    <w:rsid w:val="000C243E"/>
    <w:rsid w:val="000C73DB"/>
    <w:rsid w:val="000C77BF"/>
    <w:rsid w:val="000C7A4F"/>
    <w:rsid w:val="000D2FBF"/>
    <w:rsid w:val="000D68A8"/>
    <w:rsid w:val="000F6C94"/>
    <w:rsid w:val="0010550D"/>
    <w:rsid w:val="001156CD"/>
    <w:rsid w:val="00121240"/>
    <w:rsid w:val="00122A10"/>
    <w:rsid w:val="00145E90"/>
    <w:rsid w:val="001577C2"/>
    <w:rsid w:val="001668DA"/>
    <w:rsid w:val="0017191B"/>
    <w:rsid w:val="001827B8"/>
    <w:rsid w:val="001A03B2"/>
    <w:rsid w:val="001A368C"/>
    <w:rsid w:val="001B591B"/>
    <w:rsid w:val="001C495D"/>
    <w:rsid w:val="001D5F53"/>
    <w:rsid w:val="001E3930"/>
    <w:rsid w:val="001E6755"/>
    <w:rsid w:val="001F4CE9"/>
    <w:rsid w:val="0020613A"/>
    <w:rsid w:val="00226E7D"/>
    <w:rsid w:val="002550ED"/>
    <w:rsid w:val="00270135"/>
    <w:rsid w:val="002765D8"/>
    <w:rsid w:val="0028354E"/>
    <w:rsid w:val="002A518C"/>
    <w:rsid w:val="002B5FA0"/>
    <w:rsid w:val="002C0BCE"/>
    <w:rsid w:val="002E30FE"/>
    <w:rsid w:val="002F1E6D"/>
    <w:rsid w:val="002F60AA"/>
    <w:rsid w:val="003047BE"/>
    <w:rsid w:val="0031069F"/>
    <w:rsid w:val="003157A8"/>
    <w:rsid w:val="00316B8A"/>
    <w:rsid w:val="00320BA4"/>
    <w:rsid w:val="00320BC2"/>
    <w:rsid w:val="00336EEA"/>
    <w:rsid w:val="00337E37"/>
    <w:rsid w:val="0037023D"/>
    <w:rsid w:val="00386A7A"/>
    <w:rsid w:val="00386E4A"/>
    <w:rsid w:val="00392B68"/>
    <w:rsid w:val="003A3355"/>
    <w:rsid w:val="003B3CAF"/>
    <w:rsid w:val="003B459C"/>
    <w:rsid w:val="003C5EAD"/>
    <w:rsid w:val="003C744F"/>
    <w:rsid w:val="003D4A35"/>
    <w:rsid w:val="003E1949"/>
    <w:rsid w:val="003E6351"/>
    <w:rsid w:val="003F404D"/>
    <w:rsid w:val="004001D6"/>
    <w:rsid w:val="00410FB9"/>
    <w:rsid w:val="0042304E"/>
    <w:rsid w:val="00431C76"/>
    <w:rsid w:val="00437D9F"/>
    <w:rsid w:val="00460B82"/>
    <w:rsid w:val="00462EDB"/>
    <w:rsid w:val="00463094"/>
    <w:rsid w:val="004646FD"/>
    <w:rsid w:val="0047140C"/>
    <w:rsid w:val="004977EE"/>
    <w:rsid w:val="004A0498"/>
    <w:rsid w:val="004A69A1"/>
    <w:rsid w:val="004D2A74"/>
    <w:rsid w:val="004E35D8"/>
    <w:rsid w:val="004E64FE"/>
    <w:rsid w:val="004F1982"/>
    <w:rsid w:val="004F3BD7"/>
    <w:rsid w:val="0050586C"/>
    <w:rsid w:val="00522C92"/>
    <w:rsid w:val="00537C31"/>
    <w:rsid w:val="00554610"/>
    <w:rsid w:val="005821E5"/>
    <w:rsid w:val="005972A4"/>
    <w:rsid w:val="005A776D"/>
    <w:rsid w:val="005C0DEA"/>
    <w:rsid w:val="005C4A0F"/>
    <w:rsid w:val="005C5E95"/>
    <w:rsid w:val="005C7E84"/>
    <w:rsid w:val="005E0B7A"/>
    <w:rsid w:val="005E158E"/>
    <w:rsid w:val="005F62C8"/>
    <w:rsid w:val="00602288"/>
    <w:rsid w:val="00611ABB"/>
    <w:rsid w:val="0062272F"/>
    <w:rsid w:val="00624715"/>
    <w:rsid w:val="00647F88"/>
    <w:rsid w:val="00651FC4"/>
    <w:rsid w:val="00665FA6"/>
    <w:rsid w:val="00674707"/>
    <w:rsid w:val="00676CF1"/>
    <w:rsid w:val="00680301"/>
    <w:rsid w:val="00681F45"/>
    <w:rsid w:val="00682DFD"/>
    <w:rsid w:val="006A0578"/>
    <w:rsid w:val="006A34EF"/>
    <w:rsid w:val="006A5985"/>
    <w:rsid w:val="006A6E7F"/>
    <w:rsid w:val="006B0BA2"/>
    <w:rsid w:val="006C323C"/>
    <w:rsid w:val="006E5AC6"/>
    <w:rsid w:val="006F12B3"/>
    <w:rsid w:val="006F45AA"/>
    <w:rsid w:val="00707391"/>
    <w:rsid w:val="00720478"/>
    <w:rsid w:val="0073174B"/>
    <w:rsid w:val="00750B3F"/>
    <w:rsid w:val="00761999"/>
    <w:rsid w:val="00762226"/>
    <w:rsid w:val="0077076F"/>
    <w:rsid w:val="007719EF"/>
    <w:rsid w:val="007B1A2D"/>
    <w:rsid w:val="007C5618"/>
    <w:rsid w:val="007E000D"/>
    <w:rsid w:val="008267A7"/>
    <w:rsid w:val="00831825"/>
    <w:rsid w:val="00833F5C"/>
    <w:rsid w:val="00835860"/>
    <w:rsid w:val="008642AD"/>
    <w:rsid w:val="00867D4D"/>
    <w:rsid w:val="008834D7"/>
    <w:rsid w:val="008930F6"/>
    <w:rsid w:val="008A658E"/>
    <w:rsid w:val="008B30E0"/>
    <w:rsid w:val="008C5B5A"/>
    <w:rsid w:val="008F1123"/>
    <w:rsid w:val="008F70BE"/>
    <w:rsid w:val="00901A33"/>
    <w:rsid w:val="009332CE"/>
    <w:rsid w:val="00945E87"/>
    <w:rsid w:val="0095519A"/>
    <w:rsid w:val="0098046C"/>
    <w:rsid w:val="009860CD"/>
    <w:rsid w:val="00987F8C"/>
    <w:rsid w:val="009A53F3"/>
    <w:rsid w:val="009B048A"/>
    <w:rsid w:val="009B0506"/>
    <w:rsid w:val="009B22BD"/>
    <w:rsid w:val="009D00B2"/>
    <w:rsid w:val="009D0854"/>
    <w:rsid w:val="009E44B9"/>
    <w:rsid w:val="009E69AF"/>
    <w:rsid w:val="00A122BC"/>
    <w:rsid w:val="00A12896"/>
    <w:rsid w:val="00A15DC5"/>
    <w:rsid w:val="00A4462C"/>
    <w:rsid w:val="00A564BC"/>
    <w:rsid w:val="00A62C2E"/>
    <w:rsid w:val="00AA3AD2"/>
    <w:rsid w:val="00AC11A2"/>
    <w:rsid w:val="00AD7283"/>
    <w:rsid w:val="00AE6403"/>
    <w:rsid w:val="00AF214C"/>
    <w:rsid w:val="00AF6B48"/>
    <w:rsid w:val="00B11BFC"/>
    <w:rsid w:val="00B16E36"/>
    <w:rsid w:val="00B3212E"/>
    <w:rsid w:val="00B3347B"/>
    <w:rsid w:val="00B335F9"/>
    <w:rsid w:val="00B74681"/>
    <w:rsid w:val="00B8651D"/>
    <w:rsid w:val="00BA05D5"/>
    <w:rsid w:val="00BB2532"/>
    <w:rsid w:val="00BC1167"/>
    <w:rsid w:val="00BD61F4"/>
    <w:rsid w:val="00BE2607"/>
    <w:rsid w:val="00BE2CBC"/>
    <w:rsid w:val="00BF0FC1"/>
    <w:rsid w:val="00BF185B"/>
    <w:rsid w:val="00BF4911"/>
    <w:rsid w:val="00C016F8"/>
    <w:rsid w:val="00C02C2C"/>
    <w:rsid w:val="00C102A0"/>
    <w:rsid w:val="00C149B9"/>
    <w:rsid w:val="00C2527C"/>
    <w:rsid w:val="00C26CD3"/>
    <w:rsid w:val="00C302DC"/>
    <w:rsid w:val="00C35CC3"/>
    <w:rsid w:val="00C372DC"/>
    <w:rsid w:val="00C514A1"/>
    <w:rsid w:val="00C54712"/>
    <w:rsid w:val="00C717AE"/>
    <w:rsid w:val="00C7720F"/>
    <w:rsid w:val="00C81D3E"/>
    <w:rsid w:val="00C846CD"/>
    <w:rsid w:val="00CA459B"/>
    <w:rsid w:val="00CA74C0"/>
    <w:rsid w:val="00CA7BB3"/>
    <w:rsid w:val="00CB16F0"/>
    <w:rsid w:val="00CB1A0C"/>
    <w:rsid w:val="00CD4C00"/>
    <w:rsid w:val="00CE7E92"/>
    <w:rsid w:val="00D1549F"/>
    <w:rsid w:val="00D36C12"/>
    <w:rsid w:val="00D61E55"/>
    <w:rsid w:val="00D6445C"/>
    <w:rsid w:val="00D9143F"/>
    <w:rsid w:val="00D9385D"/>
    <w:rsid w:val="00DC280C"/>
    <w:rsid w:val="00DC3490"/>
    <w:rsid w:val="00DC3868"/>
    <w:rsid w:val="00DD0CF7"/>
    <w:rsid w:val="00DE431A"/>
    <w:rsid w:val="00DF16AC"/>
    <w:rsid w:val="00DF7F89"/>
    <w:rsid w:val="00E01EF1"/>
    <w:rsid w:val="00E0267E"/>
    <w:rsid w:val="00E053C7"/>
    <w:rsid w:val="00E16035"/>
    <w:rsid w:val="00E23022"/>
    <w:rsid w:val="00E30FA1"/>
    <w:rsid w:val="00E61EA7"/>
    <w:rsid w:val="00E75F41"/>
    <w:rsid w:val="00E86192"/>
    <w:rsid w:val="00E9756B"/>
    <w:rsid w:val="00EA39AB"/>
    <w:rsid w:val="00EC1753"/>
    <w:rsid w:val="00ED731B"/>
    <w:rsid w:val="00EE4CE7"/>
    <w:rsid w:val="00EF1FD7"/>
    <w:rsid w:val="00EF39BE"/>
    <w:rsid w:val="00F0172B"/>
    <w:rsid w:val="00F15FF9"/>
    <w:rsid w:val="00F45703"/>
    <w:rsid w:val="00F4637D"/>
    <w:rsid w:val="00F84312"/>
    <w:rsid w:val="00F93D29"/>
    <w:rsid w:val="00F9443E"/>
    <w:rsid w:val="00FA74FC"/>
    <w:rsid w:val="00FB4858"/>
    <w:rsid w:val="00FB6563"/>
    <w:rsid w:val="00FC3DA8"/>
    <w:rsid w:val="00FE3671"/>
    <w:rsid w:val="00FE51CA"/>
    <w:rsid w:val="00FE5CE9"/>
    <w:rsid w:val="00FF22CD"/>
    <w:rsid w:val="00FF34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868"/>
    <w:pPr>
      <w:spacing w:after="200" w:line="276" w:lineRule="auto"/>
    </w:pPr>
    <w:rPr>
      <w:sz w:val="22"/>
      <w:szCs w:val="22"/>
    </w:rPr>
  </w:style>
  <w:style w:type="paragraph" w:styleId="Heading1">
    <w:name w:val="heading 1"/>
    <w:basedOn w:val="Normal"/>
    <w:link w:val="Heading1Char"/>
    <w:uiPriority w:val="9"/>
    <w:qFormat/>
    <w:locked/>
    <w:rsid w:val="00A62C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locked/>
    <w:rsid w:val="00A62C2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locked/>
    <w:rsid w:val="00F4637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C5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fs-product-desc">
    <w:name w:val="fofs-product-desc"/>
    <w:uiPriority w:val="99"/>
    <w:rsid w:val="007C5618"/>
    <w:rPr>
      <w:rFonts w:cs="Times New Roman"/>
    </w:rPr>
  </w:style>
  <w:style w:type="paragraph" w:styleId="ListParagraph">
    <w:name w:val="List Paragraph"/>
    <w:basedOn w:val="Normal"/>
    <w:uiPriority w:val="99"/>
    <w:qFormat/>
    <w:rsid w:val="00C302DC"/>
    <w:pPr>
      <w:ind w:left="720"/>
    </w:pPr>
  </w:style>
  <w:style w:type="character" w:styleId="Hyperlink">
    <w:name w:val="Hyperlink"/>
    <w:uiPriority w:val="99"/>
    <w:semiHidden/>
    <w:unhideWhenUsed/>
    <w:rsid w:val="00CA459B"/>
    <w:rPr>
      <w:color w:val="0000FF"/>
      <w:u w:val="single"/>
    </w:rPr>
  </w:style>
  <w:style w:type="character" w:customStyle="1" w:styleId="spelle">
    <w:name w:val="spelle"/>
    <w:rsid w:val="00CA459B"/>
  </w:style>
  <w:style w:type="character" w:customStyle="1" w:styleId="red">
    <w:name w:val="red"/>
    <w:rsid w:val="00C717AE"/>
  </w:style>
  <w:style w:type="character" w:customStyle="1" w:styleId="Heading1Char">
    <w:name w:val="Heading 1 Char"/>
    <w:link w:val="Heading1"/>
    <w:uiPriority w:val="9"/>
    <w:rsid w:val="00A62C2E"/>
    <w:rPr>
      <w:rFonts w:ascii="Times New Roman" w:eastAsia="Times New Roman" w:hAnsi="Times New Roman" w:cs="Times New Roman"/>
      <w:b/>
      <w:bCs/>
      <w:kern w:val="36"/>
      <w:sz w:val="48"/>
      <w:szCs w:val="48"/>
    </w:rPr>
  </w:style>
  <w:style w:type="character" w:customStyle="1" w:styleId="Heading2Char">
    <w:name w:val="Heading 2 Char"/>
    <w:link w:val="Heading2"/>
    <w:rsid w:val="00A62C2E"/>
    <w:rPr>
      <w:rFonts w:ascii="Cambria" w:eastAsia="Times New Roman" w:hAnsi="Cambria" w:cs="Times New Roman"/>
      <w:b/>
      <w:bCs/>
      <w:i/>
      <w:iCs/>
      <w:sz w:val="28"/>
      <w:szCs w:val="28"/>
    </w:rPr>
  </w:style>
  <w:style w:type="character" w:customStyle="1" w:styleId="Heading3Char">
    <w:name w:val="Heading 3 Char"/>
    <w:link w:val="Heading3"/>
    <w:rsid w:val="00F4637D"/>
    <w:rPr>
      <w:rFonts w:ascii="Cambria" w:eastAsia="Times New Roman" w:hAnsi="Cambria" w:cs="Times New Roman"/>
      <w:b/>
      <w:bCs/>
      <w:sz w:val="26"/>
      <w:szCs w:val="26"/>
    </w:rPr>
  </w:style>
  <w:style w:type="paragraph" w:customStyle="1" w:styleId="pchartbodycmt">
    <w:name w:val="pchart_bodycmt"/>
    <w:basedOn w:val="Normal"/>
    <w:rsid w:val="00AD72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44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445C"/>
    <w:rPr>
      <w:rFonts w:ascii="Tahoma" w:hAnsi="Tahoma" w:cs="Tahoma"/>
      <w:sz w:val="16"/>
      <w:szCs w:val="16"/>
    </w:rPr>
  </w:style>
  <w:style w:type="character" w:customStyle="1" w:styleId="hps">
    <w:name w:val="hps"/>
    <w:rsid w:val="006B0BA2"/>
  </w:style>
  <w:style w:type="character" w:customStyle="1" w:styleId="a-size-large">
    <w:name w:val="a-size-large"/>
    <w:rsid w:val="00386E4A"/>
  </w:style>
  <w:style w:type="paragraph" w:styleId="Header">
    <w:name w:val="header"/>
    <w:basedOn w:val="Normal"/>
    <w:link w:val="HeaderChar"/>
    <w:uiPriority w:val="99"/>
    <w:unhideWhenUsed/>
    <w:rsid w:val="00DD0CF7"/>
    <w:pPr>
      <w:tabs>
        <w:tab w:val="center" w:pos="4153"/>
        <w:tab w:val="right" w:pos="8306"/>
      </w:tabs>
    </w:pPr>
  </w:style>
  <w:style w:type="character" w:customStyle="1" w:styleId="HeaderChar">
    <w:name w:val="Header Char"/>
    <w:link w:val="Header"/>
    <w:uiPriority w:val="99"/>
    <w:rsid w:val="00DD0CF7"/>
    <w:rPr>
      <w:sz w:val="22"/>
      <w:szCs w:val="22"/>
    </w:rPr>
  </w:style>
  <w:style w:type="paragraph" w:styleId="Footer">
    <w:name w:val="footer"/>
    <w:basedOn w:val="Normal"/>
    <w:link w:val="FooterChar"/>
    <w:uiPriority w:val="99"/>
    <w:unhideWhenUsed/>
    <w:rsid w:val="00DD0CF7"/>
    <w:pPr>
      <w:tabs>
        <w:tab w:val="center" w:pos="4153"/>
        <w:tab w:val="right" w:pos="8306"/>
      </w:tabs>
    </w:pPr>
  </w:style>
  <w:style w:type="character" w:customStyle="1" w:styleId="FooterChar">
    <w:name w:val="Footer Char"/>
    <w:link w:val="Footer"/>
    <w:uiPriority w:val="99"/>
    <w:rsid w:val="00DD0CF7"/>
    <w:rPr>
      <w:sz w:val="22"/>
      <w:szCs w:val="22"/>
    </w:rPr>
  </w:style>
  <w:style w:type="character" w:customStyle="1" w:styleId="apple-converted-space">
    <w:name w:val="apple-converted-space"/>
    <w:rsid w:val="00337E37"/>
  </w:style>
  <w:style w:type="character" w:customStyle="1" w:styleId="sims-lpo-header-title">
    <w:name w:val="sims-lpo-header-title"/>
    <w:rsid w:val="00431C76"/>
  </w:style>
  <w:style w:type="paragraph" w:customStyle="1" w:styleId="Default">
    <w:name w:val="Default"/>
    <w:rsid w:val="00320BC2"/>
    <w:pPr>
      <w:autoSpaceDE w:val="0"/>
      <w:autoSpaceDN w:val="0"/>
      <w:adjustRightInd w:val="0"/>
    </w:pPr>
    <w:rPr>
      <w:rFonts w:ascii="Arial" w:hAnsi="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2124">
      <w:bodyDiv w:val="1"/>
      <w:marLeft w:val="0"/>
      <w:marRight w:val="0"/>
      <w:marTop w:val="0"/>
      <w:marBottom w:val="0"/>
      <w:divBdr>
        <w:top w:val="none" w:sz="0" w:space="0" w:color="auto"/>
        <w:left w:val="none" w:sz="0" w:space="0" w:color="auto"/>
        <w:bottom w:val="none" w:sz="0" w:space="0" w:color="auto"/>
        <w:right w:val="none" w:sz="0" w:space="0" w:color="auto"/>
      </w:divBdr>
    </w:div>
    <w:div w:id="24332242">
      <w:bodyDiv w:val="1"/>
      <w:marLeft w:val="0"/>
      <w:marRight w:val="0"/>
      <w:marTop w:val="0"/>
      <w:marBottom w:val="0"/>
      <w:divBdr>
        <w:top w:val="none" w:sz="0" w:space="0" w:color="auto"/>
        <w:left w:val="none" w:sz="0" w:space="0" w:color="auto"/>
        <w:bottom w:val="none" w:sz="0" w:space="0" w:color="auto"/>
        <w:right w:val="none" w:sz="0" w:space="0" w:color="auto"/>
      </w:divBdr>
    </w:div>
    <w:div w:id="27487016">
      <w:bodyDiv w:val="1"/>
      <w:marLeft w:val="0"/>
      <w:marRight w:val="0"/>
      <w:marTop w:val="0"/>
      <w:marBottom w:val="0"/>
      <w:divBdr>
        <w:top w:val="none" w:sz="0" w:space="0" w:color="auto"/>
        <w:left w:val="none" w:sz="0" w:space="0" w:color="auto"/>
        <w:bottom w:val="none" w:sz="0" w:space="0" w:color="auto"/>
        <w:right w:val="none" w:sz="0" w:space="0" w:color="auto"/>
      </w:divBdr>
      <w:divsChild>
        <w:div w:id="940524827">
          <w:marLeft w:val="0"/>
          <w:marRight w:val="0"/>
          <w:marTop w:val="0"/>
          <w:marBottom w:val="0"/>
          <w:divBdr>
            <w:top w:val="none" w:sz="0" w:space="0" w:color="auto"/>
            <w:left w:val="none" w:sz="0" w:space="0" w:color="auto"/>
            <w:bottom w:val="none" w:sz="0" w:space="0" w:color="auto"/>
            <w:right w:val="none" w:sz="0" w:space="0" w:color="auto"/>
          </w:divBdr>
        </w:div>
        <w:div w:id="1103495371">
          <w:marLeft w:val="0"/>
          <w:marRight w:val="0"/>
          <w:marTop w:val="0"/>
          <w:marBottom w:val="0"/>
          <w:divBdr>
            <w:top w:val="none" w:sz="0" w:space="0" w:color="auto"/>
            <w:left w:val="none" w:sz="0" w:space="0" w:color="auto"/>
            <w:bottom w:val="none" w:sz="0" w:space="0" w:color="auto"/>
            <w:right w:val="none" w:sz="0" w:space="0" w:color="auto"/>
          </w:divBdr>
        </w:div>
      </w:divsChild>
    </w:div>
    <w:div w:id="72819519">
      <w:bodyDiv w:val="1"/>
      <w:marLeft w:val="0"/>
      <w:marRight w:val="0"/>
      <w:marTop w:val="0"/>
      <w:marBottom w:val="0"/>
      <w:divBdr>
        <w:top w:val="none" w:sz="0" w:space="0" w:color="auto"/>
        <w:left w:val="none" w:sz="0" w:space="0" w:color="auto"/>
        <w:bottom w:val="none" w:sz="0" w:space="0" w:color="auto"/>
        <w:right w:val="none" w:sz="0" w:space="0" w:color="auto"/>
      </w:divBdr>
    </w:div>
    <w:div w:id="207256087">
      <w:bodyDiv w:val="1"/>
      <w:marLeft w:val="0"/>
      <w:marRight w:val="0"/>
      <w:marTop w:val="0"/>
      <w:marBottom w:val="0"/>
      <w:divBdr>
        <w:top w:val="none" w:sz="0" w:space="0" w:color="auto"/>
        <w:left w:val="none" w:sz="0" w:space="0" w:color="auto"/>
        <w:bottom w:val="none" w:sz="0" w:space="0" w:color="auto"/>
        <w:right w:val="none" w:sz="0" w:space="0" w:color="auto"/>
      </w:divBdr>
    </w:div>
    <w:div w:id="239140952">
      <w:bodyDiv w:val="1"/>
      <w:marLeft w:val="0"/>
      <w:marRight w:val="0"/>
      <w:marTop w:val="0"/>
      <w:marBottom w:val="0"/>
      <w:divBdr>
        <w:top w:val="none" w:sz="0" w:space="0" w:color="auto"/>
        <w:left w:val="none" w:sz="0" w:space="0" w:color="auto"/>
        <w:bottom w:val="none" w:sz="0" w:space="0" w:color="auto"/>
        <w:right w:val="none" w:sz="0" w:space="0" w:color="auto"/>
      </w:divBdr>
    </w:div>
    <w:div w:id="267666769">
      <w:bodyDiv w:val="1"/>
      <w:marLeft w:val="0"/>
      <w:marRight w:val="0"/>
      <w:marTop w:val="0"/>
      <w:marBottom w:val="0"/>
      <w:divBdr>
        <w:top w:val="none" w:sz="0" w:space="0" w:color="auto"/>
        <w:left w:val="none" w:sz="0" w:space="0" w:color="auto"/>
        <w:bottom w:val="none" w:sz="0" w:space="0" w:color="auto"/>
        <w:right w:val="none" w:sz="0" w:space="0" w:color="auto"/>
      </w:divBdr>
    </w:div>
    <w:div w:id="342978609">
      <w:bodyDiv w:val="1"/>
      <w:marLeft w:val="0"/>
      <w:marRight w:val="0"/>
      <w:marTop w:val="0"/>
      <w:marBottom w:val="0"/>
      <w:divBdr>
        <w:top w:val="none" w:sz="0" w:space="0" w:color="auto"/>
        <w:left w:val="none" w:sz="0" w:space="0" w:color="auto"/>
        <w:bottom w:val="none" w:sz="0" w:space="0" w:color="auto"/>
        <w:right w:val="none" w:sz="0" w:space="0" w:color="auto"/>
      </w:divBdr>
    </w:div>
    <w:div w:id="375815496">
      <w:bodyDiv w:val="1"/>
      <w:marLeft w:val="0"/>
      <w:marRight w:val="0"/>
      <w:marTop w:val="0"/>
      <w:marBottom w:val="0"/>
      <w:divBdr>
        <w:top w:val="none" w:sz="0" w:space="0" w:color="auto"/>
        <w:left w:val="none" w:sz="0" w:space="0" w:color="auto"/>
        <w:bottom w:val="none" w:sz="0" w:space="0" w:color="auto"/>
        <w:right w:val="none" w:sz="0" w:space="0" w:color="auto"/>
      </w:divBdr>
    </w:div>
    <w:div w:id="395590245">
      <w:bodyDiv w:val="1"/>
      <w:marLeft w:val="0"/>
      <w:marRight w:val="0"/>
      <w:marTop w:val="0"/>
      <w:marBottom w:val="0"/>
      <w:divBdr>
        <w:top w:val="none" w:sz="0" w:space="0" w:color="auto"/>
        <w:left w:val="none" w:sz="0" w:space="0" w:color="auto"/>
        <w:bottom w:val="none" w:sz="0" w:space="0" w:color="auto"/>
        <w:right w:val="none" w:sz="0" w:space="0" w:color="auto"/>
      </w:divBdr>
      <w:divsChild>
        <w:div w:id="210967297">
          <w:marLeft w:val="0"/>
          <w:marRight w:val="0"/>
          <w:marTop w:val="0"/>
          <w:marBottom w:val="0"/>
          <w:divBdr>
            <w:top w:val="none" w:sz="0" w:space="0" w:color="auto"/>
            <w:left w:val="none" w:sz="0" w:space="0" w:color="auto"/>
            <w:bottom w:val="none" w:sz="0" w:space="0" w:color="auto"/>
            <w:right w:val="none" w:sz="0" w:space="0" w:color="auto"/>
          </w:divBdr>
        </w:div>
        <w:div w:id="183784638">
          <w:marLeft w:val="0"/>
          <w:marRight w:val="0"/>
          <w:marTop w:val="0"/>
          <w:marBottom w:val="0"/>
          <w:divBdr>
            <w:top w:val="none" w:sz="0" w:space="0" w:color="auto"/>
            <w:left w:val="none" w:sz="0" w:space="0" w:color="auto"/>
            <w:bottom w:val="none" w:sz="0" w:space="0" w:color="auto"/>
            <w:right w:val="none" w:sz="0" w:space="0" w:color="auto"/>
          </w:divBdr>
        </w:div>
      </w:divsChild>
    </w:div>
    <w:div w:id="407731092">
      <w:bodyDiv w:val="1"/>
      <w:marLeft w:val="0"/>
      <w:marRight w:val="0"/>
      <w:marTop w:val="0"/>
      <w:marBottom w:val="0"/>
      <w:divBdr>
        <w:top w:val="none" w:sz="0" w:space="0" w:color="auto"/>
        <w:left w:val="none" w:sz="0" w:space="0" w:color="auto"/>
        <w:bottom w:val="none" w:sz="0" w:space="0" w:color="auto"/>
        <w:right w:val="none" w:sz="0" w:space="0" w:color="auto"/>
      </w:divBdr>
    </w:div>
    <w:div w:id="465395654">
      <w:bodyDiv w:val="1"/>
      <w:marLeft w:val="0"/>
      <w:marRight w:val="0"/>
      <w:marTop w:val="0"/>
      <w:marBottom w:val="0"/>
      <w:divBdr>
        <w:top w:val="none" w:sz="0" w:space="0" w:color="auto"/>
        <w:left w:val="none" w:sz="0" w:space="0" w:color="auto"/>
        <w:bottom w:val="none" w:sz="0" w:space="0" w:color="auto"/>
        <w:right w:val="none" w:sz="0" w:space="0" w:color="auto"/>
      </w:divBdr>
    </w:div>
    <w:div w:id="487475644">
      <w:bodyDiv w:val="1"/>
      <w:marLeft w:val="0"/>
      <w:marRight w:val="0"/>
      <w:marTop w:val="0"/>
      <w:marBottom w:val="0"/>
      <w:divBdr>
        <w:top w:val="none" w:sz="0" w:space="0" w:color="auto"/>
        <w:left w:val="none" w:sz="0" w:space="0" w:color="auto"/>
        <w:bottom w:val="none" w:sz="0" w:space="0" w:color="auto"/>
        <w:right w:val="none" w:sz="0" w:space="0" w:color="auto"/>
      </w:divBdr>
      <w:divsChild>
        <w:div w:id="162596260">
          <w:marLeft w:val="0"/>
          <w:marRight w:val="0"/>
          <w:marTop w:val="0"/>
          <w:marBottom w:val="0"/>
          <w:divBdr>
            <w:top w:val="none" w:sz="0" w:space="0" w:color="auto"/>
            <w:left w:val="none" w:sz="0" w:space="0" w:color="auto"/>
            <w:bottom w:val="none" w:sz="0" w:space="0" w:color="auto"/>
            <w:right w:val="none" w:sz="0" w:space="0" w:color="auto"/>
          </w:divBdr>
        </w:div>
        <w:div w:id="1867794341">
          <w:marLeft w:val="0"/>
          <w:marRight w:val="0"/>
          <w:marTop w:val="0"/>
          <w:marBottom w:val="0"/>
          <w:divBdr>
            <w:top w:val="none" w:sz="0" w:space="0" w:color="auto"/>
            <w:left w:val="none" w:sz="0" w:space="0" w:color="auto"/>
            <w:bottom w:val="none" w:sz="0" w:space="0" w:color="auto"/>
            <w:right w:val="none" w:sz="0" w:space="0" w:color="auto"/>
          </w:divBdr>
        </w:div>
      </w:divsChild>
    </w:div>
    <w:div w:id="487523931">
      <w:bodyDiv w:val="1"/>
      <w:marLeft w:val="0"/>
      <w:marRight w:val="0"/>
      <w:marTop w:val="0"/>
      <w:marBottom w:val="0"/>
      <w:divBdr>
        <w:top w:val="none" w:sz="0" w:space="0" w:color="auto"/>
        <w:left w:val="none" w:sz="0" w:space="0" w:color="auto"/>
        <w:bottom w:val="none" w:sz="0" w:space="0" w:color="auto"/>
        <w:right w:val="none" w:sz="0" w:space="0" w:color="auto"/>
      </w:divBdr>
    </w:div>
    <w:div w:id="548765563">
      <w:bodyDiv w:val="1"/>
      <w:marLeft w:val="0"/>
      <w:marRight w:val="0"/>
      <w:marTop w:val="0"/>
      <w:marBottom w:val="0"/>
      <w:divBdr>
        <w:top w:val="none" w:sz="0" w:space="0" w:color="auto"/>
        <w:left w:val="none" w:sz="0" w:space="0" w:color="auto"/>
        <w:bottom w:val="none" w:sz="0" w:space="0" w:color="auto"/>
        <w:right w:val="none" w:sz="0" w:space="0" w:color="auto"/>
      </w:divBdr>
      <w:divsChild>
        <w:div w:id="738483081">
          <w:marLeft w:val="0"/>
          <w:marRight w:val="0"/>
          <w:marTop w:val="0"/>
          <w:marBottom w:val="0"/>
          <w:divBdr>
            <w:top w:val="none" w:sz="0" w:space="0" w:color="auto"/>
            <w:left w:val="none" w:sz="0" w:space="0" w:color="auto"/>
            <w:bottom w:val="none" w:sz="0" w:space="0" w:color="auto"/>
            <w:right w:val="none" w:sz="0" w:space="0" w:color="auto"/>
          </w:divBdr>
        </w:div>
        <w:div w:id="1224483740">
          <w:marLeft w:val="0"/>
          <w:marRight w:val="0"/>
          <w:marTop w:val="0"/>
          <w:marBottom w:val="0"/>
          <w:divBdr>
            <w:top w:val="none" w:sz="0" w:space="0" w:color="auto"/>
            <w:left w:val="none" w:sz="0" w:space="0" w:color="auto"/>
            <w:bottom w:val="none" w:sz="0" w:space="0" w:color="auto"/>
            <w:right w:val="none" w:sz="0" w:space="0" w:color="auto"/>
          </w:divBdr>
        </w:div>
      </w:divsChild>
    </w:div>
    <w:div w:id="637492770">
      <w:bodyDiv w:val="1"/>
      <w:marLeft w:val="0"/>
      <w:marRight w:val="0"/>
      <w:marTop w:val="0"/>
      <w:marBottom w:val="0"/>
      <w:divBdr>
        <w:top w:val="none" w:sz="0" w:space="0" w:color="auto"/>
        <w:left w:val="none" w:sz="0" w:space="0" w:color="auto"/>
        <w:bottom w:val="none" w:sz="0" w:space="0" w:color="auto"/>
        <w:right w:val="none" w:sz="0" w:space="0" w:color="auto"/>
      </w:divBdr>
    </w:div>
    <w:div w:id="741485521">
      <w:bodyDiv w:val="1"/>
      <w:marLeft w:val="0"/>
      <w:marRight w:val="0"/>
      <w:marTop w:val="0"/>
      <w:marBottom w:val="0"/>
      <w:divBdr>
        <w:top w:val="none" w:sz="0" w:space="0" w:color="auto"/>
        <w:left w:val="none" w:sz="0" w:space="0" w:color="auto"/>
        <w:bottom w:val="none" w:sz="0" w:space="0" w:color="auto"/>
        <w:right w:val="none" w:sz="0" w:space="0" w:color="auto"/>
      </w:divBdr>
    </w:div>
    <w:div w:id="778180384">
      <w:bodyDiv w:val="1"/>
      <w:marLeft w:val="0"/>
      <w:marRight w:val="0"/>
      <w:marTop w:val="0"/>
      <w:marBottom w:val="0"/>
      <w:divBdr>
        <w:top w:val="none" w:sz="0" w:space="0" w:color="auto"/>
        <w:left w:val="none" w:sz="0" w:space="0" w:color="auto"/>
        <w:bottom w:val="none" w:sz="0" w:space="0" w:color="auto"/>
        <w:right w:val="none" w:sz="0" w:space="0" w:color="auto"/>
      </w:divBdr>
    </w:div>
    <w:div w:id="778985286">
      <w:bodyDiv w:val="1"/>
      <w:marLeft w:val="0"/>
      <w:marRight w:val="0"/>
      <w:marTop w:val="0"/>
      <w:marBottom w:val="0"/>
      <w:divBdr>
        <w:top w:val="none" w:sz="0" w:space="0" w:color="auto"/>
        <w:left w:val="none" w:sz="0" w:space="0" w:color="auto"/>
        <w:bottom w:val="none" w:sz="0" w:space="0" w:color="auto"/>
        <w:right w:val="none" w:sz="0" w:space="0" w:color="auto"/>
      </w:divBdr>
    </w:div>
    <w:div w:id="804006778">
      <w:bodyDiv w:val="1"/>
      <w:marLeft w:val="0"/>
      <w:marRight w:val="0"/>
      <w:marTop w:val="0"/>
      <w:marBottom w:val="0"/>
      <w:divBdr>
        <w:top w:val="none" w:sz="0" w:space="0" w:color="auto"/>
        <w:left w:val="none" w:sz="0" w:space="0" w:color="auto"/>
        <w:bottom w:val="none" w:sz="0" w:space="0" w:color="auto"/>
        <w:right w:val="none" w:sz="0" w:space="0" w:color="auto"/>
      </w:divBdr>
    </w:div>
    <w:div w:id="846595214">
      <w:bodyDiv w:val="1"/>
      <w:marLeft w:val="0"/>
      <w:marRight w:val="0"/>
      <w:marTop w:val="0"/>
      <w:marBottom w:val="0"/>
      <w:divBdr>
        <w:top w:val="none" w:sz="0" w:space="0" w:color="auto"/>
        <w:left w:val="none" w:sz="0" w:space="0" w:color="auto"/>
        <w:bottom w:val="none" w:sz="0" w:space="0" w:color="auto"/>
        <w:right w:val="none" w:sz="0" w:space="0" w:color="auto"/>
      </w:divBdr>
    </w:div>
    <w:div w:id="890070753">
      <w:bodyDiv w:val="1"/>
      <w:marLeft w:val="0"/>
      <w:marRight w:val="0"/>
      <w:marTop w:val="0"/>
      <w:marBottom w:val="0"/>
      <w:divBdr>
        <w:top w:val="none" w:sz="0" w:space="0" w:color="auto"/>
        <w:left w:val="none" w:sz="0" w:space="0" w:color="auto"/>
        <w:bottom w:val="none" w:sz="0" w:space="0" w:color="auto"/>
        <w:right w:val="none" w:sz="0" w:space="0" w:color="auto"/>
      </w:divBdr>
    </w:div>
    <w:div w:id="903754720">
      <w:bodyDiv w:val="1"/>
      <w:marLeft w:val="0"/>
      <w:marRight w:val="0"/>
      <w:marTop w:val="0"/>
      <w:marBottom w:val="0"/>
      <w:divBdr>
        <w:top w:val="none" w:sz="0" w:space="0" w:color="auto"/>
        <w:left w:val="none" w:sz="0" w:space="0" w:color="auto"/>
        <w:bottom w:val="none" w:sz="0" w:space="0" w:color="auto"/>
        <w:right w:val="none" w:sz="0" w:space="0" w:color="auto"/>
      </w:divBdr>
    </w:div>
    <w:div w:id="970788548">
      <w:bodyDiv w:val="1"/>
      <w:marLeft w:val="0"/>
      <w:marRight w:val="0"/>
      <w:marTop w:val="0"/>
      <w:marBottom w:val="0"/>
      <w:divBdr>
        <w:top w:val="none" w:sz="0" w:space="0" w:color="auto"/>
        <w:left w:val="none" w:sz="0" w:space="0" w:color="auto"/>
        <w:bottom w:val="none" w:sz="0" w:space="0" w:color="auto"/>
        <w:right w:val="none" w:sz="0" w:space="0" w:color="auto"/>
      </w:divBdr>
    </w:div>
    <w:div w:id="982200272">
      <w:bodyDiv w:val="1"/>
      <w:marLeft w:val="0"/>
      <w:marRight w:val="0"/>
      <w:marTop w:val="0"/>
      <w:marBottom w:val="0"/>
      <w:divBdr>
        <w:top w:val="none" w:sz="0" w:space="0" w:color="auto"/>
        <w:left w:val="none" w:sz="0" w:space="0" w:color="auto"/>
        <w:bottom w:val="none" w:sz="0" w:space="0" w:color="auto"/>
        <w:right w:val="none" w:sz="0" w:space="0" w:color="auto"/>
      </w:divBdr>
    </w:div>
    <w:div w:id="1013992627">
      <w:bodyDiv w:val="1"/>
      <w:marLeft w:val="0"/>
      <w:marRight w:val="0"/>
      <w:marTop w:val="0"/>
      <w:marBottom w:val="0"/>
      <w:divBdr>
        <w:top w:val="none" w:sz="0" w:space="0" w:color="auto"/>
        <w:left w:val="none" w:sz="0" w:space="0" w:color="auto"/>
        <w:bottom w:val="none" w:sz="0" w:space="0" w:color="auto"/>
        <w:right w:val="none" w:sz="0" w:space="0" w:color="auto"/>
      </w:divBdr>
    </w:div>
    <w:div w:id="1031538692">
      <w:bodyDiv w:val="1"/>
      <w:marLeft w:val="0"/>
      <w:marRight w:val="0"/>
      <w:marTop w:val="0"/>
      <w:marBottom w:val="0"/>
      <w:divBdr>
        <w:top w:val="none" w:sz="0" w:space="0" w:color="auto"/>
        <w:left w:val="none" w:sz="0" w:space="0" w:color="auto"/>
        <w:bottom w:val="none" w:sz="0" w:space="0" w:color="auto"/>
        <w:right w:val="none" w:sz="0" w:space="0" w:color="auto"/>
      </w:divBdr>
    </w:div>
    <w:div w:id="1105688063">
      <w:bodyDiv w:val="1"/>
      <w:marLeft w:val="0"/>
      <w:marRight w:val="0"/>
      <w:marTop w:val="0"/>
      <w:marBottom w:val="0"/>
      <w:divBdr>
        <w:top w:val="none" w:sz="0" w:space="0" w:color="auto"/>
        <w:left w:val="none" w:sz="0" w:space="0" w:color="auto"/>
        <w:bottom w:val="none" w:sz="0" w:space="0" w:color="auto"/>
        <w:right w:val="none" w:sz="0" w:space="0" w:color="auto"/>
      </w:divBdr>
    </w:div>
    <w:div w:id="1133255096">
      <w:bodyDiv w:val="1"/>
      <w:marLeft w:val="0"/>
      <w:marRight w:val="0"/>
      <w:marTop w:val="0"/>
      <w:marBottom w:val="0"/>
      <w:divBdr>
        <w:top w:val="none" w:sz="0" w:space="0" w:color="auto"/>
        <w:left w:val="none" w:sz="0" w:space="0" w:color="auto"/>
        <w:bottom w:val="none" w:sz="0" w:space="0" w:color="auto"/>
        <w:right w:val="none" w:sz="0" w:space="0" w:color="auto"/>
      </w:divBdr>
    </w:div>
    <w:div w:id="1249467100">
      <w:bodyDiv w:val="1"/>
      <w:marLeft w:val="0"/>
      <w:marRight w:val="0"/>
      <w:marTop w:val="0"/>
      <w:marBottom w:val="0"/>
      <w:divBdr>
        <w:top w:val="none" w:sz="0" w:space="0" w:color="auto"/>
        <w:left w:val="none" w:sz="0" w:space="0" w:color="auto"/>
        <w:bottom w:val="none" w:sz="0" w:space="0" w:color="auto"/>
        <w:right w:val="none" w:sz="0" w:space="0" w:color="auto"/>
      </w:divBdr>
    </w:div>
    <w:div w:id="1258714958">
      <w:bodyDiv w:val="1"/>
      <w:marLeft w:val="0"/>
      <w:marRight w:val="0"/>
      <w:marTop w:val="0"/>
      <w:marBottom w:val="0"/>
      <w:divBdr>
        <w:top w:val="none" w:sz="0" w:space="0" w:color="auto"/>
        <w:left w:val="none" w:sz="0" w:space="0" w:color="auto"/>
        <w:bottom w:val="none" w:sz="0" w:space="0" w:color="auto"/>
        <w:right w:val="none" w:sz="0" w:space="0" w:color="auto"/>
      </w:divBdr>
    </w:div>
    <w:div w:id="1259027031">
      <w:bodyDiv w:val="1"/>
      <w:marLeft w:val="0"/>
      <w:marRight w:val="0"/>
      <w:marTop w:val="0"/>
      <w:marBottom w:val="0"/>
      <w:divBdr>
        <w:top w:val="none" w:sz="0" w:space="0" w:color="auto"/>
        <w:left w:val="none" w:sz="0" w:space="0" w:color="auto"/>
        <w:bottom w:val="none" w:sz="0" w:space="0" w:color="auto"/>
        <w:right w:val="none" w:sz="0" w:space="0" w:color="auto"/>
      </w:divBdr>
    </w:div>
    <w:div w:id="1267545816">
      <w:bodyDiv w:val="1"/>
      <w:marLeft w:val="0"/>
      <w:marRight w:val="0"/>
      <w:marTop w:val="0"/>
      <w:marBottom w:val="0"/>
      <w:divBdr>
        <w:top w:val="none" w:sz="0" w:space="0" w:color="auto"/>
        <w:left w:val="none" w:sz="0" w:space="0" w:color="auto"/>
        <w:bottom w:val="none" w:sz="0" w:space="0" w:color="auto"/>
        <w:right w:val="none" w:sz="0" w:space="0" w:color="auto"/>
      </w:divBdr>
    </w:div>
    <w:div w:id="1335113824">
      <w:bodyDiv w:val="1"/>
      <w:marLeft w:val="0"/>
      <w:marRight w:val="0"/>
      <w:marTop w:val="0"/>
      <w:marBottom w:val="0"/>
      <w:divBdr>
        <w:top w:val="none" w:sz="0" w:space="0" w:color="auto"/>
        <w:left w:val="none" w:sz="0" w:space="0" w:color="auto"/>
        <w:bottom w:val="none" w:sz="0" w:space="0" w:color="auto"/>
        <w:right w:val="none" w:sz="0" w:space="0" w:color="auto"/>
      </w:divBdr>
    </w:div>
    <w:div w:id="1354646003">
      <w:bodyDiv w:val="1"/>
      <w:marLeft w:val="0"/>
      <w:marRight w:val="0"/>
      <w:marTop w:val="0"/>
      <w:marBottom w:val="0"/>
      <w:divBdr>
        <w:top w:val="none" w:sz="0" w:space="0" w:color="auto"/>
        <w:left w:val="none" w:sz="0" w:space="0" w:color="auto"/>
        <w:bottom w:val="none" w:sz="0" w:space="0" w:color="auto"/>
        <w:right w:val="none" w:sz="0" w:space="0" w:color="auto"/>
      </w:divBdr>
    </w:div>
    <w:div w:id="1419791269">
      <w:bodyDiv w:val="1"/>
      <w:marLeft w:val="0"/>
      <w:marRight w:val="0"/>
      <w:marTop w:val="0"/>
      <w:marBottom w:val="0"/>
      <w:divBdr>
        <w:top w:val="none" w:sz="0" w:space="0" w:color="auto"/>
        <w:left w:val="none" w:sz="0" w:space="0" w:color="auto"/>
        <w:bottom w:val="none" w:sz="0" w:space="0" w:color="auto"/>
        <w:right w:val="none" w:sz="0" w:space="0" w:color="auto"/>
      </w:divBdr>
    </w:div>
    <w:div w:id="1434548033">
      <w:bodyDiv w:val="1"/>
      <w:marLeft w:val="0"/>
      <w:marRight w:val="0"/>
      <w:marTop w:val="0"/>
      <w:marBottom w:val="0"/>
      <w:divBdr>
        <w:top w:val="none" w:sz="0" w:space="0" w:color="auto"/>
        <w:left w:val="none" w:sz="0" w:space="0" w:color="auto"/>
        <w:bottom w:val="none" w:sz="0" w:space="0" w:color="auto"/>
        <w:right w:val="none" w:sz="0" w:space="0" w:color="auto"/>
      </w:divBdr>
    </w:div>
    <w:div w:id="1455293968">
      <w:bodyDiv w:val="1"/>
      <w:marLeft w:val="0"/>
      <w:marRight w:val="0"/>
      <w:marTop w:val="0"/>
      <w:marBottom w:val="0"/>
      <w:divBdr>
        <w:top w:val="none" w:sz="0" w:space="0" w:color="auto"/>
        <w:left w:val="none" w:sz="0" w:space="0" w:color="auto"/>
        <w:bottom w:val="none" w:sz="0" w:space="0" w:color="auto"/>
        <w:right w:val="none" w:sz="0" w:space="0" w:color="auto"/>
      </w:divBdr>
    </w:div>
    <w:div w:id="1459372186">
      <w:bodyDiv w:val="1"/>
      <w:marLeft w:val="0"/>
      <w:marRight w:val="0"/>
      <w:marTop w:val="0"/>
      <w:marBottom w:val="0"/>
      <w:divBdr>
        <w:top w:val="none" w:sz="0" w:space="0" w:color="auto"/>
        <w:left w:val="none" w:sz="0" w:space="0" w:color="auto"/>
        <w:bottom w:val="none" w:sz="0" w:space="0" w:color="auto"/>
        <w:right w:val="none" w:sz="0" w:space="0" w:color="auto"/>
      </w:divBdr>
    </w:div>
    <w:div w:id="1480417349">
      <w:bodyDiv w:val="1"/>
      <w:marLeft w:val="0"/>
      <w:marRight w:val="0"/>
      <w:marTop w:val="0"/>
      <w:marBottom w:val="0"/>
      <w:divBdr>
        <w:top w:val="none" w:sz="0" w:space="0" w:color="auto"/>
        <w:left w:val="none" w:sz="0" w:space="0" w:color="auto"/>
        <w:bottom w:val="none" w:sz="0" w:space="0" w:color="auto"/>
        <w:right w:val="none" w:sz="0" w:space="0" w:color="auto"/>
      </w:divBdr>
    </w:div>
    <w:div w:id="1519613310">
      <w:bodyDiv w:val="1"/>
      <w:marLeft w:val="0"/>
      <w:marRight w:val="0"/>
      <w:marTop w:val="0"/>
      <w:marBottom w:val="0"/>
      <w:divBdr>
        <w:top w:val="none" w:sz="0" w:space="0" w:color="auto"/>
        <w:left w:val="none" w:sz="0" w:space="0" w:color="auto"/>
        <w:bottom w:val="none" w:sz="0" w:space="0" w:color="auto"/>
        <w:right w:val="none" w:sz="0" w:space="0" w:color="auto"/>
      </w:divBdr>
    </w:div>
    <w:div w:id="1544753790">
      <w:bodyDiv w:val="1"/>
      <w:marLeft w:val="0"/>
      <w:marRight w:val="0"/>
      <w:marTop w:val="0"/>
      <w:marBottom w:val="0"/>
      <w:divBdr>
        <w:top w:val="none" w:sz="0" w:space="0" w:color="auto"/>
        <w:left w:val="none" w:sz="0" w:space="0" w:color="auto"/>
        <w:bottom w:val="none" w:sz="0" w:space="0" w:color="auto"/>
        <w:right w:val="none" w:sz="0" w:space="0" w:color="auto"/>
      </w:divBdr>
    </w:div>
    <w:div w:id="1627813074">
      <w:bodyDiv w:val="1"/>
      <w:marLeft w:val="0"/>
      <w:marRight w:val="0"/>
      <w:marTop w:val="0"/>
      <w:marBottom w:val="0"/>
      <w:divBdr>
        <w:top w:val="none" w:sz="0" w:space="0" w:color="auto"/>
        <w:left w:val="none" w:sz="0" w:space="0" w:color="auto"/>
        <w:bottom w:val="none" w:sz="0" w:space="0" w:color="auto"/>
        <w:right w:val="none" w:sz="0" w:space="0" w:color="auto"/>
      </w:divBdr>
    </w:div>
    <w:div w:id="1635713034">
      <w:bodyDiv w:val="1"/>
      <w:marLeft w:val="0"/>
      <w:marRight w:val="0"/>
      <w:marTop w:val="0"/>
      <w:marBottom w:val="0"/>
      <w:divBdr>
        <w:top w:val="none" w:sz="0" w:space="0" w:color="auto"/>
        <w:left w:val="none" w:sz="0" w:space="0" w:color="auto"/>
        <w:bottom w:val="none" w:sz="0" w:space="0" w:color="auto"/>
        <w:right w:val="none" w:sz="0" w:space="0" w:color="auto"/>
      </w:divBdr>
      <w:divsChild>
        <w:div w:id="1017076749">
          <w:marLeft w:val="0"/>
          <w:marRight w:val="0"/>
          <w:marTop w:val="0"/>
          <w:marBottom w:val="0"/>
          <w:divBdr>
            <w:top w:val="none" w:sz="0" w:space="0" w:color="auto"/>
            <w:left w:val="none" w:sz="0" w:space="0" w:color="auto"/>
            <w:bottom w:val="none" w:sz="0" w:space="0" w:color="auto"/>
            <w:right w:val="none" w:sz="0" w:space="0" w:color="auto"/>
          </w:divBdr>
        </w:div>
        <w:div w:id="2099709464">
          <w:marLeft w:val="0"/>
          <w:marRight w:val="0"/>
          <w:marTop w:val="0"/>
          <w:marBottom w:val="0"/>
          <w:divBdr>
            <w:top w:val="none" w:sz="0" w:space="0" w:color="auto"/>
            <w:left w:val="none" w:sz="0" w:space="0" w:color="auto"/>
            <w:bottom w:val="none" w:sz="0" w:space="0" w:color="auto"/>
            <w:right w:val="none" w:sz="0" w:space="0" w:color="auto"/>
          </w:divBdr>
        </w:div>
      </w:divsChild>
    </w:div>
    <w:div w:id="1730693126">
      <w:bodyDiv w:val="1"/>
      <w:marLeft w:val="0"/>
      <w:marRight w:val="0"/>
      <w:marTop w:val="0"/>
      <w:marBottom w:val="0"/>
      <w:divBdr>
        <w:top w:val="none" w:sz="0" w:space="0" w:color="auto"/>
        <w:left w:val="none" w:sz="0" w:space="0" w:color="auto"/>
        <w:bottom w:val="none" w:sz="0" w:space="0" w:color="auto"/>
        <w:right w:val="none" w:sz="0" w:space="0" w:color="auto"/>
      </w:divBdr>
    </w:div>
    <w:div w:id="1746101466">
      <w:bodyDiv w:val="1"/>
      <w:marLeft w:val="0"/>
      <w:marRight w:val="0"/>
      <w:marTop w:val="0"/>
      <w:marBottom w:val="0"/>
      <w:divBdr>
        <w:top w:val="none" w:sz="0" w:space="0" w:color="auto"/>
        <w:left w:val="none" w:sz="0" w:space="0" w:color="auto"/>
        <w:bottom w:val="none" w:sz="0" w:space="0" w:color="auto"/>
        <w:right w:val="none" w:sz="0" w:space="0" w:color="auto"/>
      </w:divBdr>
    </w:div>
    <w:div w:id="1769963204">
      <w:bodyDiv w:val="1"/>
      <w:marLeft w:val="0"/>
      <w:marRight w:val="0"/>
      <w:marTop w:val="0"/>
      <w:marBottom w:val="0"/>
      <w:divBdr>
        <w:top w:val="none" w:sz="0" w:space="0" w:color="auto"/>
        <w:left w:val="none" w:sz="0" w:space="0" w:color="auto"/>
        <w:bottom w:val="none" w:sz="0" w:space="0" w:color="auto"/>
        <w:right w:val="none" w:sz="0" w:space="0" w:color="auto"/>
      </w:divBdr>
    </w:div>
    <w:div w:id="1771075499">
      <w:bodyDiv w:val="1"/>
      <w:marLeft w:val="0"/>
      <w:marRight w:val="0"/>
      <w:marTop w:val="0"/>
      <w:marBottom w:val="0"/>
      <w:divBdr>
        <w:top w:val="none" w:sz="0" w:space="0" w:color="auto"/>
        <w:left w:val="none" w:sz="0" w:space="0" w:color="auto"/>
        <w:bottom w:val="none" w:sz="0" w:space="0" w:color="auto"/>
        <w:right w:val="none" w:sz="0" w:space="0" w:color="auto"/>
      </w:divBdr>
    </w:div>
    <w:div w:id="1815170898">
      <w:bodyDiv w:val="1"/>
      <w:marLeft w:val="0"/>
      <w:marRight w:val="0"/>
      <w:marTop w:val="0"/>
      <w:marBottom w:val="0"/>
      <w:divBdr>
        <w:top w:val="none" w:sz="0" w:space="0" w:color="auto"/>
        <w:left w:val="none" w:sz="0" w:space="0" w:color="auto"/>
        <w:bottom w:val="none" w:sz="0" w:space="0" w:color="auto"/>
        <w:right w:val="none" w:sz="0" w:space="0" w:color="auto"/>
      </w:divBdr>
    </w:div>
    <w:div w:id="1842041790">
      <w:bodyDiv w:val="1"/>
      <w:marLeft w:val="0"/>
      <w:marRight w:val="0"/>
      <w:marTop w:val="0"/>
      <w:marBottom w:val="0"/>
      <w:divBdr>
        <w:top w:val="none" w:sz="0" w:space="0" w:color="auto"/>
        <w:left w:val="none" w:sz="0" w:space="0" w:color="auto"/>
        <w:bottom w:val="none" w:sz="0" w:space="0" w:color="auto"/>
        <w:right w:val="none" w:sz="0" w:space="0" w:color="auto"/>
      </w:divBdr>
    </w:div>
    <w:div w:id="1849323588">
      <w:bodyDiv w:val="1"/>
      <w:marLeft w:val="0"/>
      <w:marRight w:val="0"/>
      <w:marTop w:val="0"/>
      <w:marBottom w:val="0"/>
      <w:divBdr>
        <w:top w:val="none" w:sz="0" w:space="0" w:color="auto"/>
        <w:left w:val="none" w:sz="0" w:space="0" w:color="auto"/>
        <w:bottom w:val="none" w:sz="0" w:space="0" w:color="auto"/>
        <w:right w:val="none" w:sz="0" w:space="0" w:color="auto"/>
      </w:divBdr>
    </w:div>
    <w:div w:id="1878004766">
      <w:bodyDiv w:val="1"/>
      <w:marLeft w:val="0"/>
      <w:marRight w:val="0"/>
      <w:marTop w:val="0"/>
      <w:marBottom w:val="0"/>
      <w:divBdr>
        <w:top w:val="none" w:sz="0" w:space="0" w:color="auto"/>
        <w:left w:val="none" w:sz="0" w:space="0" w:color="auto"/>
        <w:bottom w:val="none" w:sz="0" w:space="0" w:color="auto"/>
        <w:right w:val="none" w:sz="0" w:space="0" w:color="auto"/>
      </w:divBdr>
    </w:div>
    <w:div w:id="1892377953">
      <w:bodyDiv w:val="1"/>
      <w:marLeft w:val="0"/>
      <w:marRight w:val="0"/>
      <w:marTop w:val="0"/>
      <w:marBottom w:val="0"/>
      <w:divBdr>
        <w:top w:val="none" w:sz="0" w:space="0" w:color="auto"/>
        <w:left w:val="none" w:sz="0" w:space="0" w:color="auto"/>
        <w:bottom w:val="none" w:sz="0" w:space="0" w:color="auto"/>
        <w:right w:val="none" w:sz="0" w:space="0" w:color="auto"/>
      </w:divBdr>
    </w:div>
    <w:div w:id="1904682177">
      <w:bodyDiv w:val="1"/>
      <w:marLeft w:val="0"/>
      <w:marRight w:val="0"/>
      <w:marTop w:val="0"/>
      <w:marBottom w:val="0"/>
      <w:divBdr>
        <w:top w:val="none" w:sz="0" w:space="0" w:color="auto"/>
        <w:left w:val="none" w:sz="0" w:space="0" w:color="auto"/>
        <w:bottom w:val="none" w:sz="0" w:space="0" w:color="auto"/>
        <w:right w:val="none" w:sz="0" w:space="0" w:color="auto"/>
      </w:divBdr>
    </w:div>
    <w:div w:id="1962177975">
      <w:bodyDiv w:val="1"/>
      <w:marLeft w:val="0"/>
      <w:marRight w:val="0"/>
      <w:marTop w:val="0"/>
      <w:marBottom w:val="0"/>
      <w:divBdr>
        <w:top w:val="none" w:sz="0" w:space="0" w:color="auto"/>
        <w:left w:val="none" w:sz="0" w:space="0" w:color="auto"/>
        <w:bottom w:val="none" w:sz="0" w:space="0" w:color="auto"/>
        <w:right w:val="none" w:sz="0" w:space="0" w:color="auto"/>
      </w:divBdr>
    </w:div>
    <w:div w:id="1969891818">
      <w:bodyDiv w:val="1"/>
      <w:marLeft w:val="0"/>
      <w:marRight w:val="0"/>
      <w:marTop w:val="0"/>
      <w:marBottom w:val="0"/>
      <w:divBdr>
        <w:top w:val="none" w:sz="0" w:space="0" w:color="auto"/>
        <w:left w:val="none" w:sz="0" w:space="0" w:color="auto"/>
        <w:bottom w:val="none" w:sz="0" w:space="0" w:color="auto"/>
        <w:right w:val="none" w:sz="0" w:space="0" w:color="auto"/>
      </w:divBdr>
    </w:div>
    <w:div w:id="1978366909">
      <w:bodyDiv w:val="1"/>
      <w:marLeft w:val="0"/>
      <w:marRight w:val="0"/>
      <w:marTop w:val="0"/>
      <w:marBottom w:val="0"/>
      <w:divBdr>
        <w:top w:val="none" w:sz="0" w:space="0" w:color="auto"/>
        <w:left w:val="none" w:sz="0" w:space="0" w:color="auto"/>
        <w:bottom w:val="none" w:sz="0" w:space="0" w:color="auto"/>
        <w:right w:val="none" w:sz="0" w:space="0" w:color="auto"/>
      </w:divBdr>
    </w:div>
    <w:div w:id="2033023278">
      <w:bodyDiv w:val="1"/>
      <w:marLeft w:val="0"/>
      <w:marRight w:val="0"/>
      <w:marTop w:val="0"/>
      <w:marBottom w:val="0"/>
      <w:divBdr>
        <w:top w:val="none" w:sz="0" w:space="0" w:color="auto"/>
        <w:left w:val="none" w:sz="0" w:space="0" w:color="auto"/>
        <w:bottom w:val="none" w:sz="0" w:space="0" w:color="auto"/>
        <w:right w:val="none" w:sz="0" w:space="0" w:color="auto"/>
      </w:divBdr>
    </w:div>
    <w:div w:id="2034529248">
      <w:bodyDiv w:val="1"/>
      <w:marLeft w:val="0"/>
      <w:marRight w:val="0"/>
      <w:marTop w:val="0"/>
      <w:marBottom w:val="0"/>
      <w:divBdr>
        <w:top w:val="none" w:sz="0" w:space="0" w:color="auto"/>
        <w:left w:val="none" w:sz="0" w:space="0" w:color="auto"/>
        <w:bottom w:val="none" w:sz="0" w:space="0" w:color="auto"/>
        <w:right w:val="none" w:sz="0" w:space="0" w:color="auto"/>
      </w:divBdr>
    </w:div>
    <w:div w:id="2037658052">
      <w:bodyDiv w:val="1"/>
      <w:marLeft w:val="0"/>
      <w:marRight w:val="0"/>
      <w:marTop w:val="0"/>
      <w:marBottom w:val="0"/>
      <w:divBdr>
        <w:top w:val="none" w:sz="0" w:space="0" w:color="auto"/>
        <w:left w:val="none" w:sz="0" w:space="0" w:color="auto"/>
        <w:bottom w:val="none" w:sz="0" w:space="0" w:color="auto"/>
        <w:right w:val="none" w:sz="0" w:space="0" w:color="auto"/>
      </w:divBdr>
    </w:div>
    <w:div w:id="2111270756">
      <w:bodyDiv w:val="1"/>
      <w:marLeft w:val="0"/>
      <w:marRight w:val="0"/>
      <w:marTop w:val="0"/>
      <w:marBottom w:val="0"/>
      <w:divBdr>
        <w:top w:val="none" w:sz="0" w:space="0" w:color="auto"/>
        <w:left w:val="none" w:sz="0" w:space="0" w:color="auto"/>
        <w:bottom w:val="none" w:sz="0" w:space="0" w:color="auto"/>
        <w:right w:val="none" w:sz="0" w:space="0" w:color="auto"/>
      </w:divBdr>
    </w:div>
    <w:div w:id="211539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12695</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jaf</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العطاء رقم م ش ع5/41/37/2019 نظام مراقبة الشبكات</dc:title>
  <dc:subject/>
  <dc:creator>Kahldon Raggad</dc:creator>
  <cp:keywords/>
  <dc:description/>
  <cp:lastModifiedBy>jaf111</cp:lastModifiedBy>
  <cp:revision>121</cp:revision>
  <cp:lastPrinted>2019-09-01T05:59:00Z</cp:lastPrinted>
  <dcterms:created xsi:type="dcterms:W3CDTF">2013-06-03T11:00:00Z</dcterms:created>
  <dcterms:modified xsi:type="dcterms:W3CDTF">2019-09-01T06:01:00Z</dcterms:modified>
</cp:coreProperties>
</file>