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5423E" w14:textId="77777777" w:rsidR="006218CB" w:rsidRDefault="006218CB" w:rsidP="00A3635D">
      <w:pPr>
        <w:pStyle w:val="ListParagraph"/>
        <w:ind w:left="360"/>
        <w:jc w:val="both"/>
        <w:rPr>
          <w:rFonts w:ascii="Times New Roman" w:hAnsi="Times New Roman" w:cs="Times New Roman"/>
          <w:sz w:val="28"/>
          <w:szCs w:val="28"/>
        </w:rPr>
      </w:pPr>
    </w:p>
    <w:p w14:paraId="1E2CF74F" w14:textId="77777777" w:rsidR="00A3635D" w:rsidRDefault="00A3635D" w:rsidP="00A3635D">
      <w:pPr>
        <w:pStyle w:val="ListParagraph"/>
        <w:ind w:left="360"/>
        <w:jc w:val="both"/>
        <w:rPr>
          <w:rFonts w:ascii="Times New Roman" w:hAnsi="Times New Roman" w:cs="Times New Roman"/>
          <w:sz w:val="28"/>
          <w:szCs w:val="28"/>
        </w:rPr>
      </w:pPr>
    </w:p>
    <w:p w14:paraId="3E18524A" w14:textId="77777777" w:rsidR="005F1E6F" w:rsidRDefault="005F1E6F" w:rsidP="00A3635D">
      <w:pPr>
        <w:pStyle w:val="ListParagraph"/>
        <w:numPr>
          <w:ilvl w:val="0"/>
          <w:numId w:val="20"/>
        </w:numPr>
        <w:ind w:left="360"/>
        <w:jc w:val="both"/>
        <w:rPr>
          <w:rFonts w:ascii="Times New Roman" w:hAnsi="Times New Roman" w:cs="Times New Roman"/>
          <w:b/>
          <w:bCs/>
          <w:sz w:val="28"/>
          <w:szCs w:val="28"/>
          <w:u w:val="single"/>
        </w:rPr>
      </w:pPr>
      <w:r w:rsidRPr="005F1E6F">
        <w:rPr>
          <w:rFonts w:ascii="Times New Roman" w:hAnsi="Times New Roman" w:cs="Times New Roman"/>
          <w:b/>
          <w:bCs/>
          <w:sz w:val="28"/>
          <w:szCs w:val="28"/>
          <w:u w:val="single"/>
        </w:rPr>
        <w:t>General</w:t>
      </w:r>
      <w:r>
        <w:rPr>
          <w:rFonts w:ascii="Times New Roman" w:hAnsi="Times New Roman" w:cs="Times New Roman"/>
          <w:b/>
          <w:bCs/>
          <w:sz w:val="28"/>
          <w:szCs w:val="28"/>
          <w:u w:val="single"/>
        </w:rPr>
        <w:t>:</w:t>
      </w:r>
    </w:p>
    <w:p w14:paraId="4619AA63" w14:textId="77777777" w:rsidR="005F1E6F" w:rsidRPr="005F1E6F" w:rsidRDefault="005F1E6F" w:rsidP="00A3635D">
      <w:pPr>
        <w:pStyle w:val="ListParagraph"/>
        <w:jc w:val="both"/>
        <w:rPr>
          <w:rFonts w:ascii="Times New Roman" w:hAnsi="Times New Roman" w:cs="Times New Roman"/>
          <w:b/>
          <w:bCs/>
          <w:sz w:val="20"/>
          <w:szCs w:val="20"/>
          <w:u w:val="single"/>
        </w:rPr>
      </w:pPr>
    </w:p>
    <w:p w14:paraId="61AA7912" w14:textId="59C54845" w:rsidR="00CC6CBE" w:rsidRPr="00CC6CBE" w:rsidRDefault="00CC6CBE" w:rsidP="00B63B9B">
      <w:pPr>
        <w:pStyle w:val="ListParagraph"/>
        <w:numPr>
          <w:ilvl w:val="1"/>
          <w:numId w:val="2"/>
        </w:numPr>
        <w:ind w:left="540" w:hanging="540"/>
        <w:jc w:val="both"/>
        <w:rPr>
          <w:rFonts w:ascii="Times New Roman" w:hAnsi="Times New Roman" w:cs="Times New Roman"/>
          <w:sz w:val="28"/>
          <w:szCs w:val="28"/>
        </w:rPr>
      </w:pPr>
      <w:r w:rsidRPr="00CC6CBE">
        <w:rPr>
          <w:rFonts w:ascii="Times New Roman" w:hAnsi="Times New Roman" w:cs="Times New Roman"/>
          <w:sz w:val="28"/>
          <w:szCs w:val="28"/>
        </w:rPr>
        <w:t>The following document describes the process for a request for proposal (RFP) of the Jordan Armed Forces</w:t>
      </w:r>
      <w:r w:rsidR="00B63B9B">
        <w:rPr>
          <w:rFonts w:ascii="Times New Roman" w:hAnsi="Times New Roman" w:cs="Times New Roman"/>
          <w:sz w:val="28"/>
          <w:szCs w:val="28"/>
        </w:rPr>
        <w:t xml:space="preserve"> (JAF)</w:t>
      </w:r>
      <w:r w:rsidR="00E6701B">
        <w:rPr>
          <w:rFonts w:ascii="Times New Roman" w:hAnsi="Times New Roman" w:cs="Times New Roman"/>
          <w:sz w:val="28"/>
          <w:szCs w:val="28"/>
        </w:rPr>
        <w:t xml:space="preserve"> </w:t>
      </w:r>
      <w:r w:rsidR="00E6701B" w:rsidRPr="00CC6CBE">
        <w:rPr>
          <w:rFonts w:ascii="Times New Roman" w:hAnsi="Times New Roman" w:cs="Times New Roman"/>
          <w:sz w:val="28"/>
          <w:szCs w:val="28"/>
        </w:rPr>
        <w:t>Potential</w:t>
      </w:r>
      <w:r w:rsidRPr="00CC6CBE">
        <w:rPr>
          <w:rFonts w:ascii="Times New Roman" w:hAnsi="Times New Roman" w:cs="Times New Roman"/>
          <w:sz w:val="28"/>
          <w:szCs w:val="28"/>
        </w:rPr>
        <w:t xml:space="preserve"> vendors </w:t>
      </w:r>
      <w:proofErr w:type="gramStart"/>
      <w:r w:rsidRPr="00CC6CBE">
        <w:rPr>
          <w:rFonts w:ascii="Times New Roman" w:hAnsi="Times New Roman" w:cs="Times New Roman"/>
          <w:sz w:val="28"/>
          <w:szCs w:val="28"/>
        </w:rPr>
        <w:t>are invited</w:t>
      </w:r>
      <w:proofErr w:type="gramEnd"/>
      <w:r w:rsidRPr="00CC6CBE">
        <w:rPr>
          <w:rFonts w:ascii="Times New Roman" w:hAnsi="Times New Roman" w:cs="Times New Roman"/>
          <w:sz w:val="28"/>
          <w:szCs w:val="28"/>
        </w:rPr>
        <w:t xml:space="preserve"> to submit their proposals as a reply to the RFP.</w:t>
      </w:r>
    </w:p>
    <w:p w14:paraId="63F390F6" w14:textId="6AC41DC7" w:rsidR="00BD22BF" w:rsidRDefault="00B63B9B" w:rsidP="00A3635D">
      <w:pPr>
        <w:pStyle w:val="ListParagraph"/>
        <w:numPr>
          <w:ilvl w:val="1"/>
          <w:numId w:val="2"/>
        </w:numPr>
        <w:autoSpaceDE w:val="0"/>
        <w:autoSpaceDN w:val="0"/>
        <w:adjustRightInd w:val="0"/>
        <w:spacing w:after="0"/>
        <w:ind w:left="540" w:hanging="540"/>
        <w:jc w:val="both"/>
        <w:rPr>
          <w:rFonts w:ascii="Times New Roman" w:hAnsi="Times New Roman" w:cs="Times New Roman"/>
          <w:sz w:val="28"/>
          <w:szCs w:val="28"/>
        </w:rPr>
      </w:pPr>
      <w:r>
        <w:rPr>
          <w:rFonts w:ascii="Times New Roman" w:hAnsi="Times New Roman" w:cs="Times New Roman"/>
          <w:sz w:val="28"/>
          <w:szCs w:val="28"/>
        </w:rPr>
        <w:t>JAF</w:t>
      </w:r>
      <w:r w:rsidR="00CC6CBE" w:rsidRPr="00CC6CBE">
        <w:rPr>
          <w:rFonts w:ascii="Times New Roman" w:hAnsi="Times New Roman" w:cs="Times New Roman"/>
          <w:sz w:val="28"/>
          <w:szCs w:val="28"/>
        </w:rPr>
        <w:t xml:space="preserve"> is considering purchasing power system which shall include the supply</w:t>
      </w:r>
      <w:r w:rsidR="002331E9">
        <w:rPr>
          <w:rFonts w:ascii="Times New Roman" w:hAnsi="Times New Roman" w:cs="Times New Roman"/>
          <w:sz w:val="28"/>
          <w:szCs w:val="28"/>
        </w:rPr>
        <w:t xml:space="preserve"> and training of</w:t>
      </w:r>
      <w:r w:rsidR="000E35D0">
        <w:rPr>
          <w:rFonts w:ascii="Times New Roman" w:hAnsi="Times New Roman" w:cs="Times New Roman"/>
          <w:sz w:val="28"/>
          <w:szCs w:val="28"/>
        </w:rPr>
        <w:t xml:space="preserve"> an integrated solution of hybrid OFF-Grid renewable energy system</w:t>
      </w:r>
      <w:r w:rsidR="002331E9">
        <w:rPr>
          <w:rFonts w:ascii="Times New Roman" w:hAnsi="Times New Roman" w:cs="Times New Roman"/>
          <w:sz w:val="28"/>
          <w:szCs w:val="28"/>
        </w:rPr>
        <w:t xml:space="preserve"> </w:t>
      </w:r>
      <w:r w:rsidR="00EA068E">
        <w:rPr>
          <w:rFonts w:ascii="Times New Roman" w:hAnsi="Times New Roman" w:cs="Times New Roman"/>
          <w:sz w:val="28"/>
          <w:szCs w:val="28"/>
        </w:rPr>
        <w:t xml:space="preserve">for </w:t>
      </w:r>
      <w:r w:rsidR="002331E9">
        <w:rPr>
          <w:rFonts w:ascii="Times New Roman" w:hAnsi="Times New Roman" w:cs="Times New Roman"/>
          <w:sz w:val="28"/>
          <w:szCs w:val="28"/>
        </w:rPr>
        <w:t>the following components:</w:t>
      </w:r>
    </w:p>
    <w:p w14:paraId="120D1D03" w14:textId="398E9B42" w:rsidR="002331E9" w:rsidRDefault="00B63B9B" w:rsidP="00B63B9B">
      <w:pPr>
        <w:pStyle w:val="ListParagraph"/>
        <w:numPr>
          <w:ilvl w:val="2"/>
          <w:numId w:val="2"/>
        </w:numPr>
        <w:autoSpaceDE w:val="0"/>
        <w:autoSpaceDN w:val="0"/>
        <w:adjustRightInd w:val="0"/>
        <w:spacing w:after="0"/>
        <w:ind w:left="630" w:firstLine="0"/>
        <w:jc w:val="both"/>
        <w:rPr>
          <w:rFonts w:ascii="Times New Roman" w:hAnsi="Times New Roman" w:cs="Times New Roman"/>
          <w:sz w:val="28"/>
          <w:szCs w:val="28"/>
        </w:rPr>
      </w:pPr>
      <w:r>
        <w:rPr>
          <w:rFonts w:ascii="Times New Roman" w:hAnsi="Times New Roman" w:cs="Times New Roman"/>
          <w:sz w:val="28"/>
          <w:szCs w:val="28"/>
        </w:rPr>
        <w:t>Single-phase</w:t>
      </w:r>
      <w:r w:rsidR="000E35D0">
        <w:rPr>
          <w:rFonts w:ascii="Times New Roman" w:hAnsi="Times New Roman" w:cs="Times New Roman"/>
          <w:sz w:val="28"/>
          <w:szCs w:val="28"/>
        </w:rPr>
        <w:t xml:space="preserve"> diesel generator set</w:t>
      </w:r>
      <w:r w:rsidR="002331E9">
        <w:rPr>
          <w:rFonts w:ascii="Times New Roman" w:hAnsi="Times New Roman" w:cs="Times New Roman"/>
          <w:sz w:val="28"/>
          <w:szCs w:val="28"/>
        </w:rPr>
        <w:t>.</w:t>
      </w:r>
    </w:p>
    <w:p w14:paraId="1C1EC84B" w14:textId="77777777" w:rsidR="00E354AF" w:rsidRPr="002E2C52" w:rsidRDefault="000E35D0" w:rsidP="00B63B9B">
      <w:pPr>
        <w:pStyle w:val="ListParagraph"/>
        <w:numPr>
          <w:ilvl w:val="2"/>
          <w:numId w:val="2"/>
        </w:numPr>
        <w:autoSpaceDE w:val="0"/>
        <w:autoSpaceDN w:val="0"/>
        <w:adjustRightInd w:val="0"/>
        <w:spacing w:after="0"/>
        <w:ind w:left="630" w:firstLine="0"/>
        <w:jc w:val="both"/>
        <w:rPr>
          <w:rFonts w:ascii="Times New Roman" w:hAnsi="Times New Roman" w:cs="Times New Roman"/>
          <w:sz w:val="28"/>
          <w:szCs w:val="28"/>
        </w:rPr>
      </w:pPr>
      <w:r>
        <w:rPr>
          <w:rFonts w:ascii="Times New Roman" w:hAnsi="Times New Roman" w:cs="Times New Roman"/>
          <w:sz w:val="28"/>
          <w:szCs w:val="28"/>
        </w:rPr>
        <w:t>Inverter/charger</w:t>
      </w:r>
      <w:r w:rsidR="005C1371">
        <w:rPr>
          <w:rFonts w:ascii="Times New Roman" w:hAnsi="Times New Roman" w:cs="Times New Roman"/>
          <w:sz w:val="28"/>
          <w:szCs w:val="28"/>
        </w:rPr>
        <w:t xml:space="preserve"> devices</w:t>
      </w:r>
      <w:r w:rsidR="00E354AF" w:rsidRPr="002E2C52">
        <w:rPr>
          <w:rFonts w:ascii="Times New Roman" w:hAnsi="Times New Roman" w:cs="Times New Roman"/>
          <w:sz w:val="28"/>
          <w:szCs w:val="28"/>
        </w:rPr>
        <w:t>.</w:t>
      </w:r>
    </w:p>
    <w:p w14:paraId="63F6B4AB" w14:textId="77777777" w:rsidR="00E354AF" w:rsidRDefault="000E35D0" w:rsidP="00B63B9B">
      <w:pPr>
        <w:pStyle w:val="ListParagraph"/>
        <w:numPr>
          <w:ilvl w:val="2"/>
          <w:numId w:val="2"/>
        </w:numPr>
        <w:autoSpaceDE w:val="0"/>
        <w:autoSpaceDN w:val="0"/>
        <w:adjustRightInd w:val="0"/>
        <w:spacing w:after="0"/>
        <w:ind w:left="630" w:firstLine="0"/>
        <w:jc w:val="both"/>
        <w:rPr>
          <w:rFonts w:ascii="Times New Roman" w:hAnsi="Times New Roman" w:cs="Times New Roman"/>
          <w:sz w:val="28"/>
          <w:szCs w:val="28"/>
        </w:rPr>
      </w:pPr>
      <w:r>
        <w:rPr>
          <w:rFonts w:ascii="Times New Roman" w:hAnsi="Times New Roman" w:cs="Times New Roman"/>
          <w:sz w:val="28"/>
          <w:szCs w:val="28"/>
        </w:rPr>
        <w:t>48v MPPT charge controllers.</w:t>
      </w:r>
      <w:r w:rsidR="00E354AF">
        <w:rPr>
          <w:rFonts w:ascii="Times New Roman" w:hAnsi="Times New Roman" w:cs="Times New Roman"/>
          <w:sz w:val="28"/>
          <w:szCs w:val="28"/>
        </w:rPr>
        <w:t xml:space="preserve"> </w:t>
      </w:r>
    </w:p>
    <w:p w14:paraId="0A7DF2A5" w14:textId="7815EF22" w:rsidR="000E35D0" w:rsidRPr="00530EF6" w:rsidRDefault="009448FD" w:rsidP="00B63B9B">
      <w:pPr>
        <w:pStyle w:val="ListParagraph"/>
        <w:numPr>
          <w:ilvl w:val="2"/>
          <w:numId w:val="2"/>
        </w:numPr>
        <w:autoSpaceDE w:val="0"/>
        <w:autoSpaceDN w:val="0"/>
        <w:adjustRightInd w:val="0"/>
        <w:spacing w:after="0"/>
        <w:ind w:left="630" w:firstLine="0"/>
        <w:jc w:val="both"/>
        <w:rPr>
          <w:rFonts w:ascii="Times New Roman" w:hAnsi="Times New Roman" w:cs="Times New Roman"/>
          <w:sz w:val="28"/>
          <w:szCs w:val="28"/>
          <w:u w:val="single"/>
        </w:rPr>
      </w:pPr>
      <w:r w:rsidRPr="00530EF6">
        <w:rPr>
          <w:rFonts w:ascii="Times New Roman" w:hAnsi="Times New Roman" w:cs="Times New Roman"/>
          <w:sz w:val="28"/>
          <w:szCs w:val="28"/>
          <w:u w:val="single"/>
        </w:rPr>
        <w:t>Remote c</w:t>
      </w:r>
      <w:r w:rsidR="000E35D0" w:rsidRPr="00530EF6">
        <w:rPr>
          <w:rFonts w:ascii="Times New Roman" w:hAnsi="Times New Roman" w:cs="Times New Roman"/>
          <w:sz w:val="28"/>
          <w:szCs w:val="28"/>
          <w:u w:val="single"/>
        </w:rPr>
        <w:t>ontrol</w:t>
      </w:r>
      <w:r w:rsidRPr="00530EF6">
        <w:rPr>
          <w:rFonts w:ascii="Times New Roman" w:hAnsi="Times New Roman" w:cs="Times New Roman"/>
          <w:sz w:val="28"/>
          <w:szCs w:val="28"/>
          <w:u w:val="single"/>
        </w:rPr>
        <w:t>, programming</w:t>
      </w:r>
      <w:r w:rsidR="000E35D0" w:rsidRPr="00530EF6">
        <w:rPr>
          <w:rFonts w:ascii="Times New Roman" w:hAnsi="Times New Roman" w:cs="Times New Roman"/>
          <w:sz w:val="28"/>
          <w:szCs w:val="28"/>
          <w:u w:val="single"/>
        </w:rPr>
        <w:t xml:space="preserve"> and monitoring kit.</w:t>
      </w:r>
    </w:p>
    <w:p w14:paraId="4BFA9AD8" w14:textId="77777777" w:rsidR="00547549" w:rsidRPr="00521DAB" w:rsidRDefault="00547549" w:rsidP="00A3635D">
      <w:pPr>
        <w:spacing w:after="0"/>
        <w:jc w:val="both"/>
        <w:rPr>
          <w:rFonts w:ascii="Times New Roman" w:hAnsi="Times New Roman" w:cs="Times New Roman"/>
          <w:sz w:val="14"/>
          <w:szCs w:val="14"/>
        </w:rPr>
      </w:pPr>
    </w:p>
    <w:p w14:paraId="6813395E" w14:textId="77777777" w:rsidR="000E6F8B" w:rsidRDefault="000E6F8B" w:rsidP="00A3635D">
      <w:pPr>
        <w:pStyle w:val="ListParagraph"/>
        <w:numPr>
          <w:ilvl w:val="0"/>
          <w:numId w:val="1"/>
        </w:numPr>
        <w:autoSpaceDE w:val="0"/>
        <w:autoSpaceDN w:val="0"/>
        <w:adjustRightInd w:val="0"/>
        <w:spacing w:after="0"/>
        <w:ind w:left="360"/>
        <w:jc w:val="both"/>
        <w:rPr>
          <w:rFonts w:ascii="Times New Roman" w:hAnsi="Times New Roman" w:cs="Times New Roman"/>
          <w:b/>
          <w:bCs/>
          <w:sz w:val="28"/>
          <w:szCs w:val="28"/>
          <w:u w:val="single"/>
        </w:rPr>
      </w:pPr>
      <w:r w:rsidRPr="00F630AB">
        <w:rPr>
          <w:rFonts w:ascii="Times New Roman" w:hAnsi="Times New Roman" w:cs="Times New Roman"/>
          <w:b/>
          <w:bCs/>
          <w:sz w:val="28"/>
          <w:szCs w:val="28"/>
          <w:u w:val="single"/>
        </w:rPr>
        <w:t>Documentation:</w:t>
      </w:r>
    </w:p>
    <w:p w14:paraId="448CB060" w14:textId="77777777" w:rsidR="005F1E6F" w:rsidRPr="005F1E6F" w:rsidRDefault="005F1E6F" w:rsidP="00A3635D">
      <w:pPr>
        <w:pStyle w:val="ListParagraph"/>
        <w:autoSpaceDE w:val="0"/>
        <w:autoSpaceDN w:val="0"/>
        <w:adjustRightInd w:val="0"/>
        <w:spacing w:after="0"/>
        <w:jc w:val="both"/>
        <w:rPr>
          <w:rFonts w:ascii="Times New Roman" w:hAnsi="Times New Roman" w:cs="Times New Roman"/>
          <w:b/>
          <w:bCs/>
          <w:sz w:val="20"/>
          <w:szCs w:val="20"/>
          <w:u w:val="single"/>
        </w:rPr>
      </w:pPr>
    </w:p>
    <w:p w14:paraId="64573BEC" w14:textId="77777777" w:rsidR="00E050BA" w:rsidRPr="00252E9E" w:rsidRDefault="00E050BA" w:rsidP="00A3635D">
      <w:pPr>
        <w:pStyle w:val="ListParagraph"/>
        <w:numPr>
          <w:ilvl w:val="1"/>
          <w:numId w:val="1"/>
        </w:numPr>
        <w:autoSpaceDE w:val="0"/>
        <w:autoSpaceDN w:val="0"/>
        <w:adjustRightInd w:val="0"/>
        <w:spacing w:after="0"/>
        <w:ind w:left="540" w:hanging="540"/>
        <w:jc w:val="both"/>
        <w:rPr>
          <w:rFonts w:ascii="Times New Roman" w:hAnsi="Times New Roman" w:cs="Times New Roman"/>
          <w:sz w:val="28"/>
          <w:szCs w:val="28"/>
        </w:rPr>
      </w:pPr>
      <w:r>
        <w:rPr>
          <w:rFonts w:ascii="Times New Roman" w:hAnsi="Times New Roman" w:cs="Times New Roman"/>
          <w:sz w:val="28"/>
          <w:szCs w:val="28"/>
        </w:rPr>
        <w:t>All the requested documents, manuals and catalogues shall be in English language.</w:t>
      </w:r>
    </w:p>
    <w:p w14:paraId="01A2BFE7" w14:textId="77777777" w:rsidR="00995FF5" w:rsidRDefault="00995FF5" w:rsidP="00A3635D">
      <w:pPr>
        <w:pStyle w:val="ListParagraph"/>
        <w:numPr>
          <w:ilvl w:val="1"/>
          <w:numId w:val="1"/>
        </w:numPr>
        <w:autoSpaceDE w:val="0"/>
        <w:autoSpaceDN w:val="0"/>
        <w:adjustRightInd w:val="0"/>
        <w:spacing w:after="0"/>
        <w:ind w:left="540" w:hanging="540"/>
        <w:jc w:val="both"/>
        <w:rPr>
          <w:rFonts w:ascii="Times New Roman" w:hAnsi="Times New Roman" w:cs="Times New Roman"/>
          <w:sz w:val="28"/>
          <w:szCs w:val="28"/>
        </w:rPr>
      </w:pPr>
      <w:r w:rsidRPr="007F6FCC">
        <w:rPr>
          <w:rFonts w:ascii="Times New Roman" w:hAnsi="Times New Roman" w:cs="Times New Roman"/>
          <w:sz w:val="28"/>
          <w:szCs w:val="28"/>
        </w:rPr>
        <w:t xml:space="preserve">Maintenance </w:t>
      </w:r>
      <w:proofErr w:type="gramStart"/>
      <w:r w:rsidRPr="007F6FCC">
        <w:rPr>
          <w:rFonts w:ascii="Times New Roman" w:hAnsi="Times New Roman" w:cs="Times New Roman"/>
          <w:sz w:val="28"/>
          <w:szCs w:val="28"/>
        </w:rPr>
        <w:t xml:space="preserve">manuals </w:t>
      </w:r>
      <w:r>
        <w:rPr>
          <w:rFonts w:ascii="Times New Roman" w:hAnsi="Times New Roman" w:cs="Times New Roman"/>
          <w:sz w:val="28"/>
          <w:szCs w:val="28"/>
        </w:rPr>
        <w:t>which</w:t>
      </w:r>
      <w:proofErr w:type="gramEnd"/>
      <w:r>
        <w:rPr>
          <w:rFonts w:ascii="Times New Roman" w:hAnsi="Times New Roman" w:cs="Times New Roman"/>
          <w:sz w:val="28"/>
          <w:szCs w:val="28"/>
        </w:rPr>
        <w:t xml:space="preserve"> shall include the </w:t>
      </w:r>
      <w:r w:rsidRPr="007F6FCC">
        <w:rPr>
          <w:rFonts w:ascii="Times New Roman" w:hAnsi="Times New Roman" w:cs="Times New Roman"/>
          <w:sz w:val="28"/>
          <w:szCs w:val="28"/>
        </w:rPr>
        <w:t>maintenance procedures</w:t>
      </w:r>
      <w:r>
        <w:rPr>
          <w:rFonts w:ascii="Times New Roman" w:hAnsi="Times New Roman" w:cs="Times New Roman"/>
          <w:sz w:val="28"/>
          <w:szCs w:val="28"/>
        </w:rPr>
        <w:t xml:space="preserve">, </w:t>
      </w:r>
      <w:r w:rsidRPr="007F6FCC">
        <w:rPr>
          <w:rFonts w:ascii="Times New Roman" w:hAnsi="Times New Roman" w:cs="Times New Roman"/>
          <w:sz w:val="28"/>
          <w:szCs w:val="28"/>
        </w:rPr>
        <w:t>precautions,</w:t>
      </w:r>
      <w:r>
        <w:rPr>
          <w:rFonts w:ascii="Times New Roman" w:hAnsi="Times New Roman" w:cs="Times New Roman"/>
          <w:sz w:val="28"/>
          <w:szCs w:val="28"/>
        </w:rPr>
        <w:t xml:space="preserve"> r</w:t>
      </w:r>
      <w:r w:rsidRPr="007F6FCC">
        <w:rPr>
          <w:rFonts w:ascii="Times New Roman" w:hAnsi="Times New Roman" w:cs="Times New Roman"/>
          <w:sz w:val="28"/>
          <w:szCs w:val="28"/>
        </w:rPr>
        <w:t>outine maintenance procedures, possible breakdowns and repairs</w:t>
      </w:r>
      <w:r>
        <w:rPr>
          <w:rFonts w:ascii="Times New Roman" w:hAnsi="Times New Roman" w:cs="Times New Roman"/>
          <w:sz w:val="28"/>
          <w:szCs w:val="28"/>
        </w:rPr>
        <w:t>.</w:t>
      </w:r>
    </w:p>
    <w:p w14:paraId="5BA8BB5C" w14:textId="22EC450A" w:rsidR="00995FF5" w:rsidRPr="007F6FCC" w:rsidRDefault="00995FF5" w:rsidP="00A3635D">
      <w:pPr>
        <w:pStyle w:val="ListParagraph"/>
        <w:numPr>
          <w:ilvl w:val="1"/>
          <w:numId w:val="1"/>
        </w:numPr>
        <w:autoSpaceDE w:val="0"/>
        <w:autoSpaceDN w:val="0"/>
        <w:adjustRightInd w:val="0"/>
        <w:spacing w:after="0"/>
        <w:ind w:left="540" w:hanging="540"/>
        <w:jc w:val="both"/>
        <w:rPr>
          <w:rFonts w:ascii="Times New Roman" w:hAnsi="Times New Roman" w:cs="Times New Roman"/>
          <w:sz w:val="28"/>
          <w:szCs w:val="28"/>
        </w:rPr>
      </w:pPr>
      <w:r w:rsidRPr="007F6FCC">
        <w:rPr>
          <w:rFonts w:ascii="Times New Roman" w:hAnsi="Times New Roman" w:cs="Times New Roman"/>
          <w:sz w:val="28"/>
          <w:szCs w:val="28"/>
        </w:rPr>
        <w:t>Operation manu</w:t>
      </w:r>
      <w:r>
        <w:rPr>
          <w:rFonts w:ascii="Times New Roman" w:hAnsi="Times New Roman" w:cs="Times New Roman"/>
          <w:sz w:val="28"/>
          <w:szCs w:val="28"/>
        </w:rPr>
        <w:t xml:space="preserve">al which shall include </w:t>
      </w:r>
      <w:proofErr w:type="gramStart"/>
      <w:r w:rsidR="00186D98">
        <w:rPr>
          <w:rFonts w:ascii="Times New Roman" w:hAnsi="Times New Roman" w:cs="Times New Roman"/>
          <w:sz w:val="28"/>
          <w:szCs w:val="28"/>
        </w:rPr>
        <w:t>step-by-step</w:t>
      </w:r>
      <w:proofErr w:type="gramEnd"/>
      <w:r>
        <w:rPr>
          <w:rFonts w:ascii="Times New Roman" w:hAnsi="Times New Roman" w:cs="Times New Roman"/>
          <w:sz w:val="28"/>
          <w:szCs w:val="28"/>
        </w:rPr>
        <w:t xml:space="preserve"> system</w:t>
      </w:r>
      <w:r w:rsidR="004303F0">
        <w:rPr>
          <w:rFonts w:ascii="Times New Roman" w:hAnsi="Times New Roman" w:cs="Times New Roman"/>
          <w:sz w:val="28"/>
          <w:szCs w:val="28"/>
        </w:rPr>
        <w:t xml:space="preserve"> start-</w:t>
      </w:r>
      <w:r w:rsidRPr="007F6FCC">
        <w:rPr>
          <w:rFonts w:ascii="Times New Roman" w:hAnsi="Times New Roman" w:cs="Times New Roman"/>
          <w:sz w:val="28"/>
          <w:szCs w:val="28"/>
        </w:rPr>
        <w:t xml:space="preserve">up operation and safe shutdown. </w:t>
      </w:r>
    </w:p>
    <w:p w14:paraId="7328AC56" w14:textId="77777777" w:rsidR="00995FF5" w:rsidRDefault="00995FF5" w:rsidP="00A3635D">
      <w:pPr>
        <w:pStyle w:val="ListParagraph"/>
        <w:numPr>
          <w:ilvl w:val="1"/>
          <w:numId w:val="1"/>
        </w:numPr>
        <w:autoSpaceDE w:val="0"/>
        <w:autoSpaceDN w:val="0"/>
        <w:adjustRightInd w:val="0"/>
        <w:spacing w:after="0"/>
        <w:ind w:left="540" w:hanging="540"/>
        <w:jc w:val="both"/>
        <w:rPr>
          <w:rFonts w:ascii="Times New Roman" w:hAnsi="Times New Roman" w:cs="Times New Roman"/>
          <w:sz w:val="28"/>
          <w:szCs w:val="28"/>
        </w:rPr>
      </w:pPr>
      <w:r w:rsidRPr="007F6FCC">
        <w:rPr>
          <w:rFonts w:ascii="Times New Roman" w:hAnsi="Times New Roman" w:cs="Times New Roman"/>
          <w:sz w:val="28"/>
          <w:szCs w:val="28"/>
        </w:rPr>
        <w:t>The</w:t>
      </w:r>
      <w:r>
        <w:rPr>
          <w:rFonts w:ascii="Times New Roman" w:hAnsi="Times New Roman" w:cs="Times New Roman"/>
          <w:sz w:val="28"/>
          <w:szCs w:val="28"/>
        </w:rPr>
        <w:t xml:space="preserve"> provided</w:t>
      </w:r>
      <w:r w:rsidRPr="007F6FCC">
        <w:rPr>
          <w:rFonts w:ascii="Times New Roman" w:hAnsi="Times New Roman" w:cs="Times New Roman"/>
          <w:sz w:val="28"/>
          <w:szCs w:val="28"/>
        </w:rPr>
        <w:t xml:space="preserve"> manuals shall include the manufactures name, module number, parts list, and brief d</w:t>
      </w:r>
      <w:r w:rsidR="004303F0">
        <w:rPr>
          <w:rFonts w:ascii="Times New Roman" w:hAnsi="Times New Roman" w:cs="Times New Roman"/>
          <w:sz w:val="28"/>
          <w:szCs w:val="28"/>
        </w:rPr>
        <w:t>escriptions of all equipment</w:t>
      </w:r>
      <w:r>
        <w:rPr>
          <w:rFonts w:ascii="Times New Roman" w:hAnsi="Times New Roman" w:cs="Times New Roman"/>
          <w:sz w:val="28"/>
          <w:szCs w:val="28"/>
        </w:rPr>
        <w:t xml:space="preserve"> and </w:t>
      </w:r>
      <w:r w:rsidRPr="007F6FCC">
        <w:rPr>
          <w:rFonts w:ascii="Times New Roman" w:hAnsi="Times New Roman" w:cs="Times New Roman"/>
          <w:sz w:val="28"/>
          <w:szCs w:val="28"/>
        </w:rPr>
        <w:t>their basic operation features.</w:t>
      </w:r>
    </w:p>
    <w:p w14:paraId="7A684478" w14:textId="77777777" w:rsidR="00995FF5" w:rsidRDefault="00995FF5" w:rsidP="00A3635D">
      <w:pPr>
        <w:pStyle w:val="ListParagraph"/>
        <w:numPr>
          <w:ilvl w:val="1"/>
          <w:numId w:val="1"/>
        </w:numPr>
        <w:autoSpaceDE w:val="0"/>
        <w:autoSpaceDN w:val="0"/>
        <w:adjustRightInd w:val="0"/>
        <w:spacing w:after="0"/>
        <w:ind w:left="540" w:hanging="540"/>
        <w:jc w:val="both"/>
        <w:rPr>
          <w:rFonts w:ascii="Times New Roman" w:hAnsi="Times New Roman" w:cs="Times New Roman"/>
          <w:sz w:val="28"/>
          <w:szCs w:val="28"/>
        </w:rPr>
      </w:pPr>
      <w:r>
        <w:rPr>
          <w:rFonts w:ascii="Times New Roman" w:hAnsi="Times New Roman" w:cs="Times New Roman"/>
          <w:sz w:val="28"/>
          <w:szCs w:val="28"/>
        </w:rPr>
        <w:t>Troubleshooting guides.</w:t>
      </w:r>
    </w:p>
    <w:p w14:paraId="6BAC542C" w14:textId="4D713DE2" w:rsidR="006218CB" w:rsidRPr="006218CB" w:rsidRDefault="00995FF5" w:rsidP="006218CB">
      <w:pPr>
        <w:pStyle w:val="ListParagraph"/>
        <w:numPr>
          <w:ilvl w:val="1"/>
          <w:numId w:val="1"/>
        </w:numPr>
        <w:autoSpaceDE w:val="0"/>
        <w:autoSpaceDN w:val="0"/>
        <w:adjustRightInd w:val="0"/>
        <w:spacing w:after="0"/>
        <w:ind w:left="540" w:hanging="540"/>
        <w:jc w:val="both"/>
        <w:rPr>
          <w:rFonts w:ascii="Times New Roman" w:hAnsi="Times New Roman" w:cs="Times New Roman"/>
          <w:sz w:val="28"/>
          <w:szCs w:val="28"/>
        </w:rPr>
      </w:pPr>
      <w:r w:rsidRPr="0067400B">
        <w:rPr>
          <w:rFonts w:ascii="Times New Roman" w:hAnsi="Times New Roman" w:cs="Times New Roman"/>
          <w:sz w:val="28"/>
          <w:szCs w:val="28"/>
        </w:rPr>
        <w:t xml:space="preserve">Elaborated catalogues </w:t>
      </w:r>
      <w:r>
        <w:rPr>
          <w:rFonts w:ascii="Times New Roman" w:hAnsi="Times New Roman" w:cs="Times New Roman"/>
          <w:sz w:val="28"/>
          <w:szCs w:val="28"/>
        </w:rPr>
        <w:t xml:space="preserve">describing all the </w:t>
      </w:r>
      <w:r w:rsidRPr="0067400B">
        <w:rPr>
          <w:rFonts w:ascii="Times New Roman" w:hAnsi="Times New Roman" w:cs="Times New Roman"/>
          <w:sz w:val="28"/>
          <w:szCs w:val="28"/>
        </w:rPr>
        <w:t>technical d</w:t>
      </w:r>
      <w:r>
        <w:rPr>
          <w:rFonts w:ascii="Times New Roman" w:hAnsi="Times New Roman" w:cs="Times New Roman"/>
          <w:sz w:val="28"/>
          <w:szCs w:val="28"/>
        </w:rPr>
        <w:t xml:space="preserve">etails of the offered equipment, </w:t>
      </w:r>
      <w:r w:rsidRPr="0067400B">
        <w:rPr>
          <w:rFonts w:ascii="Times New Roman" w:hAnsi="Times New Roman" w:cs="Times New Roman"/>
          <w:sz w:val="28"/>
          <w:szCs w:val="28"/>
        </w:rPr>
        <w:t xml:space="preserve">general catalogues </w:t>
      </w:r>
      <w:proofErr w:type="gramStart"/>
      <w:r>
        <w:rPr>
          <w:rFonts w:ascii="Times New Roman" w:hAnsi="Times New Roman" w:cs="Times New Roman"/>
          <w:sz w:val="28"/>
          <w:szCs w:val="28"/>
        </w:rPr>
        <w:t>will</w:t>
      </w:r>
      <w:r w:rsidRPr="0067400B">
        <w:rPr>
          <w:rFonts w:ascii="Times New Roman" w:hAnsi="Times New Roman" w:cs="Times New Roman"/>
          <w:sz w:val="28"/>
          <w:szCs w:val="28"/>
        </w:rPr>
        <w:t xml:space="preserve"> not </w:t>
      </w:r>
      <w:r>
        <w:rPr>
          <w:rFonts w:ascii="Times New Roman" w:hAnsi="Times New Roman" w:cs="Times New Roman"/>
          <w:sz w:val="28"/>
          <w:szCs w:val="28"/>
        </w:rPr>
        <w:t xml:space="preserve">be </w:t>
      </w:r>
      <w:r w:rsidRPr="0067400B">
        <w:rPr>
          <w:rFonts w:ascii="Times New Roman" w:hAnsi="Times New Roman" w:cs="Times New Roman"/>
          <w:sz w:val="28"/>
          <w:szCs w:val="28"/>
        </w:rPr>
        <w:t>accept</w:t>
      </w:r>
      <w:r>
        <w:rPr>
          <w:rFonts w:ascii="Times New Roman" w:hAnsi="Times New Roman" w:cs="Times New Roman"/>
          <w:sz w:val="28"/>
          <w:szCs w:val="28"/>
        </w:rPr>
        <w:t>ed</w:t>
      </w:r>
      <w:proofErr w:type="gramEnd"/>
      <w:r w:rsidRPr="0067400B">
        <w:rPr>
          <w:rFonts w:ascii="Times New Roman" w:hAnsi="Times New Roman" w:cs="Times New Roman"/>
          <w:sz w:val="28"/>
          <w:szCs w:val="28"/>
        </w:rPr>
        <w:t>.</w:t>
      </w:r>
    </w:p>
    <w:p w14:paraId="12B6A998" w14:textId="77777777" w:rsidR="00C12048" w:rsidRDefault="00510058" w:rsidP="00A3635D">
      <w:pPr>
        <w:pStyle w:val="ListParagraph"/>
        <w:numPr>
          <w:ilvl w:val="0"/>
          <w:numId w:val="3"/>
        </w:numPr>
        <w:autoSpaceDE w:val="0"/>
        <w:autoSpaceDN w:val="0"/>
        <w:adjustRightInd w:val="0"/>
        <w:spacing w:after="0"/>
        <w:ind w:left="426"/>
        <w:jc w:val="both"/>
        <w:rPr>
          <w:rFonts w:ascii="Times New Roman" w:hAnsi="Times New Roman" w:cs="Times New Roman"/>
          <w:b/>
          <w:bCs/>
          <w:sz w:val="28"/>
          <w:szCs w:val="28"/>
          <w:u w:val="single"/>
        </w:rPr>
      </w:pPr>
      <w:r w:rsidRPr="00510058">
        <w:rPr>
          <w:rFonts w:ascii="Times New Roman" w:hAnsi="Times New Roman" w:cs="Times New Roman"/>
          <w:b/>
          <w:bCs/>
          <w:sz w:val="28"/>
          <w:szCs w:val="28"/>
          <w:u w:val="single"/>
        </w:rPr>
        <w:t>Shipment and delivery:</w:t>
      </w:r>
    </w:p>
    <w:p w14:paraId="0494F607" w14:textId="77777777" w:rsidR="00510058" w:rsidRDefault="00510058" w:rsidP="00A3635D">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sidRPr="004C60B0">
        <w:rPr>
          <w:rFonts w:ascii="Times New Roman" w:hAnsi="Times New Roman" w:cs="Times New Roman"/>
          <w:sz w:val="28"/>
          <w:szCs w:val="28"/>
        </w:rPr>
        <w:t xml:space="preserve">. Delivery of equipment </w:t>
      </w:r>
      <w:proofErr w:type="gramStart"/>
      <w:r w:rsidRPr="004C60B0">
        <w:rPr>
          <w:rFonts w:ascii="Times New Roman" w:hAnsi="Times New Roman" w:cs="Times New Roman"/>
          <w:sz w:val="28"/>
          <w:szCs w:val="28"/>
        </w:rPr>
        <w:t>shall be based</w:t>
      </w:r>
      <w:proofErr w:type="gramEnd"/>
      <w:r w:rsidRPr="004C60B0">
        <w:rPr>
          <w:rFonts w:ascii="Times New Roman" w:hAnsi="Times New Roman" w:cs="Times New Roman"/>
          <w:sz w:val="28"/>
          <w:szCs w:val="28"/>
        </w:rPr>
        <w:t xml:space="preserve"> on </w:t>
      </w:r>
      <w:r w:rsidRPr="00011787">
        <w:rPr>
          <w:rFonts w:ascii="Times New Roman" w:hAnsi="Times New Roman" w:cs="Times New Roman"/>
          <w:sz w:val="28"/>
          <w:szCs w:val="28"/>
        </w:rPr>
        <w:t xml:space="preserve">CPT QAIA/Jordan </w:t>
      </w:r>
      <w:r w:rsidR="00E354AF" w:rsidRPr="00011787">
        <w:rPr>
          <w:rFonts w:ascii="Times New Roman" w:hAnsi="Times New Roman" w:cs="Times New Roman"/>
          <w:sz w:val="28"/>
          <w:szCs w:val="28"/>
        </w:rPr>
        <w:t>or CIFAQABA</w:t>
      </w:r>
      <w:r>
        <w:rPr>
          <w:rFonts w:ascii="Times New Roman" w:hAnsi="Times New Roman" w:cs="Times New Roman"/>
          <w:sz w:val="28"/>
          <w:szCs w:val="28"/>
        </w:rPr>
        <w:t xml:space="preserve"> seaport.</w:t>
      </w:r>
    </w:p>
    <w:p w14:paraId="61AF1ACC" w14:textId="0C586566" w:rsidR="00510058" w:rsidRPr="00530EF6" w:rsidRDefault="00510058" w:rsidP="00B63B9B">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u w:val="single"/>
        </w:rPr>
      </w:pPr>
      <w:r w:rsidRPr="00573951">
        <w:rPr>
          <w:rFonts w:ascii="Times New Roman" w:hAnsi="Times New Roman" w:cs="Times New Roman"/>
          <w:sz w:val="28"/>
          <w:szCs w:val="28"/>
        </w:rPr>
        <w:t xml:space="preserve">. </w:t>
      </w:r>
      <w:r w:rsidRPr="00530EF6">
        <w:rPr>
          <w:rFonts w:ascii="Times New Roman" w:hAnsi="Times New Roman" w:cs="Times New Roman"/>
          <w:sz w:val="28"/>
          <w:szCs w:val="28"/>
          <w:u w:val="single"/>
        </w:rPr>
        <w:t xml:space="preserve">The equipment </w:t>
      </w:r>
      <w:r w:rsidR="00ED20D6" w:rsidRPr="00530EF6">
        <w:rPr>
          <w:rFonts w:ascii="Times New Roman" w:hAnsi="Times New Roman" w:cs="Times New Roman"/>
          <w:sz w:val="28"/>
          <w:szCs w:val="28"/>
          <w:u w:val="single"/>
        </w:rPr>
        <w:t>at Annexes (1+2</w:t>
      </w:r>
      <w:r w:rsidR="00E141B6" w:rsidRPr="00530EF6">
        <w:rPr>
          <w:rFonts w:ascii="Times New Roman" w:hAnsi="Times New Roman" w:cs="Times New Roman"/>
          <w:sz w:val="28"/>
          <w:szCs w:val="28"/>
          <w:u w:val="single"/>
        </w:rPr>
        <w:t>+3</w:t>
      </w:r>
      <w:r w:rsidR="009D706C" w:rsidRPr="00530EF6">
        <w:rPr>
          <w:rFonts w:ascii="Times New Roman" w:hAnsi="Times New Roman" w:cs="Times New Roman"/>
          <w:sz w:val="28"/>
          <w:szCs w:val="28"/>
          <w:u w:val="single"/>
        </w:rPr>
        <w:t>+4</w:t>
      </w:r>
      <w:r w:rsidR="00ED20D6" w:rsidRPr="00530EF6">
        <w:rPr>
          <w:rFonts w:ascii="Times New Roman" w:hAnsi="Times New Roman" w:cs="Times New Roman"/>
          <w:sz w:val="28"/>
          <w:szCs w:val="28"/>
          <w:u w:val="single"/>
        </w:rPr>
        <w:t xml:space="preserve">) </w:t>
      </w:r>
      <w:r w:rsidR="006021EE" w:rsidRPr="00530EF6">
        <w:rPr>
          <w:rFonts w:ascii="Times New Roman" w:hAnsi="Times New Roman" w:cs="Times New Roman"/>
          <w:sz w:val="28"/>
          <w:szCs w:val="28"/>
          <w:u w:val="single"/>
        </w:rPr>
        <w:t xml:space="preserve">and all other needed components mentioned implicitly and/re explicitly in this RFP </w:t>
      </w:r>
      <w:r w:rsidRPr="00530EF6">
        <w:rPr>
          <w:rFonts w:ascii="Times New Roman" w:hAnsi="Times New Roman" w:cs="Times New Roman"/>
          <w:sz w:val="28"/>
          <w:szCs w:val="28"/>
          <w:u w:val="single"/>
        </w:rPr>
        <w:t>should be delivered</w:t>
      </w:r>
      <w:r w:rsidR="00F40C84" w:rsidRPr="00530EF6">
        <w:rPr>
          <w:rFonts w:ascii="Times New Roman" w:hAnsi="Times New Roman" w:cs="Times New Roman" w:hint="cs"/>
          <w:sz w:val="28"/>
          <w:szCs w:val="28"/>
          <w:u w:val="single"/>
          <w:rtl/>
        </w:rPr>
        <w:t xml:space="preserve"> </w:t>
      </w:r>
      <w:r w:rsidR="00F40C84" w:rsidRPr="00530EF6">
        <w:rPr>
          <w:rFonts w:ascii="Times New Roman" w:hAnsi="Times New Roman" w:cs="Times New Roman"/>
          <w:sz w:val="28"/>
          <w:szCs w:val="28"/>
          <w:u w:val="single"/>
          <w:lang w:val="en-GB"/>
        </w:rPr>
        <w:t xml:space="preserve">to </w:t>
      </w:r>
      <w:r w:rsidR="00B63B9B">
        <w:rPr>
          <w:rFonts w:ascii="Times New Roman" w:hAnsi="Times New Roman" w:cs="Times New Roman"/>
          <w:sz w:val="28"/>
          <w:szCs w:val="28"/>
          <w:u w:val="single"/>
          <w:lang w:val="en-GB"/>
        </w:rPr>
        <w:t>JAF</w:t>
      </w:r>
      <w:r w:rsidR="00F40C84" w:rsidRPr="00530EF6">
        <w:rPr>
          <w:rFonts w:ascii="Times New Roman" w:hAnsi="Times New Roman" w:cs="Times New Roman"/>
          <w:sz w:val="28"/>
          <w:szCs w:val="28"/>
          <w:u w:val="single"/>
          <w:lang w:val="en-GB"/>
        </w:rPr>
        <w:t xml:space="preserve"> warehouses </w:t>
      </w:r>
      <w:r w:rsidR="00F40C84" w:rsidRPr="00530EF6">
        <w:rPr>
          <w:rFonts w:ascii="Times New Roman" w:hAnsi="Times New Roman" w:cs="Times New Roman"/>
          <w:sz w:val="28"/>
          <w:szCs w:val="28"/>
          <w:u w:val="single"/>
        </w:rPr>
        <w:t>within</w:t>
      </w:r>
      <w:r w:rsidRPr="00530EF6">
        <w:rPr>
          <w:rFonts w:ascii="Times New Roman" w:hAnsi="Times New Roman" w:cs="Times New Roman"/>
          <w:sz w:val="28"/>
          <w:szCs w:val="28"/>
          <w:u w:val="single"/>
        </w:rPr>
        <w:t xml:space="preserve"> maximum period of </w:t>
      </w:r>
      <w:r w:rsidR="00155153" w:rsidRPr="00530EF6">
        <w:rPr>
          <w:rFonts w:ascii="Times New Roman" w:hAnsi="Times New Roman" w:cs="Times New Roman"/>
          <w:sz w:val="28"/>
          <w:szCs w:val="28"/>
          <w:u w:val="single"/>
        </w:rPr>
        <w:t>2</w:t>
      </w:r>
      <w:r w:rsidR="00056A6E" w:rsidRPr="00530EF6">
        <w:rPr>
          <w:rFonts w:ascii="Times New Roman" w:hAnsi="Times New Roman" w:cs="Times New Roman"/>
          <w:sz w:val="28"/>
          <w:szCs w:val="28"/>
          <w:u w:val="single"/>
          <w:lang w:val="en-GB"/>
        </w:rPr>
        <w:t>4</w:t>
      </w:r>
      <w:r w:rsidRPr="00530EF6">
        <w:rPr>
          <w:rFonts w:ascii="Times New Roman" w:hAnsi="Times New Roman" w:cs="Times New Roman"/>
          <w:sz w:val="28"/>
          <w:szCs w:val="28"/>
          <w:u w:val="single"/>
        </w:rPr>
        <w:t xml:space="preserve"> weeks from the date of the tender award.</w:t>
      </w:r>
    </w:p>
    <w:p w14:paraId="3D8F7BDE" w14:textId="395CDEB5" w:rsidR="003D0632" w:rsidRPr="004C60B0" w:rsidRDefault="003D0632" w:rsidP="00B63B9B">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Pr>
          <w:rFonts w:ascii="Times New Roman" w:hAnsi="Times New Roman" w:cs="Times New Roman"/>
          <w:sz w:val="28"/>
          <w:szCs w:val="28"/>
        </w:rPr>
        <w:t xml:space="preserve">Transportation of all required </w:t>
      </w:r>
      <w:r w:rsidR="002E7FD5">
        <w:rPr>
          <w:rFonts w:ascii="Times New Roman" w:hAnsi="Times New Roman" w:cs="Times New Roman"/>
          <w:sz w:val="28"/>
          <w:szCs w:val="28"/>
        </w:rPr>
        <w:t xml:space="preserve">equipment to </w:t>
      </w:r>
      <w:r w:rsidR="00B63B9B">
        <w:rPr>
          <w:rFonts w:ascii="Times New Roman" w:hAnsi="Times New Roman" w:cs="Times New Roman"/>
          <w:sz w:val="28"/>
          <w:szCs w:val="28"/>
        </w:rPr>
        <w:t>JAF</w:t>
      </w:r>
      <w:r w:rsidR="002E7FD5">
        <w:rPr>
          <w:rFonts w:ascii="Times New Roman" w:hAnsi="Times New Roman" w:cs="Times New Roman"/>
          <w:sz w:val="28"/>
          <w:szCs w:val="28"/>
        </w:rPr>
        <w:t xml:space="preserve"> warehouses</w:t>
      </w:r>
      <w:r>
        <w:rPr>
          <w:rFonts w:ascii="Times New Roman" w:hAnsi="Times New Roman" w:cs="Times New Roman"/>
          <w:sz w:val="28"/>
          <w:szCs w:val="28"/>
        </w:rPr>
        <w:t xml:space="preserve"> is bidder responsibility. </w:t>
      </w:r>
    </w:p>
    <w:p w14:paraId="15A3DD0D" w14:textId="02762230" w:rsidR="00510058" w:rsidRDefault="00510058" w:rsidP="00A3635D">
      <w:pPr>
        <w:autoSpaceDE w:val="0"/>
        <w:autoSpaceDN w:val="0"/>
        <w:adjustRightInd w:val="0"/>
        <w:spacing w:after="0"/>
        <w:jc w:val="both"/>
        <w:rPr>
          <w:rFonts w:ascii="Times New Roman" w:hAnsi="Times New Roman" w:cs="Times New Roman"/>
          <w:sz w:val="28"/>
          <w:szCs w:val="28"/>
          <w:rtl/>
        </w:rPr>
      </w:pPr>
    </w:p>
    <w:p w14:paraId="090A3416" w14:textId="5D48998D" w:rsidR="00186D98" w:rsidRDefault="00186D98" w:rsidP="00A3635D">
      <w:pPr>
        <w:autoSpaceDE w:val="0"/>
        <w:autoSpaceDN w:val="0"/>
        <w:adjustRightInd w:val="0"/>
        <w:spacing w:after="0"/>
        <w:jc w:val="both"/>
        <w:rPr>
          <w:rFonts w:ascii="Times New Roman" w:hAnsi="Times New Roman" w:cs="Times New Roman"/>
          <w:sz w:val="28"/>
          <w:szCs w:val="28"/>
          <w:rtl/>
        </w:rPr>
      </w:pPr>
    </w:p>
    <w:p w14:paraId="4537A2B8" w14:textId="014A452B" w:rsidR="00186D98" w:rsidRDefault="00186D98" w:rsidP="00A3635D">
      <w:pPr>
        <w:autoSpaceDE w:val="0"/>
        <w:autoSpaceDN w:val="0"/>
        <w:adjustRightInd w:val="0"/>
        <w:spacing w:after="0"/>
        <w:jc w:val="both"/>
        <w:rPr>
          <w:rFonts w:ascii="Times New Roman" w:hAnsi="Times New Roman" w:cs="Times New Roman"/>
          <w:sz w:val="28"/>
          <w:szCs w:val="28"/>
          <w:rtl/>
        </w:rPr>
      </w:pPr>
    </w:p>
    <w:p w14:paraId="194C36EC" w14:textId="77777777" w:rsidR="00186D98" w:rsidRPr="00A3635D" w:rsidRDefault="00186D98" w:rsidP="00A3635D">
      <w:pPr>
        <w:autoSpaceDE w:val="0"/>
        <w:autoSpaceDN w:val="0"/>
        <w:adjustRightInd w:val="0"/>
        <w:spacing w:after="0"/>
        <w:jc w:val="both"/>
        <w:rPr>
          <w:rFonts w:ascii="Times New Roman" w:hAnsi="Times New Roman" w:cs="Times New Roman"/>
          <w:sz w:val="28"/>
          <w:szCs w:val="28"/>
        </w:rPr>
      </w:pPr>
    </w:p>
    <w:p w14:paraId="4A640680" w14:textId="77777777" w:rsidR="00A47344" w:rsidRPr="00C12048" w:rsidRDefault="00AA4CBB" w:rsidP="00A3635D">
      <w:pPr>
        <w:pStyle w:val="ListParagraph"/>
        <w:numPr>
          <w:ilvl w:val="0"/>
          <w:numId w:val="3"/>
        </w:numPr>
        <w:autoSpaceDE w:val="0"/>
        <w:autoSpaceDN w:val="0"/>
        <w:adjustRightInd w:val="0"/>
        <w:spacing w:after="0"/>
        <w:ind w:left="360"/>
        <w:jc w:val="both"/>
        <w:rPr>
          <w:rFonts w:ascii="Times New Roman" w:hAnsi="Times New Roman" w:cs="Times New Roman"/>
          <w:sz w:val="28"/>
          <w:szCs w:val="28"/>
        </w:rPr>
      </w:pPr>
      <w:r w:rsidRPr="00F630AB">
        <w:rPr>
          <w:rFonts w:ascii="Times New Roman" w:hAnsi="Times New Roman" w:cs="Times New Roman"/>
          <w:b/>
          <w:bCs/>
          <w:sz w:val="26"/>
          <w:szCs w:val="26"/>
          <w:u w:val="single"/>
        </w:rPr>
        <w:t>Warranty:</w:t>
      </w:r>
    </w:p>
    <w:p w14:paraId="7A5A40FA" w14:textId="77777777" w:rsidR="007B4B1A" w:rsidRPr="005F1E6F" w:rsidRDefault="007B4B1A" w:rsidP="00A3635D">
      <w:pPr>
        <w:autoSpaceDE w:val="0"/>
        <w:autoSpaceDN w:val="0"/>
        <w:adjustRightInd w:val="0"/>
        <w:spacing w:after="0"/>
        <w:jc w:val="both"/>
        <w:rPr>
          <w:rFonts w:ascii="Calibri,Bold" w:hAnsi="Calibri,Bold" w:cs="Calibri,Bold"/>
          <w:b/>
          <w:bCs/>
          <w:sz w:val="20"/>
          <w:szCs w:val="20"/>
        </w:rPr>
      </w:pPr>
    </w:p>
    <w:p w14:paraId="737BA6E9" w14:textId="77777777" w:rsidR="002B7454" w:rsidRDefault="00AA4CBB" w:rsidP="00A3635D">
      <w:pPr>
        <w:pStyle w:val="ListParagraph"/>
        <w:numPr>
          <w:ilvl w:val="1"/>
          <w:numId w:val="3"/>
        </w:numPr>
        <w:autoSpaceDE w:val="0"/>
        <w:autoSpaceDN w:val="0"/>
        <w:adjustRightInd w:val="0"/>
        <w:spacing w:after="0"/>
        <w:ind w:left="540" w:hanging="450"/>
        <w:jc w:val="both"/>
        <w:rPr>
          <w:rFonts w:ascii="Times New Roman" w:hAnsi="Times New Roman" w:cs="Times New Roman"/>
          <w:sz w:val="28"/>
          <w:szCs w:val="28"/>
        </w:rPr>
      </w:pPr>
      <w:r w:rsidRPr="004C60B0">
        <w:rPr>
          <w:rFonts w:ascii="Times New Roman" w:hAnsi="Times New Roman" w:cs="Times New Roman"/>
          <w:sz w:val="28"/>
          <w:szCs w:val="28"/>
        </w:rPr>
        <w:t xml:space="preserve">Warranty period shall be </w:t>
      </w:r>
      <w:r w:rsidR="002B7454">
        <w:rPr>
          <w:rFonts w:ascii="Times New Roman" w:hAnsi="Times New Roman" w:cs="Times New Roman"/>
          <w:sz w:val="28"/>
          <w:szCs w:val="28"/>
        </w:rPr>
        <w:t>as following:</w:t>
      </w:r>
    </w:p>
    <w:p w14:paraId="69BF2EA8" w14:textId="77777777" w:rsidR="00AA4CBB" w:rsidRDefault="002B7454" w:rsidP="001F5A52">
      <w:pPr>
        <w:pStyle w:val="ListParagraph"/>
        <w:numPr>
          <w:ilvl w:val="2"/>
          <w:numId w:val="3"/>
        </w:numPr>
        <w:autoSpaceDE w:val="0"/>
        <w:autoSpaceDN w:val="0"/>
        <w:adjustRightInd w:val="0"/>
        <w:spacing w:after="0"/>
        <w:ind w:left="1530"/>
        <w:jc w:val="both"/>
        <w:rPr>
          <w:rFonts w:ascii="Times New Roman" w:hAnsi="Times New Roman" w:cs="Times New Roman"/>
          <w:sz w:val="28"/>
          <w:szCs w:val="28"/>
        </w:rPr>
      </w:pPr>
      <w:r>
        <w:rPr>
          <w:rFonts w:ascii="Times New Roman" w:hAnsi="Times New Roman" w:cs="Times New Roman"/>
          <w:sz w:val="28"/>
          <w:szCs w:val="28"/>
        </w:rPr>
        <w:t>24</w:t>
      </w:r>
      <w:r w:rsidR="00AA4CBB" w:rsidRPr="004C60B0">
        <w:rPr>
          <w:rFonts w:ascii="Times New Roman" w:hAnsi="Times New Roman" w:cs="Times New Roman"/>
          <w:sz w:val="28"/>
          <w:szCs w:val="28"/>
        </w:rPr>
        <w:t xml:space="preserve"> </w:t>
      </w:r>
      <w:r w:rsidR="00E354AF">
        <w:rPr>
          <w:rFonts w:ascii="Times New Roman" w:hAnsi="Times New Roman" w:cs="Times New Roman"/>
          <w:sz w:val="28"/>
          <w:szCs w:val="28"/>
        </w:rPr>
        <w:t>months’ local</w:t>
      </w:r>
      <w:r w:rsidR="00DA62F3">
        <w:rPr>
          <w:rFonts w:ascii="Times New Roman" w:hAnsi="Times New Roman" w:cs="Times New Roman"/>
          <w:sz w:val="28"/>
          <w:szCs w:val="28"/>
        </w:rPr>
        <w:t xml:space="preserve"> agent warranty</w:t>
      </w:r>
      <w:r w:rsidR="00E354AF">
        <w:rPr>
          <w:rFonts w:ascii="Times New Roman" w:hAnsi="Times New Roman" w:cs="Times New Roman"/>
          <w:sz w:val="28"/>
          <w:szCs w:val="28"/>
        </w:rPr>
        <w:t xml:space="preserve"> for </w:t>
      </w:r>
      <w:r w:rsidR="001F5A52">
        <w:rPr>
          <w:rFonts w:ascii="Times New Roman" w:hAnsi="Times New Roman" w:cs="Times New Roman"/>
          <w:sz w:val="28"/>
          <w:szCs w:val="28"/>
        </w:rPr>
        <w:t>all requested components</w:t>
      </w:r>
      <w:r w:rsidR="00846099">
        <w:rPr>
          <w:rFonts w:ascii="Times New Roman" w:hAnsi="Times New Roman" w:cs="Times New Roman"/>
          <w:sz w:val="28"/>
          <w:szCs w:val="28"/>
        </w:rPr>
        <w:t>.</w:t>
      </w:r>
    </w:p>
    <w:p w14:paraId="666DC02A" w14:textId="77777777" w:rsidR="00B05419" w:rsidRDefault="00AA4CBB" w:rsidP="00A3635D">
      <w:pPr>
        <w:pStyle w:val="ListParagraph"/>
        <w:numPr>
          <w:ilvl w:val="1"/>
          <w:numId w:val="3"/>
        </w:numPr>
        <w:autoSpaceDE w:val="0"/>
        <w:autoSpaceDN w:val="0"/>
        <w:adjustRightInd w:val="0"/>
        <w:spacing w:after="0"/>
        <w:ind w:left="540" w:hanging="450"/>
        <w:jc w:val="both"/>
        <w:rPr>
          <w:rFonts w:ascii="Times New Roman" w:hAnsi="Times New Roman" w:cs="Times New Roman"/>
          <w:sz w:val="28"/>
          <w:szCs w:val="28"/>
        </w:rPr>
      </w:pPr>
      <w:r w:rsidRPr="00B05419">
        <w:rPr>
          <w:rFonts w:ascii="Times New Roman" w:hAnsi="Times New Roman" w:cs="Times New Roman"/>
          <w:sz w:val="28"/>
          <w:szCs w:val="28"/>
        </w:rPr>
        <w:t xml:space="preserve">Warranty shall cover all </w:t>
      </w:r>
      <w:r w:rsidR="00810885" w:rsidRPr="00B05419">
        <w:rPr>
          <w:rFonts w:ascii="Times New Roman" w:hAnsi="Times New Roman" w:cs="Times New Roman"/>
          <w:sz w:val="28"/>
          <w:szCs w:val="28"/>
        </w:rPr>
        <w:t>equipment</w:t>
      </w:r>
      <w:r w:rsidR="004C60B0" w:rsidRPr="00B05419">
        <w:rPr>
          <w:rFonts w:ascii="Times New Roman" w:hAnsi="Times New Roman" w:cs="Times New Roman"/>
          <w:sz w:val="28"/>
          <w:szCs w:val="28"/>
        </w:rPr>
        <w:t xml:space="preserve"> including</w:t>
      </w:r>
      <w:r w:rsidR="00E354AF">
        <w:rPr>
          <w:rFonts w:ascii="Times New Roman" w:hAnsi="Times New Roman" w:cs="Times New Roman"/>
          <w:sz w:val="28"/>
          <w:szCs w:val="28"/>
        </w:rPr>
        <w:t xml:space="preserve"> </w:t>
      </w:r>
      <w:r w:rsidR="004C60B0" w:rsidRPr="00B05419">
        <w:rPr>
          <w:rFonts w:ascii="Times New Roman" w:hAnsi="Times New Roman" w:cs="Times New Roman"/>
          <w:sz w:val="28"/>
          <w:szCs w:val="28"/>
        </w:rPr>
        <w:t>hardware and software</w:t>
      </w:r>
      <w:r w:rsidR="00B05419">
        <w:rPr>
          <w:rFonts w:ascii="Times New Roman" w:hAnsi="Times New Roman" w:cs="Times New Roman"/>
          <w:sz w:val="28"/>
          <w:szCs w:val="28"/>
        </w:rPr>
        <w:t>.</w:t>
      </w:r>
    </w:p>
    <w:p w14:paraId="1B7202FF" w14:textId="0D92971C" w:rsidR="00A03775" w:rsidRPr="004C60B0" w:rsidRDefault="004C60B0" w:rsidP="00B63B9B">
      <w:pPr>
        <w:pStyle w:val="ListParagraph"/>
        <w:numPr>
          <w:ilvl w:val="1"/>
          <w:numId w:val="3"/>
        </w:numPr>
        <w:autoSpaceDE w:val="0"/>
        <w:autoSpaceDN w:val="0"/>
        <w:adjustRightInd w:val="0"/>
        <w:spacing w:after="0"/>
        <w:ind w:left="540" w:hanging="450"/>
        <w:jc w:val="both"/>
        <w:rPr>
          <w:rFonts w:ascii="Times New Roman" w:hAnsi="Times New Roman" w:cs="Times New Roman"/>
          <w:sz w:val="28"/>
          <w:szCs w:val="28"/>
        </w:rPr>
      </w:pPr>
      <w:r w:rsidRPr="004C60B0">
        <w:rPr>
          <w:rFonts w:ascii="Times New Roman" w:hAnsi="Times New Roman" w:cs="Times New Roman"/>
          <w:sz w:val="28"/>
          <w:szCs w:val="28"/>
        </w:rPr>
        <w:t xml:space="preserve">During warranty period, defective or malfunctioned units shall be replaced free of charge within </w:t>
      </w:r>
      <w:r w:rsidR="00573951">
        <w:rPr>
          <w:rFonts w:ascii="Times New Roman" w:hAnsi="Times New Roman" w:cs="Times New Roman"/>
          <w:sz w:val="28"/>
          <w:szCs w:val="28"/>
        </w:rPr>
        <w:t>30 days</w:t>
      </w:r>
      <w:r w:rsidRPr="004C60B0">
        <w:rPr>
          <w:rFonts w:ascii="Times New Roman" w:hAnsi="Times New Roman" w:cs="Times New Roman"/>
          <w:sz w:val="28"/>
          <w:szCs w:val="28"/>
        </w:rPr>
        <w:t xml:space="preserve"> from notification by </w:t>
      </w:r>
      <w:r w:rsidR="00B63B9B">
        <w:rPr>
          <w:rFonts w:ascii="Times New Roman" w:hAnsi="Times New Roman" w:cs="Times New Roman"/>
          <w:sz w:val="28"/>
          <w:szCs w:val="28"/>
        </w:rPr>
        <w:t>JAF</w:t>
      </w:r>
      <w:r w:rsidRPr="004C60B0">
        <w:rPr>
          <w:rFonts w:ascii="Times New Roman" w:hAnsi="Times New Roman" w:cs="Times New Roman"/>
          <w:sz w:val="28"/>
          <w:szCs w:val="28"/>
        </w:rPr>
        <w:t>.</w:t>
      </w:r>
    </w:p>
    <w:p w14:paraId="7FE9AE26" w14:textId="6FF7CED4" w:rsidR="00AA4CBB" w:rsidRPr="004C60B0" w:rsidRDefault="004C60B0" w:rsidP="00B63B9B">
      <w:pPr>
        <w:pStyle w:val="ListParagraph"/>
        <w:numPr>
          <w:ilvl w:val="1"/>
          <w:numId w:val="3"/>
        </w:numPr>
        <w:autoSpaceDE w:val="0"/>
        <w:autoSpaceDN w:val="0"/>
        <w:adjustRightInd w:val="0"/>
        <w:spacing w:after="0"/>
        <w:ind w:left="540" w:hanging="450"/>
        <w:jc w:val="both"/>
        <w:rPr>
          <w:rFonts w:ascii="Times New Roman" w:hAnsi="Times New Roman" w:cs="Times New Roman"/>
          <w:sz w:val="28"/>
          <w:szCs w:val="28"/>
        </w:rPr>
      </w:pPr>
      <w:r w:rsidRPr="004C60B0">
        <w:rPr>
          <w:rFonts w:ascii="Times New Roman" w:hAnsi="Times New Roman" w:cs="Times New Roman"/>
          <w:sz w:val="28"/>
          <w:szCs w:val="28"/>
        </w:rPr>
        <w:t xml:space="preserve">Repaired </w:t>
      </w:r>
      <w:r w:rsidR="00AA4CBB" w:rsidRPr="004C60B0">
        <w:rPr>
          <w:rFonts w:ascii="Times New Roman" w:hAnsi="Times New Roman" w:cs="Times New Roman"/>
          <w:sz w:val="28"/>
          <w:szCs w:val="28"/>
        </w:rPr>
        <w:t xml:space="preserve">module </w:t>
      </w:r>
      <w:proofErr w:type="gramStart"/>
      <w:r w:rsidR="00AA4CBB" w:rsidRPr="004C60B0">
        <w:rPr>
          <w:rFonts w:ascii="Times New Roman" w:hAnsi="Times New Roman" w:cs="Times New Roman"/>
          <w:sz w:val="28"/>
          <w:szCs w:val="28"/>
        </w:rPr>
        <w:t>shall be returned</w:t>
      </w:r>
      <w:proofErr w:type="gramEnd"/>
      <w:r w:rsidR="00AA4CBB" w:rsidRPr="004C60B0">
        <w:rPr>
          <w:rFonts w:ascii="Times New Roman" w:hAnsi="Times New Roman" w:cs="Times New Roman"/>
          <w:sz w:val="28"/>
          <w:szCs w:val="28"/>
        </w:rPr>
        <w:t xml:space="preserve"> to </w:t>
      </w:r>
      <w:r w:rsidR="00B63B9B">
        <w:rPr>
          <w:rFonts w:ascii="Times New Roman" w:hAnsi="Times New Roman" w:cs="Times New Roman"/>
          <w:sz w:val="28"/>
          <w:szCs w:val="28"/>
        </w:rPr>
        <w:t>JAF</w:t>
      </w:r>
      <w:r w:rsidR="00AA4CBB" w:rsidRPr="004C60B0">
        <w:rPr>
          <w:rFonts w:ascii="Times New Roman" w:hAnsi="Times New Roman" w:cs="Times New Roman"/>
          <w:sz w:val="28"/>
          <w:szCs w:val="28"/>
        </w:rPr>
        <w:t xml:space="preserve"> within </w:t>
      </w:r>
      <w:r w:rsidR="00573951">
        <w:rPr>
          <w:rFonts w:ascii="Times New Roman" w:hAnsi="Times New Roman" w:cs="Times New Roman"/>
          <w:sz w:val="28"/>
          <w:szCs w:val="28"/>
        </w:rPr>
        <w:t>30</w:t>
      </w:r>
      <w:r w:rsidR="00AA4CBB" w:rsidRPr="004C60B0">
        <w:rPr>
          <w:rFonts w:ascii="Times New Roman" w:hAnsi="Times New Roman" w:cs="Times New Roman"/>
          <w:sz w:val="28"/>
          <w:szCs w:val="28"/>
        </w:rPr>
        <w:t xml:space="preserve"> days.</w:t>
      </w:r>
    </w:p>
    <w:p w14:paraId="42CAECE1" w14:textId="77777777" w:rsidR="00AA4CBB" w:rsidRDefault="00AA4CBB" w:rsidP="00A3635D">
      <w:pPr>
        <w:pStyle w:val="ListParagraph"/>
        <w:numPr>
          <w:ilvl w:val="1"/>
          <w:numId w:val="3"/>
        </w:numPr>
        <w:autoSpaceDE w:val="0"/>
        <w:autoSpaceDN w:val="0"/>
        <w:adjustRightInd w:val="0"/>
        <w:spacing w:after="0"/>
        <w:ind w:left="540" w:hanging="450"/>
        <w:jc w:val="both"/>
        <w:rPr>
          <w:rFonts w:ascii="Times New Roman" w:hAnsi="Times New Roman" w:cs="Times New Roman"/>
          <w:sz w:val="28"/>
          <w:szCs w:val="28"/>
        </w:rPr>
      </w:pPr>
      <w:r w:rsidRPr="004C60B0">
        <w:rPr>
          <w:rFonts w:ascii="Times New Roman" w:hAnsi="Times New Roman" w:cs="Times New Roman"/>
          <w:sz w:val="28"/>
          <w:szCs w:val="28"/>
        </w:rPr>
        <w:t>The manufacturer is required to provide the Repair and Return (R&amp;R) policy after</w:t>
      </w:r>
      <w:r w:rsidR="004C60B0" w:rsidRPr="004C60B0">
        <w:rPr>
          <w:rFonts w:ascii="Times New Roman" w:hAnsi="Times New Roman" w:cs="Times New Roman"/>
          <w:sz w:val="28"/>
          <w:szCs w:val="28"/>
        </w:rPr>
        <w:t xml:space="preserve"> Warranty </w:t>
      </w:r>
      <w:r w:rsidRPr="004C60B0">
        <w:rPr>
          <w:rFonts w:ascii="Times New Roman" w:hAnsi="Times New Roman" w:cs="Times New Roman"/>
          <w:sz w:val="28"/>
          <w:szCs w:val="28"/>
        </w:rPr>
        <w:t>period.</w:t>
      </w:r>
    </w:p>
    <w:p w14:paraId="7DEE3DFD" w14:textId="77777777" w:rsidR="00510058" w:rsidRPr="004C60B0" w:rsidRDefault="00510058" w:rsidP="00A3635D">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sidRPr="004C60B0">
        <w:rPr>
          <w:rFonts w:ascii="Times New Roman" w:hAnsi="Times New Roman" w:cs="Times New Roman"/>
          <w:sz w:val="28"/>
          <w:szCs w:val="28"/>
        </w:rPr>
        <w:t>The Bidder shall pay all fees of goods and documentation imposed by the country of origin.</w:t>
      </w:r>
    </w:p>
    <w:p w14:paraId="37CD1357" w14:textId="77777777" w:rsidR="004C60B0" w:rsidRPr="00510058" w:rsidRDefault="004C60B0" w:rsidP="00A3635D">
      <w:pPr>
        <w:autoSpaceDE w:val="0"/>
        <w:autoSpaceDN w:val="0"/>
        <w:adjustRightInd w:val="0"/>
        <w:spacing w:after="0"/>
        <w:jc w:val="both"/>
        <w:rPr>
          <w:rFonts w:ascii="Times New Roman" w:hAnsi="Times New Roman" w:cs="Times New Roman"/>
          <w:sz w:val="28"/>
          <w:szCs w:val="28"/>
        </w:rPr>
      </w:pPr>
    </w:p>
    <w:p w14:paraId="516BB0F8" w14:textId="77777777" w:rsidR="004C60B0" w:rsidRPr="00F630AB" w:rsidRDefault="004C60B0" w:rsidP="00A3635D">
      <w:pPr>
        <w:pStyle w:val="ListParagraph"/>
        <w:numPr>
          <w:ilvl w:val="0"/>
          <w:numId w:val="3"/>
        </w:numPr>
        <w:tabs>
          <w:tab w:val="left" w:pos="360"/>
        </w:tabs>
        <w:autoSpaceDE w:val="0"/>
        <w:autoSpaceDN w:val="0"/>
        <w:adjustRightInd w:val="0"/>
        <w:spacing w:after="0"/>
        <w:ind w:left="1710" w:hanging="1710"/>
        <w:jc w:val="both"/>
        <w:rPr>
          <w:rFonts w:ascii="Times New Roman" w:hAnsi="Times New Roman" w:cs="Times New Roman"/>
          <w:b/>
          <w:bCs/>
          <w:sz w:val="28"/>
          <w:szCs w:val="28"/>
          <w:u w:val="single"/>
        </w:rPr>
      </w:pPr>
      <w:r w:rsidRPr="00F630AB">
        <w:rPr>
          <w:rFonts w:ascii="Times New Roman" w:hAnsi="Times New Roman" w:cs="Times New Roman"/>
          <w:b/>
          <w:bCs/>
          <w:sz w:val="28"/>
          <w:szCs w:val="28"/>
          <w:u w:val="single"/>
        </w:rPr>
        <w:t>Terms and conditions</w:t>
      </w:r>
    </w:p>
    <w:p w14:paraId="2B70F50F" w14:textId="77777777" w:rsidR="004C60B0" w:rsidRPr="005F1E6F" w:rsidRDefault="004C60B0" w:rsidP="00A3635D">
      <w:pPr>
        <w:pStyle w:val="ListParagraph"/>
        <w:autoSpaceDE w:val="0"/>
        <w:autoSpaceDN w:val="0"/>
        <w:adjustRightInd w:val="0"/>
        <w:spacing w:after="0"/>
        <w:ind w:left="360"/>
        <w:jc w:val="both"/>
        <w:rPr>
          <w:rFonts w:ascii="Times New Roman" w:hAnsi="Times New Roman" w:cs="Times New Roman"/>
          <w:sz w:val="20"/>
          <w:szCs w:val="20"/>
        </w:rPr>
      </w:pPr>
    </w:p>
    <w:p w14:paraId="2776078F" w14:textId="77777777" w:rsidR="00DC2019" w:rsidRPr="00DC2019" w:rsidRDefault="004329D2" w:rsidP="004329D2">
      <w:pPr>
        <w:pStyle w:val="ListParagraph"/>
        <w:numPr>
          <w:ilvl w:val="2"/>
          <w:numId w:val="3"/>
        </w:numPr>
        <w:autoSpaceDE w:val="0"/>
        <w:autoSpaceDN w:val="0"/>
        <w:adjustRightInd w:val="0"/>
        <w:spacing w:after="0"/>
        <w:ind w:left="810"/>
        <w:jc w:val="both"/>
        <w:rPr>
          <w:rFonts w:ascii="Times New Roman" w:hAnsi="Times New Roman" w:cs="Times New Roman"/>
          <w:sz w:val="28"/>
          <w:szCs w:val="28"/>
        </w:rPr>
      </w:pPr>
      <w:r>
        <w:rPr>
          <w:rFonts w:ascii="Times New Roman" w:hAnsi="Times New Roman" w:cs="Times New Roman"/>
          <w:sz w:val="28"/>
          <w:szCs w:val="28"/>
        </w:rPr>
        <w:t>The proposed equipment</w:t>
      </w:r>
      <w:r w:rsidR="00DC2019">
        <w:rPr>
          <w:rFonts w:ascii="Times New Roman" w:hAnsi="Times New Roman" w:cs="Times New Roman"/>
          <w:sz w:val="28"/>
          <w:szCs w:val="28"/>
        </w:rPr>
        <w:t xml:space="preserve"> </w:t>
      </w:r>
      <w:r w:rsidR="00DF46FB" w:rsidRPr="00DC2019">
        <w:rPr>
          <w:rFonts w:ascii="Times New Roman" w:hAnsi="Times New Roman" w:cs="Times New Roman"/>
          <w:sz w:val="28"/>
          <w:szCs w:val="28"/>
        </w:rPr>
        <w:t>must be 100% brand new</w:t>
      </w:r>
      <w:r w:rsidR="00AA25B8" w:rsidRPr="00DC2019">
        <w:rPr>
          <w:rFonts w:ascii="Times New Roman" w:hAnsi="Times New Roman" w:cs="Times New Roman"/>
          <w:sz w:val="28"/>
          <w:szCs w:val="28"/>
        </w:rPr>
        <w:t xml:space="preserve"> and manufactured not before year </w:t>
      </w:r>
      <w:r w:rsidR="00DC2019" w:rsidRPr="00DC2019">
        <w:rPr>
          <w:rFonts w:ascii="Times New Roman" w:hAnsi="Times New Roman" w:cs="Times New Roman"/>
          <w:sz w:val="28"/>
          <w:szCs w:val="28"/>
        </w:rPr>
        <w:t>2024</w:t>
      </w:r>
      <w:r w:rsidR="00DF46FB" w:rsidRPr="00DC2019">
        <w:rPr>
          <w:rFonts w:ascii="Times New Roman" w:hAnsi="Times New Roman" w:cs="Times New Roman"/>
          <w:sz w:val="28"/>
          <w:szCs w:val="28"/>
        </w:rPr>
        <w:t>.</w:t>
      </w:r>
    </w:p>
    <w:p w14:paraId="760CBAE2" w14:textId="77777777" w:rsidR="00DF46FB" w:rsidRDefault="00A42F47" w:rsidP="00A3635D">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Pr>
          <w:rFonts w:ascii="Times New Roman" w:hAnsi="Times New Roman" w:cs="Times New Roman"/>
          <w:sz w:val="28"/>
          <w:szCs w:val="28"/>
        </w:rPr>
        <w:t xml:space="preserve">OEM certificate </w:t>
      </w:r>
      <w:proofErr w:type="gramStart"/>
      <w:r>
        <w:rPr>
          <w:rFonts w:ascii="Times New Roman" w:hAnsi="Times New Roman" w:cs="Times New Roman"/>
          <w:sz w:val="28"/>
          <w:szCs w:val="28"/>
        </w:rPr>
        <w:t>shall be presented</w:t>
      </w:r>
      <w:proofErr w:type="gramEnd"/>
      <w:r>
        <w:rPr>
          <w:rFonts w:ascii="Times New Roman" w:hAnsi="Times New Roman" w:cs="Times New Roman"/>
          <w:sz w:val="28"/>
          <w:szCs w:val="28"/>
        </w:rPr>
        <w:t xml:space="preserve"> for all equipment. </w:t>
      </w:r>
    </w:p>
    <w:p w14:paraId="616A6A4F" w14:textId="77777777" w:rsidR="004C60B0" w:rsidRDefault="004C60B0" w:rsidP="00A3635D">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sidRPr="004C60B0">
        <w:rPr>
          <w:rFonts w:ascii="Times New Roman" w:hAnsi="Times New Roman" w:cs="Times New Roman"/>
          <w:sz w:val="28"/>
          <w:szCs w:val="28"/>
        </w:rPr>
        <w:t>Prices quoted shall be exempt from all governmental taxes and/or duties and include packing costs, shipping, and any other costs.</w:t>
      </w:r>
    </w:p>
    <w:p w14:paraId="4A7D3C6E" w14:textId="77777777" w:rsidR="008B33F6" w:rsidRDefault="008B33F6" w:rsidP="00A3635D">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sidRPr="00573951">
        <w:rPr>
          <w:rFonts w:ascii="Times New Roman" w:hAnsi="Times New Roman" w:cs="Times New Roman"/>
          <w:sz w:val="28"/>
          <w:szCs w:val="28"/>
        </w:rPr>
        <w:t>All items quoted shall be genuinely brand-new and in accordance with the original manufacturer specification.</w:t>
      </w:r>
    </w:p>
    <w:p w14:paraId="418418BC" w14:textId="5E77133F" w:rsidR="004C60B0" w:rsidRPr="004C60B0" w:rsidRDefault="00B63B9B" w:rsidP="00B63B9B">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Pr>
          <w:rFonts w:ascii="Times New Roman" w:hAnsi="Times New Roman" w:cs="Times New Roman"/>
          <w:sz w:val="28"/>
          <w:szCs w:val="28"/>
        </w:rPr>
        <w:t>JAF</w:t>
      </w:r>
      <w:r w:rsidR="004C60B0" w:rsidRPr="004C60B0">
        <w:rPr>
          <w:rFonts w:ascii="Times New Roman" w:hAnsi="Times New Roman" w:cs="Times New Roman"/>
          <w:sz w:val="28"/>
          <w:szCs w:val="28"/>
        </w:rPr>
        <w:t xml:space="preserve"> has the right to extend the validity of performance bond on the sellers account if the delivery delayed beyond the agreed delivery time, by an increment equal to the delay time.</w:t>
      </w:r>
    </w:p>
    <w:p w14:paraId="539BF317" w14:textId="1EB00CA0" w:rsidR="006218CB" w:rsidRPr="006218CB" w:rsidRDefault="004C60B0" w:rsidP="006218CB">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sidRPr="00AF29AB">
        <w:rPr>
          <w:rFonts w:ascii="Times New Roman" w:hAnsi="Times New Roman" w:cs="Times New Roman"/>
          <w:sz w:val="28"/>
          <w:szCs w:val="28"/>
        </w:rPr>
        <w:t>Bidder has to supply proposed equipment with the same prices as bid prices or lower during warranty period</w:t>
      </w:r>
      <w:r w:rsidR="00573951">
        <w:rPr>
          <w:rFonts w:ascii="Times New Roman" w:hAnsi="Times New Roman" w:cs="Times New Roman"/>
          <w:sz w:val="28"/>
          <w:szCs w:val="28"/>
        </w:rPr>
        <w:t>.</w:t>
      </w:r>
    </w:p>
    <w:p w14:paraId="7CE7967C" w14:textId="77777777" w:rsidR="002331E9" w:rsidRPr="00F630AB" w:rsidRDefault="002331E9" w:rsidP="00A3635D">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sidRPr="00F630AB">
        <w:rPr>
          <w:rFonts w:ascii="Times New Roman" w:hAnsi="Times New Roman" w:cs="Times New Roman"/>
          <w:sz w:val="28"/>
          <w:szCs w:val="28"/>
        </w:rPr>
        <w:t>All proposals shall include the following:</w:t>
      </w:r>
    </w:p>
    <w:p w14:paraId="5B850BFB" w14:textId="77777777" w:rsidR="002331E9" w:rsidRPr="00F630AB" w:rsidRDefault="002331E9" w:rsidP="00A3635D">
      <w:pPr>
        <w:pStyle w:val="ListParagraph"/>
        <w:numPr>
          <w:ilvl w:val="2"/>
          <w:numId w:val="3"/>
        </w:numPr>
        <w:autoSpaceDE w:val="0"/>
        <w:autoSpaceDN w:val="0"/>
        <w:adjustRightInd w:val="0"/>
        <w:ind w:left="1710"/>
        <w:jc w:val="both"/>
        <w:rPr>
          <w:rFonts w:ascii="Times New Roman" w:hAnsi="Times New Roman" w:cs="Times New Roman"/>
          <w:sz w:val="28"/>
          <w:szCs w:val="28"/>
        </w:rPr>
      </w:pPr>
      <w:r w:rsidRPr="00F630AB">
        <w:rPr>
          <w:rFonts w:ascii="Times New Roman" w:hAnsi="Times New Roman" w:cs="Times New Roman"/>
          <w:sz w:val="28"/>
          <w:szCs w:val="28"/>
        </w:rPr>
        <w:t>Itemized price list for each type of proposed equipment.</w:t>
      </w:r>
    </w:p>
    <w:p w14:paraId="1A297C9E" w14:textId="52D09777" w:rsidR="002331E9" w:rsidRPr="00F630AB" w:rsidRDefault="002331E9" w:rsidP="00A3635D">
      <w:pPr>
        <w:pStyle w:val="ListParagraph"/>
        <w:numPr>
          <w:ilvl w:val="2"/>
          <w:numId w:val="3"/>
        </w:numPr>
        <w:autoSpaceDE w:val="0"/>
        <w:autoSpaceDN w:val="0"/>
        <w:adjustRightInd w:val="0"/>
        <w:ind w:left="1710"/>
        <w:jc w:val="both"/>
        <w:rPr>
          <w:rFonts w:ascii="Times New Roman" w:hAnsi="Times New Roman" w:cs="Times New Roman"/>
          <w:sz w:val="28"/>
          <w:szCs w:val="28"/>
        </w:rPr>
      </w:pPr>
      <w:r w:rsidRPr="00F630AB">
        <w:rPr>
          <w:rFonts w:ascii="Times New Roman" w:hAnsi="Times New Roman" w:cs="Times New Roman"/>
          <w:sz w:val="28"/>
          <w:szCs w:val="28"/>
        </w:rPr>
        <w:t xml:space="preserve">Two Bills of Material (BOM) </w:t>
      </w:r>
      <w:proofErr w:type="gramStart"/>
      <w:r w:rsidRPr="00F630AB">
        <w:rPr>
          <w:rFonts w:ascii="Times New Roman" w:hAnsi="Times New Roman" w:cs="Times New Roman"/>
          <w:sz w:val="28"/>
          <w:szCs w:val="28"/>
        </w:rPr>
        <w:t>shall be submitted</w:t>
      </w:r>
      <w:proofErr w:type="gramEnd"/>
      <w:r w:rsidRPr="00F630AB">
        <w:rPr>
          <w:rFonts w:ascii="Times New Roman" w:hAnsi="Times New Roman" w:cs="Times New Roman"/>
          <w:sz w:val="28"/>
          <w:szCs w:val="28"/>
        </w:rPr>
        <w:t xml:space="preserve">: first one in </w:t>
      </w:r>
      <w:r>
        <w:rPr>
          <w:rFonts w:ascii="Times New Roman" w:hAnsi="Times New Roman" w:cs="Times New Roman"/>
          <w:sz w:val="28"/>
          <w:szCs w:val="28"/>
        </w:rPr>
        <w:t>the</w:t>
      </w:r>
      <w:r w:rsidRPr="00F630AB">
        <w:rPr>
          <w:rFonts w:ascii="Times New Roman" w:hAnsi="Times New Roman" w:cs="Times New Roman"/>
          <w:sz w:val="28"/>
          <w:szCs w:val="28"/>
        </w:rPr>
        <w:t xml:space="preserve"> technical offer</w:t>
      </w:r>
      <w:r w:rsidR="00B63B9B">
        <w:rPr>
          <w:rFonts w:ascii="Times New Roman" w:hAnsi="Times New Roman" w:cs="Times New Roman"/>
          <w:sz w:val="28"/>
          <w:szCs w:val="28"/>
        </w:rPr>
        <w:t xml:space="preserve"> (not Priced)</w:t>
      </w:r>
      <w:r w:rsidRPr="00F630AB">
        <w:rPr>
          <w:rFonts w:ascii="Times New Roman" w:hAnsi="Times New Roman" w:cs="Times New Roman"/>
          <w:sz w:val="28"/>
          <w:szCs w:val="28"/>
        </w:rPr>
        <w:t xml:space="preserve"> &amp; second priced one in the financial offer.</w:t>
      </w:r>
    </w:p>
    <w:p w14:paraId="449E8A79" w14:textId="77777777" w:rsidR="002331E9" w:rsidRPr="00F630AB" w:rsidRDefault="002331E9" w:rsidP="00A3635D">
      <w:pPr>
        <w:pStyle w:val="ListParagraph"/>
        <w:numPr>
          <w:ilvl w:val="2"/>
          <w:numId w:val="3"/>
        </w:numPr>
        <w:ind w:left="1710"/>
        <w:jc w:val="both"/>
        <w:rPr>
          <w:rFonts w:ascii="Times New Roman" w:hAnsi="Times New Roman" w:cs="Times New Roman"/>
          <w:sz w:val="28"/>
          <w:szCs w:val="28"/>
        </w:rPr>
      </w:pPr>
      <w:r w:rsidRPr="00F630AB">
        <w:rPr>
          <w:rFonts w:ascii="Times New Roman" w:hAnsi="Times New Roman" w:cs="Times New Roman"/>
          <w:sz w:val="28"/>
          <w:szCs w:val="28"/>
        </w:rPr>
        <w:t xml:space="preserve">The Technical offer and the financial </w:t>
      </w:r>
      <w:proofErr w:type="gramStart"/>
      <w:r w:rsidRPr="00F630AB">
        <w:rPr>
          <w:rFonts w:ascii="Times New Roman" w:hAnsi="Times New Roman" w:cs="Times New Roman"/>
          <w:sz w:val="28"/>
          <w:szCs w:val="28"/>
        </w:rPr>
        <w:t>shall be submitted</w:t>
      </w:r>
      <w:proofErr w:type="gramEnd"/>
      <w:r w:rsidRPr="00F630AB">
        <w:rPr>
          <w:rFonts w:ascii="Times New Roman" w:hAnsi="Times New Roman" w:cs="Times New Roman"/>
          <w:sz w:val="28"/>
          <w:szCs w:val="28"/>
        </w:rPr>
        <w:t xml:space="preserve"> separately.</w:t>
      </w:r>
    </w:p>
    <w:p w14:paraId="11330BF7" w14:textId="77777777" w:rsidR="002331E9" w:rsidRDefault="002331E9" w:rsidP="00A3635D">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sidRPr="0086119C">
        <w:rPr>
          <w:rFonts w:ascii="Times New Roman" w:hAnsi="Times New Roman" w:cs="Times New Roman"/>
          <w:sz w:val="28"/>
          <w:szCs w:val="28"/>
        </w:rPr>
        <w:t xml:space="preserve">Any questions or clarifications regarding the requirements shall be submitted before (10) working days of the tender closing date and </w:t>
      </w:r>
      <w:proofErr w:type="gramStart"/>
      <w:r w:rsidRPr="0086119C">
        <w:rPr>
          <w:rFonts w:ascii="Times New Roman" w:hAnsi="Times New Roman" w:cs="Times New Roman"/>
          <w:sz w:val="28"/>
          <w:szCs w:val="28"/>
        </w:rPr>
        <w:t>must be delivered</w:t>
      </w:r>
      <w:proofErr w:type="gramEnd"/>
      <w:r w:rsidRPr="0086119C">
        <w:rPr>
          <w:rFonts w:ascii="Times New Roman" w:hAnsi="Times New Roman" w:cs="Times New Roman"/>
          <w:sz w:val="28"/>
          <w:szCs w:val="28"/>
        </w:rPr>
        <w:t xml:space="preserve"> to the dir</w:t>
      </w:r>
      <w:r>
        <w:rPr>
          <w:rFonts w:ascii="Times New Roman" w:hAnsi="Times New Roman" w:cs="Times New Roman"/>
          <w:sz w:val="28"/>
          <w:szCs w:val="28"/>
        </w:rPr>
        <w:t>ectorate of defense procurement.</w:t>
      </w:r>
    </w:p>
    <w:p w14:paraId="6E5ECB8F" w14:textId="72C9EC06" w:rsidR="002331E9" w:rsidRPr="0086119C" w:rsidRDefault="00B63B9B" w:rsidP="00A3635D">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Pr>
          <w:rFonts w:ascii="Times New Roman" w:hAnsi="Times New Roman" w:cs="Times New Roman"/>
          <w:sz w:val="28"/>
          <w:szCs w:val="28"/>
        </w:rPr>
        <w:lastRenderedPageBreak/>
        <w:t>JAF</w:t>
      </w:r>
      <w:r w:rsidR="002331E9" w:rsidRPr="0086119C">
        <w:rPr>
          <w:rFonts w:ascii="Times New Roman" w:hAnsi="Times New Roman" w:cs="Times New Roman"/>
          <w:sz w:val="28"/>
          <w:szCs w:val="28"/>
        </w:rPr>
        <w:t xml:space="preserve"> reserves the right not to award the contract to the bidder of the lowest price, nor to purchase the whole BOM.</w:t>
      </w:r>
    </w:p>
    <w:p w14:paraId="45B41C11" w14:textId="77777777" w:rsidR="002331E9" w:rsidRPr="00F630AB" w:rsidRDefault="002331E9" w:rsidP="00A3635D">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sidRPr="00F630AB">
        <w:rPr>
          <w:rFonts w:ascii="Times New Roman" w:hAnsi="Times New Roman" w:cs="Times New Roman"/>
          <w:sz w:val="28"/>
          <w:szCs w:val="28"/>
        </w:rPr>
        <w:t xml:space="preserve">The awarded bidder </w:t>
      </w:r>
      <w:proofErr w:type="gramStart"/>
      <w:r w:rsidRPr="00F630AB">
        <w:rPr>
          <w:rFonts w:ascii="Times New Roman" w:hAnsi="Times New Roman" w:cs="Times New Roman"/>
          <w:sz w:val="28"/>
          <w:szCs w:val="28"/>
        </w:rPr>
        <w:t>shall in all respects bear</w:t>
      </w:r>
      <w:proofErr w:type="gramEnd"/>
      <w:r w:rsidRPr="00F630AB">
        <w:rPr>
          <w:rFonts w:ascii="Times New Roman" w:hAnsi="Times New Roman" w:cs="Times New Roman"/>
          <w:sz w:val="28"/>
          <w:szCs w:val="28"/>
        </w:rPr>
        <w:t xml:space="preserve"> the consequences of any technical problem arising during warranty and after the warranty.</w:t>
      </w:r>
    </w:p>
    <w:p w14:paraId="29A5A067" w14:textId="77777777" w:rsidR="002331E9" w:rsidRPr="00F630AB" w:rsidRDefault="002331E9" w:rsidP="00A3635D">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sidRPr="00F630AB">
        <w:rPr>
          <w:rFonts w:ascii="Times New Roman" w:hAnsi="Times New Roman" w:cs="Times New Roman"/>
          <w:sz w:val="28"/>
          <w:szCs w:val="28"/>
        </w:rPr>
        <w:t xml:space="preserve"> Bidder shall enclose (one hard and one soft) copies of his proposal including technical data sheets for each proposed item.</w:t>
      </w:r>
    </w:p>
    <w:p w14:paraId="52075C4B" w14:textId="77777777" w:rsidR="002331E9" w:rsidRPr="00F630AB" w:rsidRDefault="002331E9" w:rsidP="00A3635D">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sidRPr="00F630AB">
        <w:rPr>
          <w:rFonts w:ascii="Times New Roman" w:hAnsi="Times New Roman" w:cs="Times New Roman"/>
          <w:sz w:val="28"/>
          <w:szCs w:val="28"/>
        </w:rPr>
        <w:t xml:space="preserve">Any proposal that does not include technical specifications for the proposed solution </w:t>
      </w:r>
      <w:proofErr w:type="gramStart"/>
      <w:r w:rsidRPr="00F630AB">
        <w:rPr>
          <w:rFonts w:ascii="Times New Roman" w:hAnsi="Times New Roman" w:cs="Times New Roman"/>
          <w:sz w:val="28"/>
          <w:szCs w:val="28"/>
        </w:rPr>
        <w:t>shall be disqualified</w:t>
      </w:r>
      <w:proofErr w:type="gramEnd"/>
      <w:r w:rsidRPr="00F630AB">
        <w:rPr>
          <w:rFonts w:ascii="Times New Roman" w:hAnsi="Times New Roman" w:cs="Times New Roman"/>
          <w:sz w:val="28"/>
          <w:szCs w:val="28"/>
        </w:rPr>
        <w:t>.</w:t>
      </w:r>
    </w:p>
    <w:p w14:paraId="7F6C9105" w14:textId="668676FA" w:rsidR="002331E9" w:rsidRDefault="00B63B9B" w:rsidP="00A3635D">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Pr>
          <w:rFonts w:ascii="Times New Roman" w:hAnsi="Times New Roman" w:cs="Times New Roman"/>
          <w:sz w:val="28"/>
          <w:szCs w:val="28"/>
        </w:rPr>
        <w:t>JAF</w:t>
      </w:r>
      <w:r w:rsidR="002331E9" w:rsidRPr="00F630AB">
        <w:rPr>
          <w:rFonts w:ascii="Times New Roman" w:hAnsi="Times New Roman" w:cs="Times New Roman"/>
          <w:sz w:val="28"/>
          <w:szCs w:val="28"/>
        </w:rPr>
        <w:t xml:space="preserve"> reserves the right to include/reject the specific optional items or requirements to fit its needs; </w:t>
      </w:r>
      <w:r w:rsidR="00E354AF" w:rsidRPr="00F630AB">
        <w:rPr>
          <w:rFonts w:ascii="Times New Roman" w:hAnsi="Times New Roman" w:cs="Times New Roman"/>
          <w:sz w:val="28"/>
          <w:szCs w:val="28"/>
        </w:rPr>
        <w:t>therefore,</w:t>
      </w:r>
      <w:r w:rsidR="002331E9" w:rsidRPr="00F630AB">
        <w:rPr>
          <w:rFonts w:ascii="Times New Roman" w:hAnsi="Times New Roman" w:cs="Times New Roman"/>
          <w:sz w:val="28"/>
          <w:szCs w:val="28"/>
        </w:rPr>
        <w:t xml:space="preserve"> the bidder is obliged to quote for all optional items separately in his financial offer.</w:t>
      </w:r>
    </w:p>
    <w:p w14:paraId="03045C9D" w14:textId="380652FF" w:rsidR="00413ECC" w:rsidRPr="00186D98" w:rsidRDefault="004345F3" w:rsidP="00C81232">
      <w:pPr>
        <w:pStyle w:val="ListParagraph"/>
        <w:numPr>
          <w:ilvl w:val="1"/>
          <w:numId w:val="3"/>
        </w:numPr>
        <w:autoSpaceDE w:val="0"/>
        <w:autoSpaceDN w:val="0"/>
        <w:adjustRightInd w:val="0"/>
        <w:spacing w:after="0"/>
        <w:ind w:left="630" w:hanging="540"/>
        <w:jc w:val="both"/>
        <w:rPr>
          <w:rFonts w:ascii="Times New Roman" w:hAnsi="Times New Roman" w:cs="Times New Roman"/>
          <w:color w:val="000000" w:themeColor="text1"/>
          <w:sz w:val="28"/>
          <w:szCs w:val="28"/>
        </w:rPr>
      </w:pPr>
      <w:r w:rsidRPr="00186D98">
        <w:rPr>
          <w:rFonts w:ascii="Times New Roman" w:hAnsi="Times New Roman" w:cs="Times New Roman"/>
          <w:color w:val="000000" w:themeColor="text1"/>
          <w:sz w:val="28"/>
          <w:szCs w:val="28"/>
        </w:rPr>
        <w:t>JAF</w:t>
      </w:r>
      <w:r w:rsidR="00413ECC" w:rsidRPr="00186D98">
        <w:rPr>
          <w:rFonts w:ascii="Times New Roman" w:hAnsi="Times New Roman" w:cs="Times New Roman"/>
          <w:color w:val="000000" w:themeColor="text1"/>
          <w:sz w:val="28"/>
          <w:szCs w:val="28"/>
        </w:rPr>
        <w:t xml:space="preserve"> reserve the right to increase and/or decrease</w:t>
      </w:r>
      <w:r w:rsidR="00011787" w:rsidRPr="00186D98">
        <w:rPr>
          <w:rFonts w:ascii="Times New Roman" w:hAnsi="Times New Roman" w:cs="Times New Roman"/>
          <w:color w:val="000000" w:themeColor="text1"/>
          <w:sz w:val="28"/>
          <w:szCs w:val="28"/>
        </w:rPr>
        <w:t xml:space="preserve"> </w:t>
      </w:r>
      <w:r w:rsidR="00C81232">
        <w:rPr>
          <w:rFonts w:ascii="Times New Roman" w:hAnsi="Times New Roman" w:cs="Times New Roman"/>
          <w:color w:val="000000" w:themeColor="text1"/>
          <w:sz w:val="28"/>
          <w:szCs w:val="28"/>
        </w:rPr>
        <w:t>the</w:t>
      </w:r>
      <w:r w:rsidR="00186D98" w:rsidRPr="00186D98">
        <w:rPr>
          <w:rFonts w:ascii="Times New Roman" w:hAnsi="Times New Roman" w:cs="Times New Roman"/>
          <w:color w:val="000000" w:themeColor="text1"/>
          <w:sz w:val="28"/>
          <w:szCs w:val="28"/>
        </w:rPr>
        <w:t xml:space="preserve"> quantities of </w:t>
      </w:r>
      <w:r w:rsidR="00413ECC" w:rsidRPr="00186D98">
        <w:rPr>
          <w:rFonts w:ascii="Times New Roman" w:hAnsi="Times New Roman" w:cs="Times New Roman"/>
          <w:color w:val="000000" w:themeColor="text1"/>
          <w:sz w:val="28"/>
          <w:szCs w:val="28"/>
        </w:rPr>
        <w:t>(</w:t>
      </w:r>
      <w:r w:rsidR="00086F60" w:rsidRPr="00186D98">
        <w:rPr>
          <w:rFonts w:ascii="Times New Roman" w:hAnsi="Times New Roman" w:cs="Times New Roman"/>
          <w:color w:val="000000" w:themeColor="text1"/>
          <w:sz w:val="28"/>
          <w:szCs w:val="28"/>
        </w:rPr>
        <w:t xml:space="preserve">generator </w:t>
      </w:r>
      <w:r w:rsidR="005C1371" w:rsidRPr="00186D98">
        <w:rPr>
          <w:rFonts w:ascii="Times New Roman" w:hAnsi="Times New Roman" w:cs="Times New Roman"/>
          <w:color w:val="000000" w:themeColor="text1"/>
          <w:sz w:val="28"/>
          <w:szCs w:val="28"/>
        </w:rPr>
        <w:t>sets,</w:t>
      </w:r>
      <w:r w:rsidR="00086F60" w:rsidRPr="00186D98">
        <w:rPr>
          <w:rFonts w:ascii="Times New Roman" w:hAnsi="Times New Roman" w:cs="Times New Roman"/>
          <w:color w:val="000000" w:themeColor="text1"/>
          <w:sz w:val="28"/>
          <w:szCs w:val="28"/>
        </w:rPr>
        <w:t xml:space="preserve"> MPPT charge </w:t>
      </w:r>
      <w:r w:rsidR="005C1371" w:rsidRPr="00186D98">
        <w:rPr>
          <w:rFonts w:ascii="Times New Roman" w:hAnsi="Times New Roman" w:cs="Times New Roman"/>
          <w:color w:val="000000" w:themeColor="text1"/>
          <w:sz w:val="28"/>
          <w:szCs w:val="28"/>
        </w:rPr>
        <w:t>controllers,</w:t>
      </w:r>
      <w:r w:rsidR="00086F60" w:rsidRPr="00186D98">
        <w:rPr>
          <w:rFonts w:ascii="Times New Roman" w:hAnsi="Times New Roman" w:cs="Times New Roman"/>
          <w:color w:val="000000" w:themeColor="text1"/>
          <w:sz w:val="28"/>
          <w:szCs w:val="28"/>
        </w:rPr>
        <w:t xml:space="preserve"> and</w:t>
      </w:r>
      <w:r w:rsidR="00413ECC" w:rsidRPr="00186D98">
        <w:rPr>
          <w:rFonts w:ascii="Times New Roman" w:hAnsi="Times New Roman" w:cs="Times New Roman"/>
          <w:color w:val="000000" w:themeColor="text1"/>
          <w:sz w:val="28"/>
          <w:szCs w:val="28"/>
        </w:rPr>
        <w:t xml:space="preserve"> </w:t>
      </w:r>
      <w:r w:rsidR="005C1371" w:rsidRPr="00186D98">
        <w:rPr>
          <w:rFonts w:ascii="Times New Roman" w:hAnsi="Times New Roman" w:cs="Times New Roman"/>
          <w:color w:val="000000" w:themeColor="text1"/>
          <w:sz w:val="28"/>
          <w:szCs w:val="28"/>
        </w:rPr>
        <w:t>inverter/chargers</w:t>
      </w:r>
      <w:r w:rsidR="00413ECC" w:rsidRPr="00186D98">
        <w:rPr>
          <w:rFonts w:ascii="Times New Roman" w:hAnsi="Times New Roman" w:cs="Times New Roman"/>
          <w:color w:val="000000" w:themeColor="text1"/>
          <w:sz w:val="28"/>
          <w:szCs w:val="28"/>
        </w:rPr>
        <w:t xml:space="preserve">) </w:t>
      </w:r>
      <w:r w:rsidR="00C81232">
        <w:rPr>
          <w:rFonts w:ascii="Times New Roman" w:hAnsi="Times New Roman" w:cs="Times New Roman"/>
          <w:color w:val="000000" w:themeColor="text1"/>
          <w:sz w:val="28"/>
          <w:szCs w:val="28"/>
        </w:rPr>
        <w:t xml:space="preserve">before tender awarding by a percentage not exceeding 25% of the required quantities </w:t>
      </w:r>
      <w:r w:rsidR="00413ECC" w:rsidRPr="00186D98">
        <w:rPr>
          <w:rFonts w:ascii="Times New Roman" w:hAnsi="Times New Roman" w:cs="Times New Roman"/>
          <w:color w:val="000000" w:themeColor="text1"/>
          <w:sz w:val="28"/>
          <w:szCs w:val="28"/>
        </w:rPr>
        <w:t xml:space="preserve">with the same prices according to any updates might require any </w:t>
      </w:r>
      <w:r w:rsidR="00186D98" w:rsidRPr="00186D98">
        <w:rPr>
          <w:rFonts w:ascii="Times New Roman" w:hAnsi="Times New Roman" w:cs="Times New Roman"/>
          <w:color w:val="000000" w:themeColor="text1"/>
          <w:sz w:val="28"/>
          <w:szCs w:val="28"/>
        </w:rPr>
        <w:t>modification.</w:t>
      </w:r>
    </w:p>
    <w:p w14:paraId="5961A6CF" w14:textId="188EBD11" w:rsidR="00C50D1A" w:rsidRPr="00C50D1A" w:rsidRDefault="004345F3" w:rsidP="00A3635D">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Pr>
          <w:rFonts w:ascii="Times New Roman" w:hAnsi="Times New Roman" w:cs="Times New Roman"/>
          <w:sz w:val="28"/>
          <w:szCs w:val="28"/>
        </w:rPr>
        <w:t>JAF</w:t>
      </w:r>
      <w:r w:rsidR="00C50D1A" w:rsidRPr="00C50D1A">
        <w:rPr>
          <w:rFonts w:ascii="Times New Roman" w:hAnsi="Times New Roman" w:cs="Times New Roman"/>
          <w:sz w:val="28"/>
          <w:szCs w:val="28"/>
        </w:rPr>
        <w:t xml:space="preserve"> reserves the right to contact the mother company to acquire information related to the offered items.</w:t>
      </w:r>
    </w:p>
    <w:p w14:paraId="124940C0" w14:textId="376D988B" w:rsidR="002331E9" w:rsidRDefault="004345F3" w:rsidP="00A3635D">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Pr>
          <w:rFonts w:ascii="Times New Roman" w:hAnsi="Times New Roman" w:cs="Times New Roman"/>
          <w:sz w:val="28"/>
          <w:szCs w:val="28"/>
        </w:rPr>
        <w:t>JAF</w:t>
      </w:r>
      <w:r w:rsidR="002331E9">
        <w:rPr>
          <w:rFonts w:ascii="Times New Roman" w:hAnsi="Times New Roman" w:cs="Times New Roman"/>
          <w:sz w:val="28"/>
          <w:szCs w:val="28"/>
        </w:rPr>
        <w:t xml:space="preserve"> </w:t>
      </w:r>
      <w:r w:rsidR="002331E9" w:rsidRPr="003D737D">
        <w:rPr>
          <w:rFonts w:ascii="Times New Roman" w:hAnsi="Times New Roman" w:cs="Times New Roman"/>
          <w:sz w:val="28"/>
          <w:szCs w:val="28"/>
        </w:rPr>
        <w:t>Shall not be responsible for any expenses or losses Incurred by the bidder in the preparation of his offer.</w:t>
      </w:r>
    </w:p>
    <w:p w14:paraId="1F45BF4C" w14:textId="06A0D462" w:rsidR="00413ECC" w:rsidRDefault="004853E2" w:rsidP="004345F3">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sidRPr="004853E2">
        <w:rPr>
          <w:rFonts w:ascii="Times New Roman" w:hAnsi="Times New Roman" w:cs="Times New Roman"/>
          <w:sz w:val="28"/>
          <w:szCs w:val="28"/>
        </w:rPr>
        <w:t xml:space="preserve">Bidder shall guarantee the supply of spare parts whenever required of the offered equipment for a period of </w:t>
      </w:r>
      <w:r w:rsidR="00810885">
        <w:rPr>
          <w:rFonts w:ascii="Times New Roman" w:hAnsi="Times New Roman" w:cs="Times New Roman"/>
          <w:sz w:val="28"/>
          <w:szCs w:val="28"/>
        </w:rPr>
        <w:t>10</w:t>
      </w:r>
      <w:r w:rsidRPr="004853E2">
        <w:rPr>
          <w:rFonts w:ascii="Times New Roman" w:hAnsi="Times New Roman" w:cs="Times New Roman"/>
          <w:sz w:val="28"/>
          <w:szCs w:val="28"/>
        </w:rPr>
        <w:t xml:space="preserve"> years after the warranty period with bid prices modified by an escalation formula agreed on by </w:t>
      </w:r>
      <w:r w:rsidR="004345F3">
        <w:rPr>
          <w:rFonts w:ascii="Times New Roman" w:hAnsi="Times New Roman" w:cs="Times New Roman"/>
          <w:sz w:val="28"/>
          <w:szCs w:val="28"/>
        </w:rPr>
        <w:t>JAF</w:t>
      </w:r>
      <w:r w:rsidRPr="004853E2">
        <w:rPr>
          <w:rFonts w:ascii="Times New Roman" w:hAnsi="Times New Roman" w:cs="Times New Roman"/>
          <w:sz w:val="28"/>
          <w:szCs w:val="28"/>
        </w:rPr>
        <w:t xml:space="preserve"> &amp;</w:t>
      </w:r>
      <w:r>
        <w:rPr>
          <w:rFonts w:ascii="Times New Roman" w:hAnsi="Times New Roman" w:cs="Times New Roman"/>
          <w:sz w:val="28"/>
          <w:szCs w:val="28"/>
        </w:rPr>
        <w:t>bidder.</w:t>
      </w:r>
    </w:p>
    <w:p w14:paraId="51C88D44" w14:textId="77777777" w:rsidR="00573951" w:rsidRPr="00F97B02" w:rsidRDefault="00413ECC" w:rsidP="00A3635D">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Pr>
          <w:rFonts w:ascii="Times New Roman" w:hAnsi="Times New Roman" w:cs="Times New Roman"/>
          <w:sz w:val="28"/>
          <w:szCs w:val="28"/>
        </w:rPr>
        <w:t>Bidder shall provide all installation accessories, cables …etc. and any related materials needed.</w:t>
      </w:r>
    </w:p>
    <w:p w14:paraId="15E04E8F" w14:textId="77777777" w:rsidR="000C1A91" w:rsidRPr="00086F60" w:rsidRDefault="009A5422" w:rsidP="00086F60">
      <w:pPr>
        <w:pStyle w:val="ListParagraph"/>
        <w:numPr>
          <w:ilvl w:val="1"/>
          <w:numId w:val="3"/>
        </w:numPr>
        <w:autoSpaceDE w:val="0"/>
        <w:autoSpaceDN w:val="0"/>
        <w:adjustRightInd w:val="0"/>
        <w:spacing w:after="0"/>
        <w:ind w:left="630" w:hanging="540"/>
        <w:jc w:val="both"/>
        <w:rPr>
          <w:rFonts w:ascii="Times New Roman" w:hAnsi="Times New Roman" w:cs="Times New Roman"/>
          <w:sz w:val="28"/>
          <w:szCs w:val="28"/>
        </w:rPr>
      </w:pPr>
      <w:r>
        <w:rPr>
          <w:rFonts w:ascii="Times New Roman" w:hAnsi="Times New Roman" w:cs="Times New Roman"/>
          <w:sz w:val="28"/>
          <w:szCs w:val="28"/>
        </w:rPr>
        <w:t>Spare parts quantities and prices shall be clearly included in the financial offer.</w:t>
      </w:r>
    </w:p>
    <w:p w14:paraId="59328A28" w14:textId="29532866" w:rsidR="00C50D1A" w:rsidRPr="00C50D1A" w:rsidRDefault="00C50D1A" w:rsidP="00A3635D">
      <w:pPr>
        <w:pStyle w:val="ListParagraph"/>
        <w:numPr>
          <w:ilvl w:val="1"/>
          <w:numId w:val="3"/>
        </w:numPr>
        <w:spacing w:after="0"/>
        <w:ind w:left="720" w:hanging="630"/>
        <w:jc w:val="both"/>
        <w:rPr>
          <w:rFonts w:ascii="Times New Roman" w:hAnsi="Times New Roman" w:cs="Times New Roman"/>
          <w:sz w:val="28"/>
          <w:szCs w:val="28"/>
        </w:rPr>
      </w:pPr>
      <w:r w:rsidRPr="00C50D1A">
        <w:rPr>
          <w:rFonts w:ascii="Times New Roman" w:hAnsi="Times New Roman" w:cs="Times New Roman"/>
          <w:sz w:val="28"/>
          <w:szCs w:val="28"/>
        </w:rPr>
        <w:t xml:space="preserve">The bidder shall </w:t>
      </w:r>
      <w:r w:rsidR="00D63E3C">
        <w:rPr>
          <w:rFonts w:ascii="Times New Roman" w:hAnsi="Times New Roman" w:cs="Times New Roman"/>
          <w:sz w:val="28"/>
          <w:szCs w:val="28"/>
        </w:rPr>
        <w:t xml:space="preserve">provide and </w:t>
      </w:r>
      <w:r w:rsidRPr="00C50D1A">
        <w:rPr>
          <w:rFonts w:ascii="Times New Roman" w:hAnsi="Times New Roman" w:cs="Times New Roman"/>
          <w:sz w:val="28"/>
          <w:szCs w:val="28"/>
        </w:rPr>
        <w:t xml:space="preserve">make point- by- point compliance statement to all items of the present specification according to provided compliance list and it </w:t>
      </w:r>
      <w:proofErr w:type="gramStart"/>
      <w:r w:rsidRPr="00C50D1A">
        <w:rPr>
          <w:rFonts w:ascii="Times New Roman" w:hAnsi="Times New Roman" w:cs="Times New Roman"/>
          <w:sz w:val="28"/>
          <w:szCs w:val="28"/>
        </w:rPr>
        <w:t>is considered</w:t>
      </w:r>
      <w:proofErr w:type="gramEnd"/>
      <w:r w:rsidRPr="00C50D1A">
        <w:rPr>
          <w:rFonts w:ascii="Times New Roman" w:hAnsi="Times New Roman" w:cs="Times New Roman"/>
          <w:sz w:val="28"/>
          <w:szCs w:val="28"/>
        </w:rPr>
        <w:t xml:space="preserve"> a vital part of bid documents.</w:t>
      </w:r>
    </w:p>
    <w:p w14:paraId="02EB01F1" w14:textId="29574F8A" w:rsidR="00546572" w:rsidRPr="00795365" w:rsidRDefault="00C50D1A" w:rsidP="004345F3">
      <w:pPr>
        <w:pStyle w:val="ListParagraph"/>
        <w:numPr>
          <w:ilvl w:val="1"/>
          <w:numId w:val="3"/>
        </w:numPr>
        <w:spacing w:after="0"/>
        <w:ind w:left="720" w:hanging="630"/>
        <w:jc w:val="both"/>
        <w:rPr>
          <w:rFonts w:ascii="Times New Roman" w:hAnsi="Times New Roman" w:cs="Times New Roman"/>
          <w:sz w:val="28"/>
          <w:szCs w:val="28"/>
        </w:rPr>
      </w:pPr>
      <w:r w:rsidRPr="00C50D1A">
        <w:rPr>
          <w:rFonts w:ascii="Times New Roman" w:hAnsi="Times New Roman" w:cs="Times New Roman"/>
          <w:sz w:val="28"/>
          <w:szCs w:val="28"/>
        </w:rPr>
        <w:t xml:space="preserve"> In case where the bidder is not fully compliant with the specifications, bidder shall state the reason and/or why should </w:t>
      </w:r>
      <w:r w:rsidR="004345F3">
        <w:rPr>
          <w:rFonts w:ascii="Times New Roman" w:hAnsi="Times New Roman" w:cs="Times New Roman"/>
          <w:sz w:val="28"/>
          <w:szCs w:val="28"/>
        </w:rPr>
        <w:t>JAF</w:t>
      </w:r>
      <w:r w:rsidRPr="00C50D1A">
        <w:rPr>
          <w:rFonts w:ascii="Times New Roman" w:hAnsi="Times New Roman" w:cs="Times New Roman"/>
          <w:sz w:val="28"/>
          <w:szCs w:val="28"/>
        </w:rPr>
        <w:t xml:space="preserve"> reconsider his position.</w:t>
      </w:r>
    </w:p>
    <w:p w14:paraId="0CB63320" w14:textId="0058F95A" w:rsidR="005F1E6F" w:rsidRPr="005F1E6F" w:rsidRDefault="004345F3" w:rsidP="004345F3">
      <w:pPr>
        <w:pStyle w:val="ListParagraph"/>
        <w:numPr>
          <w:ilvl w:val="1"/>
          <w:numId w:val="3"/>
        </w:numPr>
        <w:spacing w:after="0"/>
        <w:ind w:left="720" w:hanging="630"/>
        <w:jc w:val="both"/>
        <w:rPr>
          <w:rFonts w:ascii="Times New Roman" w:hAnsi="Times New Roman" w:cs="Times New Roman"/>
          <w:sz w:val="28"/>
          <w:szCs w:val="28"/>
        </w:rPr>
      </w:pPr>
      <w:r>
        <w:rPr>
          <w:rFonts w:ascii="Times New Roman" w:hAnsi="Times New Roman" w:cs="Times New Roman"/>
          <w:sz w:val="28"/>
          <w:szCs w:val="28"/>
        </w:rPr>
        <w:t>JAF</w:t>
      </w:r>
      <w:r w:rsidR="005F1E6F" w:rsidRPr="005F1E6F">
        <w:rPr>
          <w:rFonts w:ascii="Times New Roman" w:hAnsi="Times New Roman" w:cs="Times New Roman"/>
          <w:sz w:val="28"/>
          <w:szCs w:val="28"/>
        </w:rPr>
        <w:t xml:space="preserve"> has the right to cancel any part or the whole tender and</w:t>
      </w:r>
      <w:r>
        <w:rPr>
          <w:rFonts w:ascii="Times New Roman" w:hAnsi="Times New Roman" w:cs="Times New Roman"/>
          <w:sz w:val="28"/>
          <w:szCs w:val="28"/>
        </w:rPr>
        <w:t xml:space="preserve">/or </w:t>
      </w:r>
      <w:r w:rsidR="005F1E6F" w:rsidRPr="005F1E6F">
        <w:rPr>
          <w:rFonts w:ascii="Times New Roman" w:hAnsi="Times New Roman" w:cs="Times New Roman"/>
          <w:sz w:val="28"/>
          <w:szCs w:val="28"/>
        </w:rPr>
        <w:t xml:space="preserve">to increase or decrease any other required conditions depending on </w:t>
      </w:r>
      <w:r>
        <w:rPr>
          <w:rFonts w:ascii="Times New Roman" w:hAnsi="Times New Roman" w:cs="Times New Roman"/>
          <w:sz w:val="28"/>
          <w:szCs w:val="28"/>
        </w:rPr>
        <w:t>JAF</w:t>
      </w:r>
      <w:r w:rsidR="005F1E6F" w:rsidRPr="005F1E6F">
        <w:rPr>
          <w:rFonts w:ascii="Times New Roman" w:hAnsi="Times New Roman" w:cs="Times New Roman"/>
          <w:sz w:val="28"/>
          <w:szCs w:val="28"/>
        </w:rPr>
        <w:t xml:space="preserve"> requirements.</w:t>
      </w:r>
    </w:p>
    <w:p w14:paraId="44D40B6C" w14:textId="77777777" w:rsidR="005F1E6F" w:rsidRDefault="005F1E6F" w:rsidP="00A3635D">
      <w:pPr>
        <w:pStyle w:val="ListParagraph"/>
        <w:numPr>
          <w:ilvl w:val="1"/>
          <w:numId w:val="3"/>
        </w:numPr>
        <w:spacing w:after="0"/>
        <w:ind w:left="720" w:hanging="630"/>
        <w:jc w:val="both"/>
        <w:rPr>
          <w:rFonts w:ascii="Times New Roman" w:hAnsi="Times New Roman" w:cs="Times New Roman"/>
          <w:sz w:val="28"/>
          <w:szCs w:val="28"/>
        </w:rPr>
      </w:pPr>
      <w:r w:rsidRPr="005F1E6F">
        <w:rPr>
          <w:rFonts w:ascii="Times New Roman" w:hAnsi="Times New Roman" w:cs="Times New Roman"/>
          <w:sz w:val="28"/>
          <w:szCs w:val="28"/>
        </w:rPr>
        <w:t xml:space="preserve">The Bidder </w:t>
      </w:r>
      <w:proofErr w:type="gramStart"/>
      <w:r w:rsidRPr="005F1E6F">
        <w:rPr>
          <w:rFonts w:ascii="Times New Roman" w:hAnsi="Times New Roman" w:cs="Times New Roman"/>
          <w:sz w:val="28"/>
          <w:szCs w:val="28"/>
        </w:rPr>
        <w:t>is allowed</w:t>
      </w:r>
      <w:proofErr w:type="gramEnd"/>
      <w:r w:rsidRPr="005F1E6F">
        <w:rPr>
          <w:rFonts w:ascii="Times New Roman" w:hAnsi="Times New Roman" w:cs="Times New Roman"/>
          <w:sz w:val="28"/>
          <w:szCs w:val="28"/>
        </w:rPr>
        <w:t xml:space="preserve"> to propose maximum two solutions/options only. </w:t>
      </w:r>
    </w:p>
    <w:p w14:paraId="112E03D0" w14:textId="64EA0E6E" w:rsidR="00774877" w:rsidRPr="003A35C2" w:rsidRDefault="00774877" w:rsidP="00A3635D">
      <w:pPr>
        <w:pStyle w:val="ListParagraph"/>
        <w:numPr>
          <w:ilvl w:val="1"/>
          <w:numId w:val="3"/>
        </w:numPr>
        <w:autoSpaceDE w:val="0"/>
        <w:autoSpaceDN w:val="0"/>
        <w:adjustRightInd w:val="0"/>
        <w:spacing w:after="0"/>
        <w:ind w:left="450"/>
        <w:jc w:val="both"/>
        <w:rPr>
          <w:rFonts w:ascii="Times New Roman" w:hAnsi="Times New Roman" w:cs="Times New Roman"/>
          <w:sz w:val="28"/>
          <w:szCs w:val="28"/>
        </w:rPr>
      </w:pPr>
      <w:r w:rsidRPr="003A35C2">
        <w:rPr>
          <w:rFonts w:ascii="Times New Roman" w:hAnsi="Times New Roman" w:cs="Times New Roman"/>
          <w:sz w:val="28"/>
          <w:szCs w:val="28"/>
        </w:rPr>
        <w:t xml:space="preserve">Bidder has to provide all needed </w:t>
      </w:r>
      <w:r w:rsidR="003A35C2" w:rsidRPr="003A35C2">
        <w:rPr>
          <w:rFonts w:ascii="Times New Roman" w:hAnsi="Times New Roman" w:cs="Times New Roman"/>
          <w:sz w:val="28"/>
          <w:szCs w:val="28"/>
        </w:rPr>
        <w:t xml:space="preserve">documents </w:t>
      </w:r>
      <w:r w:rsidRPr="003A35C2">
        <w:rPr>
          <w:rFonts w:ascii="Times New Roman" w:hAnsi="Times New Roman" w:cs="Times New Roman"/>
          <w:sz w:val="28"/>
          <w:szCs w:val="28"/>
        </w:rPr>
        <w:t xml:space="preserve">that clearly show </w:t>
      </w:r>
      <w:proofErr w:type="gramStart"/>
      <w:r w:rsidRPr="003A35C2">
        <w:rPr>
          <w:rFonts w:ascii="Times New Roman" w:hAnsi="Times New Roman" w:cs="Times New Roman"/>
          <w:sz w:val="28"/>
          <w:szCs w:val="28"/>
        </w:rPr>
        <w:t>it’s</w:t>
      </w:r>
      <w:proofErr w:type="gramEnd"/>
      <w:r w:rsidRPr="003A35C2">
        <w:rPr>
          <w:rFonts w:ascii="Times New Roman" w:hAnsi="Times New Roman" w:cs="Times New Roman"/>
          <w:sz w:val="28"/>
          <w:szCs w:val="28"/>
        </w:rPr>
        <w:t xml:space="preserve"> compliant with </w:t>
      </w:r>
      <w:r w:rsidR="003A35C2" w:rsidRPr="003A35C2">
        <w:rPr>
          <w:rFonts w:ascii="Times New Roman" w:hAnsi="Times New Roman" w:cs="Times New Roman"/>
          <w:sz w:val="28"/>
          <w:szCs w:val="28"/>
        </w:rPr>
        <w:t xml:space="preserve">all required </w:t>
      </w:r>
      <w:r w:rsidRPr="003A35C2">
        <w:rPr>
          <w:rFonts w:ascii="Times New Roman" w:hAnsi="Times New Roman" w:cs="Times New Roman"/>
          <w:sz w:val="28"/>
          <w:szCs w:val="28"/>
        </w:rPr>
        <w:t xml:space="preserve">codes and standards mentioned in </w:t>
      </w:r>
      <w:r w:rsidR="00983D5E" w:rsidRPr="003A35C2">
        <w:rPr>
          <w:rFonts w:ascii="Times New Roman" w:hAnsi="Times New Roman" w:cs="Times New Roman"/>
          <w:sz w:val="28"/>
          <w:szCs w:val="28"/>
        </w:rPr>
        <w:t>annexes</w:t>
      </w:r>
      <w:r w:rsidRPr="003A35C2">
        <w:rPr>
          <w:rFonts w:ascii="Times New Roman" w:hAnsi="Times New Roman" w:cs="Times New Roman"/>
          <w:sz w:val="28"/>
          <w:szCs w:val="28"/>
        </w:rPr>
        <w:t>.</w:t>
      </w:r>
    </w:p>
    <w:p w14:paraId="2D5503C0" w14:textId="78B8BF87" w:rsidR="00774877" w:rsidRDefault="00774877" w:rsidP="00A3635D">
      <w:pPr>
        <w:pStyle w:val="ListParagraph"/>
        <w:numPr>
          <w:ilvl w:val="1"/>
          <w:numId w:val="3"/>
        </w:numPr>
        <w:spacing w:after="0"/>
        <w:ind w:left="450"/>
        <w:jc w:val="both"/>
        <w:rPr>
          <w:rFonts w:ascii="Times New Roman" w:hAnsi="Times New Roman" w:cs="Times New Roman"/>
          <w:sz w:val="28"/>
          <w:szCs w:val="28"/>
        </w:rPr>
      </w:pPr>
      <w:r>
        <w:rPr>
          <w:rFonts w:ascii="Times New Roman" w:hAnsi="Times New Roman" w:cs="Times New Roman"/>
          <w:sz w:val="28"/>
          <w:szCs w:val="28"/>
        </w:rPr>
        <w:lastRenderedPageBreak/>
        <w:t>All proposed items must meet Jordanian codes and standards issued by Jordan standards and metrology organization and royal scientific society.</w:t>
      </w:r>
    </w:p>
    <w:p w14:paraId="45E374AF" w14:textId="7B97E719" w:rsidR="00731356" w:rsidRDefault="00731356" w:rsidP="00731356">
      <w:pPr>
        <w:pStyle w:val="ListParagraph"/>
        <w:numPr>
          <w:ilvl w:val="1"/>
          <w:numId w:val="3"/>
        </w:numPr>
        <w:spacing w:after="0"/>
        <w:ind w:left="426"/>
        <w:jc w:val="both"/>
        <w:rPr>
          <w:rFonts w:ascii="Times New Roman" w:hAnsi="Times New Roman" w:cs="Times New Roman"/>
          <w:sz w:val="28"/>
          <w:szCs w:val="28"/>
        </w:rPr>
      </w:pPr>
      <w:r>
        <w:rPr>
          <w:rFonts w:ascii="Times New Roman" w:hAnsi="Times New Roman" w:cs="Times New Roman"/>
          <w:sz w:val="28"/>
          <w:szCs w:val="28"/>
        </w:rPr>
        <w:t>One (O&amp;M) laptop for local access shall be provided by the bidder, the laptop shall be core I7</w:t>
      </w:r>
      <w:r w:rsidR="00D63E3C">
        <w:rPr>
          <w:rFonts w:ascii="Times New Roman" w:hAnsi="Times New Roman" w:cs="Times New Roman"/>
          <w:sz w:val="28"/>
          <w:szCs w:val="28"/>
        </w:rPr>
        <w:t>(H)</w:t>
      </w:r>
      <w:r>
        <w:rPr>
          <w:rFonts w:ascii="Times New Roman" w:hAnsi="Times New Roman" w:cs="Times New Roman"/>
          <w:sz w:val="28"/>
          <w:szCs w:val="28"/>
        </w:rPr>
        <w:t>, 16GB RAM, 1TB SSD with licensed windows 11 operating system.</w:t>
      </w:r>
    </w:p>
    <w:p w14:paraId="49BBF325" w14:textId="36DD6294" w:rsidR="008F7899" w:rsidRPr="00D03AF1" w:rsidRDefault="00061F57" w:rsidP="00F56184">
      <w:pPr>
        <w:pStyle w:val="ListParagraph"/>
        <w:numPr>
          <w:ilvl w:val="1"/>
          <w:numId w:val="3"/>
        </w:numPr>
        <w:spacing w:after="0"/>
        <w:ind w:left="426"/>
        <w:jc w:val="both"/>
        <w:rPr>
          <w:rFonts w:ascii="Times New Roman" w:hAnsi="Times New Roman" w:cs="Times New Roman"/>
          <w:sz w:val="28"/>
          <w:szCs w:val="28"/>
        </w:rPr>
      </w:pPr>
      <w:proofErr w:type="gramStart"/>
      <w:r>
        <w:rPr>
          <w:rFonts w:ascii="Times New Roman" w:hAnsi="Times New Roman" w:cs="Times New Roman"/>
          <w:sz w:val="28"/>
          <w:szCs w:val="28"/>
        </w:rPr>
        <w:t>One</w:t>
      </w:r>
      <w:r w:rsidR="00731356">
        <w:rPr>
          <w:rFonts w:ascii="Times New Roman" w:hAnsi="Times New Roman" w:cs="Times New Roman"/>
          <w:sz w:val="28"/>
          <w:szCs w:val="28"/>
        </w:rPr>
        <w:t xml:space="preserve"> (O&amp;M) fluke </w:t>
      </w:r>
      <w:r w:rsidR="00F56184">
        <w:rPr>
          <w:rFonts w:ascii="Times New Roman" w:hAnsi="Times New Roman" w:cs="Times New Roman"/>
          <w:sz w:val="28"/>
          <w:szCs w:val="28"/>
        </w:rPr>
        <w:t>1770 series three-phase power quality analyzer</w:t>
      </w:r>
      <w:r w:rsidR="00731356">
        <w:rPr>
          <w:rFonts w:ascii="Times New Roman" w:hAnsi="Times New Roman" w:cs="Times New Roman"/>
          <w:sz w:val="28"/>
          <w:szCs w:val="28"/>
        </w:rPr>
        <w:t xml:space="preserve"> with recommended accessories shall be provided by the bidder</w:t>
      </w:r>
      <w:proofErr w:type="gramEnd"/>
      <w:r w:rsidR="00731356">
        <w:rPr>
          <w:rFonts w:ascii="Times New Roman" w:hAnsi="Times New Roman" w:cs="Times New Roman"/>
          <w:sz w:val="28"/>
          <w:szCs w:val="28"/>
        </w:rPr>
        <w:t>.</w:t>
      </w:r>
    </w:p>
    <w:p w14:paraId="4B068801" w14:textId="77777777" w:rsidR="00086F60" w:rsidRPr="00E50A51" w:rsidRDefault="00086F60" w:rsidP="00A3635D">
      <w:pPr>
        <w:spacing w:after="0"/>
        <w:jc w:val="both"/>
        <w:rPr>
          <w:rFonts w:ascii="Times New Roman" w:hAnsi="Times New Roman" w:cs="Times New Roman"/>
          <w:sz w:val="28"/>
          <w:szCs w:val="28"/>
        </w:rPr>
      </w:pPr>
    </w:p>
    <w:p w14:paraId="549C6368" w14:textId="77777777" w:rsidR="00774877" w:rsidRPr="004329D2" w:rsidRDefault="004329D2" w:rsidP="00021E90">
      <w:pPr>
        <w:pStyle w:val="ListParagraph"/>
        <w:numPr>
          <w:ilvl w:val="0"/>
          <w:numId w:val="3"/>
        </w:numPr>
        <w:spacing w:after="0"/>
        <w:ind w:left="90"/>
        <w:rPr>
          <w:rFonts w:ascii="Times New Roman" w:hAnsi="Times New Roman" w:cs="Times New Roman"/>
          <w:b/>
          <w:bCs/>
          <w:sz w:val="28"/>
          <w:szCs w:val="28"/>
          <w:u w:val="single"/>
        </w:rPr>
      </w:pPr>
      <w:r w:rsidRPr="004329D2">
        <w:rPr>
          <w:rFonts w:ascii="Times New Roman" w:hAnsi="Times New Roman" w:cs="Times New Roman"/>
          <w:b/>
          <w:bCs/>
          <w:sz w:val="28"/>
          <w:szCs w:val="28"/>
          <w:u w:val="single"/>
        </w:rPr>
        <w:t xml:space="preserve">Technical description </w:t>
      </w:r>
      <w:r w:rsidR="00021E90">
        <w:rPr>
          <w:rFonts w:ascii="Times New Roman" w:hAnsi="Times New Roman" w:cs="Times New Roman"/>
          <w:b/>
          <w:bCs/>
          <w:sz w:val="28"/>
          <w:szCs w:val="28"/>
          <w:u w:val="single"/>
        </w:rPr>
        <w:t>terms</w:t>
      </w:r>
      <w:r w:rsidRPr="004329D2">
        <w:rPr>
          <w:rFonts w:ascii="Times New Roman" w:hAnsi="Times New Roman" w:cs="Times New Roman"/>
          <w:b/>
          <w:bCs/>
          <w:sz w:val="28"/>
          <w:szCs w:val="28"/>
          <w:u w:val="single"/>
        </w:rPr>
        <w:t>:</w:t>
      </w:r>
    </w:p>
    <w:p w14:paraId="0E9E6CD8" w14:textId="531CB7C8" w:rsidR="00E913CA" w:rsidRDefault="00246036" w:rsidP="004345F3">
      <w:pPr>
        <w:pStyle w:val="ListParagraph"/>
        <w:numPr>
          <w:ilvl w:val="1"/>
          <w:numId w:val="3"/>
        </w:numPr>
        <w:spacing w:after="0"/>
        <w:ind w:left="90" w:firstLine="0"/>
        <w:jc w:val="both"/>
        <w:rPr>
          <w:rFonts w:ascii="Times New Roman" w:hAnsi="Times New Roman" w:cs="Times New Roman"/>
          <w:sz w:val="28"/>
          <w:szCs w:val="28"/>
        </w:rPr>
      </w:pPr>
      <w:r>
        <w:rPr>
          <w:rFonts w:ascii="Times New Roman" w:hAnsi="Times New Roman" w:cs="Times New Roman"/>
          <w:sz w:val="28"/>
          <w:szCs w:val="28"/>
        </w:rPr>
        <w:t>T</w:t>
      </w:r>
      <w:r w:rsidR="00E913CA">
        <w:rPr>
          <w:rFonts w:ascii="Times New Roman" w:hAnsi="Times New Roman" w:cs="Times New Roman"/>
          <w:sz w:val="28"/>
          <w:szCs w:val="28"/>
        </w:rPr>
        <w:t xml:space="preserve">he proposed inverter/chargers and generator sets </w:t>
      </w:r>
      <w:proofErr w:type="gramStart"/>
      <w:r w:rsidR="00E913CA">
        <w:rPr>
          <w:rFonts w:ascii="Times New Roman" w:hAnsi="Times New Roman" w:cs="Times New Roman"/>
          <w:sz w:val="28"/>
          <w:szCs w:val="28"/>
        </w:rPr>
        <w:t>must be integrated</w:t>
      </w:r>
      <w:proofErr w:type="gramEnd"/>
      <w:r w:rsidR="00E913CA">
        <w:rPr>
          <w:rFonts w:ascii="Times New Roman" w:hAnsi="Times New Roman" w:cs="Times New Roman"/>
          <w:sz w:val="28"/>
          <w:szCs w:val="28"/>
        </w:rPr>
        <w:t xml:space="preserve"> with each other by a control system (kit) to perform as a hybrid power source once any breakdown occurs in solar energy system.</w:t>
      </w:r>
    </w:p>
    <w:p w14:paraId="6EC248B2" w14:textId="3028694E" w:rsidR="00066668" w:rsidRDefault="00A46439" w:rsidP="004345F3">
      <w:pPr>
        <w:pStyle w:val="ListParagraph"/>
        <w:numPr>
          <w:ilvl w:val="1"/>
          <w:numId w:val="3"/>
        </w:numPr>
        <w:spacing w:after="0"/>
        <w:ind w:left="9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66668">
        <w:rPr>
          <w:rFonts w:ascii="Times New Roman" w:hAnsi="Times New Roman" w:cs="Times New Roman"/>
          <w:sz w:val="28"/>
          <w:szCs w:val="28"/>
        </w:rPr>
        <w:t xml:space="preserve">The inverter/charger </w:t>
      </w:r>
      <w:r>
        <w:rPr>
          <w:rFonts w:ascii="Times New Roman" w:hAnsi="Times New Roman" w:cs="Times New Roman"/>
          <w:sz w:val="28"/>
          <w:szCs w:val="28"/>
        </w:rPr>
        <w:t>shall perform as inverter to convert DC current from Battery bank to AC current (AC load) when generator is off.</w:t>
      </w:r>
    </w:p>
    <w:p w14:paraId="2E6BD7A4" w14:textId="04B4F79B" w:rsidR="00C96D94" w:rsidRDefault="00A46439" w:rsidP="004345F3">
      <w:pPr>
        <w:pStyle w:val="ListParagraph"/>
        <w:numPr>
          <w:ilvl w:val="1"/>
          <w:numId w:val="3"/>
        </w:numPr>
        <w:spacing w:after="0"/>
        <w:ind w:left="9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96D94">
        <w:rPr>
          <w:rFonts w:ascii="Times New Roman" w:hAnsi="Times New Roman" w:cs="Times New Roman"/>
          <w:sz w:val="28"/>
          <w:szCs w:val="28"/>
        </w:rPr>
        <w:t>The inverter</w:t>
      </w:r>
      <w:r w:rsidR="00A519CC">
        <w:rPr>
          <w:rFonts w:ascii="Times New Roman" w:hAnsi="Times New Roman" w:cs="Times New Roman"/>
          <w:sz w:val="28"/>
          <w:szCs w:val="28"/>
        </w:rPr>
        <w:t xml:space="preserve"> </w:t>
      </w:r>
      <w:r w:rsidR="00C96D94">
        <w:rPr>
          <w:rFonts w:ascii="Times New Roman" w:hAnsi="Times New Roman" w:cs="Times New Roman"/>
          <w:sz w:val="28"/>
          <w:szCs w:val="28"/>
        </w:rPr>
        <w:t>/</w:t>
      </w:r>
      <w:r w:rsidR="00A519CC">
        <w:rPr>
          <w:rFonts w:ascii="Times New Roman" w:hAnsi="Times New Roman" w:cs="Times New Roman"/>
          <w:sz w:val="28"/>
          <w:szCs w:val="28"/>
        </w:rPr>
        <w:t xml:space="preserve"> </w:t>
      </w:r>
      <w:r w:rsidR="00C96D94">
        <w:rPr>
          <w:rFonts w:ascii="Times New Roman" w:hAnsi="Times New Roman" w:cs="Times New Roman"/>
          <w:sz w:val="28"/>
          <w:szCs w:val="28"/>
        </w:rPr>
        <w:t xml:space="preserve">charger </w:t>
      </w:r>
      <w:r w:rsidR="00A519CC">
        <w:rPr>
          <w:rFonts w:ascii="Times New Roman" w:hAnsi="Times New Roman" w:cs="Times New Roman"/>
          <w:sz w:val="28"/>
          <w:szCs w:val="28"/>
        </w:rPr>
        <w:t>performs</w:t>
      </w:r>
      <w:r w:rsidR="00C96D94">
        <w:rPr>
          <w:rFonts w:ascii="Times New Roman" w:hAnsi="Times New Roman" w:cs="Times New Roman"/>
          <w:sz w:val="28"/>
          <w:szCs w:val="28"/>
        </w:rPr>
        <w:t xml:space="preserve"> as charger once the generator is </w:t>
      </w:r>
      <w:r w:rsidR="007E1F02">
        <w:rPr>
          <w:rFonts w:ascii="Times New Roman" w:hAnsi="Times New Roman" w:cs="Times New Roman"/>
          <w:sz w:val="28"/>
          <w:szCs w:val="28"/>
        </w:rPr>
        <w:t>running</w:t>
      </w:r>
      <w:r w:rsidR="00C96D94">
        <w:rPr>
          <w:rFonts w:ascii="Times New Roman" w:hAnsi="Times New Roman" w:cs="Times New Roman"/>
          <w:sz w:val="28"/>
          <w:szCs w:val="28"/>
        </w:rPr>
        <w:t xml:space="preserve"> to charge the battery bank with DC current.</w:t>
      </w:r>
    </w:p>
    <w:p w14:paraId="7A3C7588" w14:textId="003EB4B5" w:rsidR="00176C9D" w:rsidRPr="00257E1F" w:rsidRDefault="00A46439" w:rsidP="004345F3">
      <w:pPr>
        <w:pStyle w:val="ListParagraph"/>
        <w:numPr>
          <w:ilvl w:val="1"/>
          <w:numId w:val="3"/>
        </w:numPr>
        <w:spacing w:after="0"/>
        <w:ind w:left="90" w:firstLine="0"/>
        <w:jc w:val="both"/>
        <w:rPr>
          <w:rFonts w:ascii="Times New Roman" w:hAnsi="Times New Roman" w:cs="Times New Roman"/>
          <w:sz w:val="28"/>
          <w:szCs w:val="28"/>
        </w:rPr>
      </w:pPr>
      <w:r>
        <w:rPr>
          <w:rFonts w:ascii="Times New Roman" w:hAnsi="Times New Roman" w:cs="Times New Roman"/>
          <w:sz w:val="28"/>
          <w:szCs w:val="28"/>
        </w:rPr>
        <w:t xml:space="preserve"> The inverter/</w:t>
      </w:r>
      <w:r w:rsidR="007E1F02">
        <w:rPr>
          <w:rFonts w:ascii="Times New Roman" w:hAnsi="Times New Roman" w:cs="Times New Roman"/>
          <w:sz w:val="28"/>
          <w:szCs w:val="28"/>
        </w:rPr>
        <w:t>charger</w:t>
      </w:r>
      <w:r>
        <w:rPr>
          <w:rFonts w:ascii="Times New Roman" w:hAnsi="Times New Roman" w:cs="Times New Roman"/>
          <w:sz w:val="28"/>
          <w:szCs w:val="28"/>
        </w:rPr>
        <w:t xml:space="preserve"> shall</w:t>
      </w:r>
      <w:r w:rsidR="007E1F02">
        <w:rPr>
          <w:rFonts w:ascii="Times New Roman" w:hAnsi="Times New Roman" w:cs="Times New Roman"/>
          <w:sz w:val="28"/>
          <w:szCs w:val="28"/>
        </w:rPr>
        <w:t xml:space="preserve"> </w:t>
      </w:r>
      <w:r w:rsidR="00176C9D">
        <w:rPr>
          <w:rFonts w:ascii="Times New Roman" w:hAnsi="Times New Roman" w:cs="Times New Roman"/>
          <w:sz w:val="28"/>
          <w:szCs w:val="28"/>
        </w:rPr>
        <w:t xml:space="preserve">supply the AC loads </w:t>
      </w:r>
      <w:r>
        <w:rPr>
          <w:rFonts w:ascii="Times New Roman" w:hAnsi="Times New Roman" w:cs="Times New Roman"/>
          <w:sz w:val="28"/>
          <w:szCs w:val="28"/>
        </w:rPr>
        <w:t>and charging the Battery bank at the same time when generator is running.</w:t>
      </w:r>
      <w:r w:rsidR="00176C9D">
        <w:rPr>
          <w:rFonts w:ascii="Times New Roman" w:hAnsi="Times New Roman" w:cs="Times New Roman"/>
          <w:sz w:val="28"/>
          <w:szCs w:val="28"/>
        </w:rPr>
        <w:t xml:space="preserve"> </w:t>
      </w:r>
    </w:p>
    <w:p w14:paraId="7C75E321" w14:textId="0773F2E5" w:rsidR="008249A1" w:rsidRDefault="00E913CA" w:rsidP="004345F3">
      <w:pPr>
        <w:pStyle w:val="ListParagraph"/>
        <w:numPr>
          <w:ilvl w:val="1"/>
          <w:numId w:val="3"/>
        </w:numPr>
        <w:spacing w:after="0"/>
        <w:ind w:left="90" w:firstLine="0"/>
        <w:jc w:val="both"/>
        <w:rPr>
          <w:rFonts w:ascii="Times New Roman" w:hAnsi="Times New Roman" w:cs="Times New Roman"/>
          <w:sz w:val="28"/>
          <w:szCs w:val="28"/>
        </w:rPr>
      </w:pPr>
      <w:r>
        <w:rPr>
          <w:rFonts w:ascii="Times New Roman" w:hAnsi="Times New Roman" w:cs="Times New Roman"/>
          <w:sz w:val="28"/>
          <w:szCs w:val="28"/>
        </w:rPr>
        <w:t xml:space="preserve">The control system must </w:t>
      </w:r>
      <w:r w:rsidR="003A35C2">
        <w:rPr>
          <w:rFonts w:ascii="Times New Roman" w:hAnsi="Times New Roman" w:cs="Times New Roman"/>
          <w:sz w:val="28"/>
          <w:szCs w:val="28"/>
        </w:rPr>
        <w:t>provide</w:t>
      </w:r>
      <w:r>
        <w:rPr>
          <w:rFonts w:ascii="Times New Roman" w:hAnsi="Times New Roman" w:cs="Times New Roman"/>
          <w:sz w:val="28"/>
          <w:szCs w:val="28"/>
        </w:rPr>
        <w:t xml:space="preserve"> </w:t>
      </w:r>
      <w:r w:rsidRPr="00983D5E">
        <w:rPr>
          <w:rFonts w:ascii="Times New Roman" w:hAnsi="Times New Roman" w:cs="Times New Roman"/>
          <w:sz w:val="28"/>
          <w:szCs w:val="28"/>
        </w:rPr>
        <w:t>the</w:t>
      </w:r>
      <w:r w:rsidR="000A01D9" w:rsidRPr="00983D5E">
        <w:rPr>
          <w:rFonts w:ascii="Times New Roman" w:hAnsi="Times New Roman" w:cs="Times New Roman"/>
          <w:sz w:val="28"/>
          <w:szCs w:val="28"/>
        </w:rPr>
        <w:t xml:space="preserve"> following</w:t>
      </w:r>
      <w:r w:rsidRPr="00983D5E">
        <w:rPr>
          <w:rFonts w:ascii="Times New Roman" w:hAnsi="Times New Roman" w:cs="Times New Roman"/>
          <w:sz w:val="28"/>
          <w:szCs w:val="28"/>
        </w:rPr>
        <w:t xml:space="preserve"> </w:t>
      </w:r>
      <w:r>
        <w:rPr>
          <w:rFonts w:ascii="Times New Roman" w:hAnsi="Times New Roman" w:cs="Times New Roman"/>
          <w:sz w:val="28"/>
          <w:szCs w:val="28"/>
        </w:rPr>
        <w:t>features</w:t>
      </w:r>
      <w:r w:rsidR="008249A1">
        <w:rPr>
          <w:rFonts w:ascii="Times New Roman" w:hAnsi="Times New Roman" w:cs="Times New Roman"/>
          <w:sz w:val="28"/>
          <w:szCs w:val="28"/>
        </w:rPr>
        <w:t>:</w:t>
      </w:r>
    </w:p>
    <w:p w14:paraId="51976B96" w14:textId="77777777" w:rsidR="004329D2" w:rsidRDefault="000A01D9" w:rsidP="004345F3">
      <w:pPr>
        <w:pStyle w:val="ListParagraph"/>
        <w:numPr>
          <w:ilvl w:val="2"/>
          <w:numId w:val="3"/>
        </w:numPr>
        <w:spacing w:after="0"/>
        <w:ind w:left="810" w:firstLine="0"/>
        <w:jc w:val="both"/>
        <w:rPr>
          <w:rFonts w:ascii="Times New Roman" w:hAnsi="Times New Roman" w:cs="Times New Roman"/>
          <w:sz w:val="28"/>
          <w:szCs w:val="28"/>
        </w:rPr>
      </w:pPr>
      <w:r>
        <w:rPr>
          <w:rFonts w:ascii="Times New Roman" w:hAnsi="Times New Roman" w:cs="Times New Roman"/>
          <w:sz w:val="28"/>
          <w:szCs w:val="28"/>
        </w:rPr>
        <w:t>Automatic start of the generator based on the voltage value of the battery bank, preset value</w:t>
      </w:r>
      <w:r w:rsidR="008249A1">
        <w:rPr>
          <w:rFonts w:ascii="Times New Roman" w:hAnsi="Times New Roman" w:cs="Times New Roman"/>
          <w:sz w:val="28"/>
          <w:szCs w:val="28"/>
        </w:rPr>
        <w:t>.</w:t>
      </w:r>
    </w:p>
    <w:p w14:paraId="39074A69" w14:textId="77777777" w:rsidR="000A01D9" w:rsidRPr="000A01D9" w:rsidRDefault="000A01D9" w:rsidP="004345F3">
      <w:pPr>
        <w:pStyle w:val="ListParagraph"/>
        <w:numPr>
          <w:ilvl w:val="2"/>
          <w:numId w:val="3"/>
        </w:numPr>
        <w:spacing w:after="0"/>
        <w:ind w:left="810" w:firstLine="0"/>
        <w:jc w:val="both"/>
        <w:rPr>
          <w:rFonts w:ascii="Times New Roman" w:hAnsi="Times New Roman" w:cs="Times New Roman"/>
          <w:sz w:val="28"/>
          <w:szCs w:val="28"/>
        </w:rPr>
      </w:pPr>
      <w:r>
        <w:rPr>
          <w:rFonts w:ascii="Times New Roman" w:hAnsi="Times New Roman" w:cs="Times New Roman"/>
          <w:sz w:val="28"/>
          <w:szCs w:val="28"/>
        </w:rPr>
        <w:t xml:space="preserve">Automatic stop of the generator based on the voltage value of the battery bank, preset value </w:t>
      </w:r>
      <w:r w:rsidR="002F1AA5">
        <w:rPr>
          <w:rFonts w:ascii="Times New Roman" w:hAnsi="Times New Roman" w:cs="Times New Roman"/>
          <w:sz w:val="28"/>
          <w:szCs w:val="28"/>
        </w:rPr>
        <w:t>after</w:t>
      </w:r>
      <w:r>
        <w:rPr>
          <w:rFonts w:ascii="Times New Roman" w:hAnsi="Times New Roman" w:cs="Times New Roman"/>
          <w:sz w:val="28"/>
          <w:szCs w:val="28"/>
        </w:rPr>
        <w:t xml:space="preserve"> charging process </w:t>
      </w:r>
      <w:proofErr w:type="gramStart"/>
      <w:r>
        <w:rPr>
          <w:rFonts w:ascii="Times New Roman" w:hAnsi="Times New Roman" w:cs="Times New Roman"/>
          <w:sz w:val="28"/>
          <w:szCs w:val="28"/>
        </w:rPr>
        <w:t>is done</w:t>
      </w:r>
      <w:proofErr w:type="gramEnd"/>
      <w:r>
        <w:rPr>
          <w:rFonts w:ascii="Times New Roman" w:hAnsi="Times New Roman" w:cs="Times New Roman"/>
          <w:sz w:val="28"/>
          <w:szCs w:val="28"/>
        </w:rPr>
        <w:t>.</w:t>
      </w:r>
    </w:p>
    <w:p w14:paraId="67BE6DB7" w14:textId="77777777" w:rsidR="00066668" w:rsidRDefault="00066668" w:rsidP="004345F3">
      <w:pPr>
        <w:pStyle w:val="ListParagraph"/>
        <w:numPr>
          <w:ilvl w:val="2"/>
          <w:numId w:val="3"/>
        </w:numPr>
        <w:spacing w:after="0"/>
        <w:ind w:left="810" w:firstLine="0"/>
        <w:jc w:val="both"/>
        <w:rPr>
          <w:rFonts w:ascii="Times New Roman" w:hAnsi="Times New Roman" w:cs="Times New Roman"/>
          <w:sz w:val="28"/>
          <w:szCs w:val="28"/>
        </w:rPr>
      </w:pPr>
      <w:r>
        <w:rPr>
          <w:rFonts w:ascii="Times New Roman" w:hAnsi="Times New Roman" w:cs="Times New Roman"/>
          <w:sz w:val="28"/>
          <w:szCs w:val="28"/>
        </w:rPr>
        <w:t>Control of pre heating and cooling down timer of the engine.</w:t>
      </w:r>
    </w:p>
    <w:p w14:paraId="0F8401F1" w14:textId="582DBC00" w:rsidR="008249A1" w:rsidRDefault="00135848" w:rsidP="004345F3">
      <w:pPr>
        <w:pStyle w:val="ListParagraph"/>
        <w:numPr>
          <w:ilvl w:val="2"/>
          <w:numId w:val="3"/>
        </w:numPr>
        <w:spacing w:after="0"/>
        <w:ind w:left="810" w:firstLine="0"/>
        <w:jc w:val="both"/>
        <w:rPr>
          <w:rFonts w:ascii="Times New Roman" w:hAnsi="Times New Roman" w:cs="Times New Roman"/>
          <w:sz w:val="28"/>
          <w:szCs w:val="28"/>
        </w:rPr>
      </w:pPr>
      <w:r>
        <w:rPr>
          <w:rFonts w:ascii="Times New Roman" w:hAnsi="Times New Roman" w:cs="Times New Roman"/>
          <w:sz w:val="28"/>
          <w:szCs w:val="28"/>
        </w:rPr>
        <w:t>Control of the charging</w:t>
      </w:r>
      <w:r w:rsidR="00363AE5">
        <w:rPr>
          <w:rFonts w:ascii="Times New Roman" w:hAnsi="Times New Roman" w:cs="Times New Roman"/>
          <w:sz w:val="28"/>
          <w:szCs w:val="28"/>
        </w:rPr>
        <w:t xml:space="preserve"> current output from inverter/</w:t>
      </w:r>
      <w:r>
        <w:rPr>
          <w:rFonts w:ascii="Times New Roman" w:hAnsi="Times New Roman" w:cs="Times New Roman"/>
          <w:sz w:val="28"/>
          <w:szCs w:val="28"/>
        </w:rPr>
        <w:t>charger.</w:t>
      </w:r>
    </w:p>
    <w:p w14:paraId="564B22B6" w14:textId="77777777" w:rsidR="00135848" w:rsidRDefault="00135848" w:rsidP="004345F3">
      <w:pPr>
        <w:pStyle w:val="ListParagraph"/>
        <w:numPr>
          <w:ilvl w:val="2"/>
          <w:numId w:val="3"/>
        </w:numPr>
        <w:spacing w:after="0"/>
        <w:ind w:left="810" w:firstLine="0"/>
        <w:jc w:val="both"/>
        <w:rPr>
          <w:rFonts w:ascii="Times New Roman" w:hAnsi="Times New Roman" w:cs="Times New Roman"/>
          <w:sz w:val="28"/>
          <w:szCs w:val="28"/>
        </w:rPr>
      </w:pPr>
      <w:r>
        <w:rPr>
          <w:rFonts w:ascii="Times New Roman" w:hAnsi="Times New Roman" w:cs="Times New Roman"/>
          <w:sz w:val="28"/>
          <w:szCs w:val="28"/>
        </w:rPr>
        <w:t>Control of charging stages</w:t>
      </w:r>
      <w:r w:rsidR="000A01D9">
        <w:rPr>
          <w:rFonts w:ascii="Times New Roman" w:hAnsi="Times New Roman" w:cs="Times New Roman"/>
          <w:sz w:val="28"/>
          <w:szCs w:val="28"/>
        </w:rPr>
        <w:t xml:space="preserve"> (multi stage, </w:t>
      </w:r>
      <w:r w:rsidR="00BA1641">
        <w:rPr>
          <w:rFonts w:ascii="Times New Roman" w:hAnsi="Times New Roman" w:cs="Times New Roman"/>
          <w:sz w:val="28"/>
          <w:szCs w:val="28"/>
        </w:rPr>
        <w:t>bulk, absorb, float)</w:t>
      </w:r>
      <w:r>
        <w:rPr>
          <w:rFonts w:ascii="Times New Roman" w:hAnsi="Times New Roman" w:cs="Times New Roman"/>
          <w:sz w:val="28"/>
          <w:szCs w:val="28"/>
        </w:rPr>
        <w:t>.</w:t>
      </w:r>
    </w:p>
    <w:p w14:paraId="1B7F87BF" w14:textId="77777777" w:rsidR="00135848" w:rsidRDefault="00135848" w:rsidP="004345F3">
      <w:pPr>
        <w:pStyle w:val="ListParagraph"/>
        <w:numPr>
          <w:ilvl w:val="2"/>
          <w:numId w:val="3"/>
        </w:numPr>
        <w:spacing w:after="0"/>
        <w:ind w:left="810" w:firstLine="0"/>
        <w:jc w:val="both"/>
        <w:rPr>
          <w:rFonts w:ascii="Times New Roman" w:hAnsi="Times New Roman" w:cs="Times New Roman"/>
          <w:sz w:val="28"/>
          <w:szCs w:val="28"/>
        </w:rPr>
      </w:pPr>
      <w:r>
        <w:rPr>
          <w:rFonts w:ascii="Times New Roman" w:hAnsi="Times New Roman" w:cs="Times New Roman"/>
          <w:sz w:val="28"/>
          <w:szCs w:val="28"/>
        </w:rPr>
        <w:t>Control of engine STATUS (</w:t>
      </w:r>
      <w:r w:rsidR="008571F5">
        <w:rPr>
          <w:rFonts w:ascii="Times New Roman" w:hAnsi="Times New Roman" w:cs="Times New Roman"/>
          <w:sz w:val="28"/>
          <w:szCs w:val="28"/>
        </w:rPr>
        <w:t>ON,</w:t>
      </w:r>
      <w:r>
        <w:rPr>
          <w:rFonts w:ascii="Times New Roman" w:hAnsi="Times New Roman" w:cs="Times New Roman"/>
          <w:sz w:val="28"/>
          <w:szCs w:val="28"/>
        </w:rPr>
        <w:t xml:space="preserve"> </w:t>
      </w:r>
      <w:r w:rsidR="008571F5">
        <w:rPr>
          <w:rFonts w:ascii="Times New Roman" w:hAnsi="Times New Roman" w:cs="Times New Roman"/>
          <w:sz w:val="28"/>
          <w:szCs w:val="28"/>
        </w:rPr>
        <w:t>OFF,</w:t>
      </w:r>
      <w:r>
        <w:rPr>
          <w:rFonts w:ascii="Times New Roman" w:hAnsi="Times New Roman" w:cs="Times New Roman"/>
          <w:sz w:val="28"/>
          <w:szCs w:val="28"/>
        </w:rPr>
        <w:t xml:space="preserve"> AUTO).</w:t>
      </w:r>
    </w:p>
    <w:p w14:paraId="068765E2" w14:textId="77777777" w:rsidR="00135848" w:rsidRDefault="000A01D9" w:rsidP="004345F3">
      <w:pPr>
        <w:pStyle w:val="ListParagraph"/>
        <w:numPr>
          <w:ilvl w:val="2"/>
          <w:numId w:val="3"/>
        </w:numPr>
        <w:spacing w:after="0"/>
        <w:ind w:left="810" w:firstLine="0"/>
        <w:jc w:val="both"/>
        <w:rPr>
          <w:rFonts w:ascii="Times New Roman" w:hAnsi="Times New Roman" w:cs="Times New Roman"/>
          <w:sz w:val="28"/>
          <w:szCs w:val="28"/>
        </w:rPr>
      </w:pPr>
      <w:r>
        <w:rPr>
          <w:rFonts w:ascii="Times New Roman" w:hAnsi="Times New Roman" w:cs="Times New Roman"/>
          <w:sz w:val="28"/>
          <w:szCs w:val="28"/>
        </w:rPr>
        <w:t>Select</w:t>
      </w:r>
      <w:r w:rsidR="007C13C4">
        <w:rPr>
          <w:rFonts w:ascii="Times New Roman" w:hAnsi="Times New Roman" w:cs="Times New Roman"/>
          <w:sz w:val="28"/>
          <w:szCs w:val="28"/>
        </w:rPr>
        <w:t>ing</w:t>
      </w:r>
      <w:r w:rsidR="00135848">
        <w:rPr>
          <w:rFonts w:ascii="Times New Roman" w:hAnsi="Times New Roman" w:cs="Times New Roman"/>
          <w:sz w:val="28"/>
          <w:szCs w:val="28"/>
        </w:rPr>
        <w:t xml:space="preserve"> </w:t>
      </w:r>
      <w:r>
        <w:rPr>
          <w:rFonts w:ascii="Times New Roman" w:hAnsi="Times New Roman" w:cs="Times New Roman"/>
          <w:sz w:val="28"/>
          <w:szCs w:val="28"/>
        </w:rPr>
        <w:t>the</w:t>
      </w:r>
      <w:r w:rsidR="00135848">
        <w:rPr>
          <w:rFonts w:ascii="Times New Roman" w:hAnsi="Times New Roman" w:cs="Times New Roman"/>
          <w:sz w:val="28"/>
          <w:szCs w:val="28"/>
        </w:rPr>
        <w:t xml:space="preserve"> </w:t>
      </w:r>
      <w:r w:rsidR="00BA1641">
        <w:rPr>
          <w:rFonts w:ascii="Times New Roman" w:hAnsi="Times New Roman" w:cs="Times New Roman"/>
          <w:sz w:val="28"/>
          <w:szCs w:val="28"/>
        </w:rPr>
        <w:t>battery bank type (GEL, AGM</w:t>
      </w:r>
      <w:r>
        <w:rPr>
          <w:rFonts w:ascii="Times New Roman" w:hAnsi="Times New Roman" w:cs="Times New Roman"/>
          <w:sz w:val="28"/>
          <w:szCs w:val="28"/>
        </w:rPr>
        <w:t>, FLOODED).</w:t>
      </w:r>
    </w:p>
    <w:p w14:paraId="135C4B1F" w14:textId="77777777" w:rsidR="0034233D" w:rsidRDefault="0034233D" w:rsidP="004345F3">
      <w:pPr>
        <w:pStyle w:val="ListParagraph"/>
        <w:numPr>
          <w:ilvl w:val="2"/>
          <w:numId w:val="3"/>
        </w:numPr>
        <w:spacing w:after="0"/>
        <w:ind w:left="810" w:firstLine="0"/>
        <w:jc w:val="both"/>
        <w:rPr>
          <w:rFonts w:ascii="Times New Roman" w:hAnsi="Times New Roman" w:cs="Times New Roman"/>
          <w:sz w:val="28"/>
          <w:szCs w:val="28"/>
        </w:rPr>
      </w:pPr>
      <w:r>
        <w:rPr>
          <w:rFonts w:ascii="Times New Roman" w:hAnsi="Times New Roman" w:cs="Times New Roman"/>
          <w:sz w:val="28"/>
          <w:szCs w:val="28"/>
        </w:rPr>
        <w:t>Control of over/under</w:t>
      </w:r>
      <w:r w:rsidR="00FA2F4E">
        <w:rPr>
          <w:rFonts w:ascii="Times New Roman" w:hAnsi="Times New Roman" w:cs="Times New Roman"/>
          <w:sz w:val="28"/>
          <w:szCs w:val="28"/>
        </w:rPr>
        <w:t xml:space="preserve"> DC</w:t>
      </w:r>
      <w:r>
        <w:rPr>
          <w:rFonts w:ascii="Times New Roman" w:hAnsi="Times New Roman" w:cs="Times New Roman"/>
          <w:sz w:val="28"/>
          <w:szCs w:val="28"/>
        </w:rPr>
        <w:t xml:space="preserve"> voltage limits of inverter/charger device.</w:t>
      </w:r>
    </w:p>
    <w:p w14:paraId="56BAAAB1" w14:textId="77777777" w:rsidR="00E73715" w:rsidRDefault="007C13C4" w:rsidP="004345F3">
      <w:pPr>
        <w:pStyle w:val="ListParagraph"/>
        <w:numPr>
          <w:ilvl w:val="2"/>
          <w:numId w:val="3"/>
        </w:numPr>
        <w:spacing w:after="0"/>
        <w:ind w:left="810" w:firstLine="0"/>
        <w:jc w:val="both"/>
        <w:rPr>
          <w:rFonts w:ascii="Times New Roman" w:hAnsi="Times New Roman" w:cs="Times New Roman"/>
          <w:sz w:val="28"/>
          <w:szCs w:val="28"/>
        </w:rPr>
      </w:pPr>
      <w:proofErr w:type="gramStart"/>
      <w:r>
        <w:rPr>
          <w:rFonts w:ascii="Times New Roman" w:hAnsi="Times New Roman" w:cs="Times New Roman"/>
          <w:sz w:val="28"/>
          <w:szCs w:val="28"/>
        </w:rPr>
        <w:t>possibility</w:t>
      </w:r>
      <w:proofErr w:type="gramEnd"/>
      <w:r>
        <w:rPr>
          <w:rFonts w:ascii="Times New Roman" w:hAnsi="Times New Roman" w:cs="Times New Roman"/>
          <w:sz w:val="28"/>
          <w:szCs w:val="28"/>
        </w:rPr>
        <w:t xml:space="preserve"> to </w:t>
      </w:r>
      <w:r w:rsidR="0034233D">
        <w:rPr>
          <w:rFonts w:ascii="Times New Roman" w:hAnsi="Times New Roman" w:cs="Times New Roman"/>
          <w:sz w:val="28"/>
          <w:szCs w:val="28"/>
        </w:rPr>
        <w:t>add more</w:t>
      </w:r>
      <w:r w:rsidR="00E73715">
        <w:rPr>
          <w:rFonts w:ascii="Times New Roman" w:hAnsi="Times New Roman" w:cs="Times New Roman"/>
          <w:sz w:val="28"/>
          <w:szCs w:val="28"/>
        </w:rPr>
        <w:t xml:space="preserve"> than one inverter/charger to the system to </w:t>
      </w:r>
      <w:r w:rsidR="00A04F92">
        <w:rPr>
          <w:rFonts w:ascii="Times New Roman" w:hAnsi="Times New Roman" w:cs="Times New Roman"/>
          <w:sz w:val="28"/>
          <w:szCs w:val="28"/>
        </w:rPr>
        <w:t>work</w:t>
      </w:r>
      <w:r w:rsidR="00E73715">
        <w:rPr>
          <w:rFonts w:ascii="Times New Roman" w:hAnsi="Times New Roman" w:cs="Times New Roman"/>
          <w:sz w:val="28"/>
          <w:szCs w:val="28"/>
        </w:rPr>
        <w:t xml:space="preserve"> in parallel.</w:t>
      </w:r>
    </w:p>
    <w:p w14:paraId="7D901D97" w14:textId="5E62D475" w:rsidR="00C12048" w:rsidRDefault="00363AE5" w:rsidP="004345F3">
      <w:pPr>
        <w:pStyle w:val="ListParagraph"/>
        <w:numPr>
          <w:ilvl w:val="2"/>
          <w:numId w:val="3"/>
        </w:numPr>
        <w:spacing w:after="0"/>
        <w:ind w:left="81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B5A9A">
        <w:rPr>
          <w:rFonts w:ascii="Times New Roman" w:hAnsi="Times New Roman" w:cs="Times New Roman"/>
          <w:sz w:val="28"/>
          <w:szCs w:val="28"/>
        </w:rPr>
        <w:t xml:space="preserve">Monitor all parameters about inverter/charger </w:t>
      </w:r>
      <w:r w:rsidR="003A35C2">
        <w:rPr>
          <w:rFonts w:ascii="Times New Roman" w:hAnsi="Times New Roman" w:cs="Times New Roman"/>
          <w:sz w:val="28"/>
          <w:szCs w:val="28"/>
        </w:rPr>
        <w:t>such:</w:t>
      </w:r>
      <w:r w:rsidR="005B5A9A">
        <w:rPr>
          <w:rFonts w:ascii="Times New Roman" w:hAnsi="Times New Roman" w:cs="Times New Roman"/>
          <w:sz w:val="28"/>
          <w:szCs w:val="28"/>
        </w:rPr>
        <w:t xml:space="preserve"> </w:t>
      </w:r>
      <w:r w:rsidR="003A35C2">
        <w:rPr>
          <w:rFonts w:ascii="Times New Roman" w:hAnsi="Times New Roman" w:cs="Times New Roman"/>
          <w:sz w:val="28"/>
          <w:szCs w:val="28"/>
        </w:rPr>
        <w:t>voltage,</w:t>
      </w:r>
      <w:r w:rsidR="005B5A9A">
        <w:rPr>
          <w:rFonts w:ascii="Times New Roman" w:hAnsi="Times New Roman" w:cs="Times New Roman"/>
          <w:sz w:val="28"/>
          <w:szCs w:val="28"/>
        </w:rPr>
        <w:t xml:space="preserve"> current </w:t>
      </w:r>
      <w:proofErr w:type="gramStart"/>
      <w:r w:rsidR="005B5A9A">
        <w:rPr>
          <w:rFonts w:ascii="Times New Roman" w:hAnsi="Times New Roman" w:cs="Times New Roman"/>
          <w:sz w:val="28"/>
          <w:szCs w:val="28"/>
        </w:rPr>
        <w:t>in-</w:t>
      </w:r>
      <w:r w:rsidR="003A35C2">
        <w:rPr>
          <w:rFonts w:ascii="Times New Roman" w:hAnsi="Times New Roman" w:cs="Times New Roman"/>
          <w:sz w:val="28"/>
          <w:szCs w:val="28"/>
        </w:rPr>
        <w:t>out</w:t>
      </w:r>
      <w:proofErr w:type="gramEnd"/>
      <w:r w:rsidR="003A35C2">
        <w:rPr>
          <w:rFonts w:ascii="Times New Roman" w:hAnsi="Times New Roman" w:cs="Times New Roman"/>
          <w:sz w:val="28"/>
          <w:szCs w:val="28"/>
        </w:rPr>
        <w:t>,</w:t>
      </w:r>
      <w:r w:rsidR="005B5A9A">
        <w:rPr>
          <w:rFonts w:ascii="Times New Roman" w:hAnsi="Times New Roman" w:cs="Times New Roman"/>
          <w:sz w:val="28"/>
          <w:szCs w:val="28"/>
        </w:rPr>
        <w:t xml:space="preserve"> </w:t>
      </w:r>
      <w:r w:rsidR="003A35C2">
        <w:rPr>
          <w:rFonts w:ascii="Times New Roman" w:hAnsi="Times New Roman" w:cs="Times New Roman"/>
          <w:sz w:val="28"/>
          <w:szCs w:val="28"/>
        </w:rPr>
        <w:t>temperature,</w:t>
      </w:r>
      <w:r w:rsidR="005B5A9A">
        <w:rPr>
          <w:rFonts w:ascii="Times New Roman" w:hAnsi="Times New Roman" w:cs="Times New Roman"/>
          <w:sz w:val="28"/>
          <w:szCs w:val="28"/>
        </w:rPr>
        <w:t xml:space="preserve"> </w:t>
      </w:r>
      <w:r w:rsidR="0034233D">
        <w:rPr>
          <w:rFonts w:ascii="Times New Roman" w:hAnsi="Times New Roman" w:cs="Times New Roman"/>
          <w:sz w:val="28"/>
          <w:szCs w:val="28"/>
        </w:rPr>
        <w:t xml:space="preserve">engine </w:t>
      </w:r>
      <w:r w:rsidR="003A35C2">
        <w:rPr>
          <w:rFonts w:ascii="Times New Roman" w:hAnsi="Times New Roman" w:cs="Times New Roman"/>
          <w:sz w:val="28"/>
          <w:szCs w:val="28"/>
        </w:rPr>
        <w:t>status.</w:t>
      </w:r>
    </w:p>
    <w:p w14:paraId="593E062C" w14:textId="7E155765" w:rsidR="00F860B3" w:rsidRDefault="00F860B3" w:rsidP="004345F3">
      <w:pPr>
        <w:pStyle w:val="ListParagraph"/>
        <w:numPr>
          <w:ilvl w:val="2"/>
          <w:numId w:val="3"/>
        </w:numPr>
        <w:spacing w:after="0"/>
        <w:ind w:left="810" w:firstLine="0"/>
        <w:jc w:val="both"/>
        <w:rPr>
          <w:rFonts w:ascii="Times New Roman" w:hAnsi="Times New Roman" w:cs="Times New Roman"/>
          <w:sz w:val="28"/>
          <w:szCs w:val="28"/>
        </w:rPr>
      </w:pPr>
      <w:r>
        <w:rPr>
          <w:rFonts w:ascii="Times New Roman" w:hAnsi="Times New Roman" w:cs="Times New Roman"/>
          <w:sz w:val="28"/>
          <w:szCs w:val="28"/>
        </w:rPr>
        <w:t>Control system shall provide complete system level connectivity and programming.</w:t>
      </w:r>
    </w:p>
    <w:p w14:paraId="10CB39B5" w14:textId="3447A280" w:rsidR="005C586C" w:rsidRDefault="00F860B3" w:rsidP="004345F3">
      <w:pPr>
        <w:pStyle w:val="ListParagraph"/>
        <w:numPr>
          <w:ilvl w:val="2"/>
          <w:numId w:val="3"/>
        </w:numPr>
        <w:spacing w:after="0"/>
        <w:ind w:left="810" w:firstLine="0"/>
        <w:jc w:val="both"/>
        <w:rPr>
          <w:rFonts w:ascii="Times New Roman" w:hAnsi="Times New Roman" w:cs="Times New Roman"/>
          <w:sz w:val="28"/>
          <w:szCs w:val="28"/>
        </w:rPr>
      </w:pPr>
      <w:r w:rsidRPr="005C586C">
        <w:rPr>
          <w:rFonts w:ascii="Times New Roman" w:hAnsi="Times New Roman" w:cs="Times New Roman"/>
          <w:sz w:val="28"/>
          <w:szCs w:val="28"/>
        </w:rPr>
        <w:lastRenderedPageBreak/>
        <w:t>Control system shall be capable to connect multiple inverter/chargers to perform parallel stacking.</w:t>
      </w:r>
    </w:p>
    <w:p w14:paraId="3B31C890" w14:textId="77777777" w:rsidR="00186D98" w:rsidRDefault="00186D98" w:rsidP="00186D98">
      <w:pPr>
        <w:pStyle w:val="ListParagraph"/>
        <w:spacing w:after="0"/>
        <w:ind w:left="810"/>
        <w:jc w:val="both"/>
        <w:rPr>
          <w:rFonts w:ascii="Times New Roman" w:hAnsi="Times New Roman" w:cs="Times New Roman"/>
          <w:sz w:val="28"/>
          <w:szCs w:val="28"/>
        </w:rPr>
      </w:pPr>
    </w:p>
    <w:p w14:paraId="13C6A95E" w14:textId="525B39F4" w:rsidR="00F860B3" w:rsidRDefault="00F860B3" w:rsidP="005C586C">
      <w:pPr>
        <w:pStyle w:val="ListParagraph"/>
        <w:spacing w:after="0"/>
        <w:ind w:left="2970"/>
        <w:jc w:val="both"/>
        <w:rPr>
          <w:rFonts w:ascii="Times New Roman" w:hAnsi="Times New Roman" w:cs="Times New Roman"/>
          <w:sz w:val="28"/>
          <w:szCs w:val="28"/>
        </w:rPr>
      </w:pPr>
      <w:r w:rsidRPr="005C586C">
        <w:rPr>
          <w:rFonts w:ascii="Times New Roman" w:hAnsi="Times New Roman" w:cs="Times New Roman"/>
          <w:sz w:val="28"/>
          <w:szCs w:val="28"/>
        </w:rPr>
        <w:t xml:space="preserve"> </w:t>
      </w:r>
    </w:p>
    <w:p w14:paraId="0DE08DD8" w14:textId="6E64FC1D" w:rsidR="005C586C" w:rsidRPr="00AD2A51" w:rsidRDefault="005C586C" w:rsidP="004345F3">
      <w:pPr>
        <w:pStyle w:val="ListParagraph"/>
        <w:numPr>
          <w:ilvl w:val="0"/>
          <w:numId w:val="3"/>
        </w:numPr>
        <w:spacing w:after="0"/>
        <w:ind w:left="90"/>
        <w:rPr>
          <w:rFonts w:ascii="Times New Roman" w:hAnsi="Times New Roman" w:cs="Times New Roman"/>
          <w:b/>
          <w:bCs/>
          <w:sz w:val="28"/>
          <w:szCs w:val="28"/>
          <w:u w:val="single"/>
        </w:rPr>
      </w:pPr>
      <w:r w:rsidRPr="00AD2A51">
        <w:rPr>
          <w:rFonts w:ascii="Times New Roman" w:hAnsi="Times New Roman" w:cs="Times New Roman"/>
          <w:b/>
          <w:bCs/>
          <w:sz w:val="28"/>
          <w:szCs w:val="28"/>
          <w:u w:val="single"/>
        </w:rPr>
        <w:t>Remote monitoring system (</w:t>
      </w:r>
      <w:r w:rsidR="000D38BB" w:rsidRPr="00AD2A51">
        <w:rPr>
          <w:rFonts w:ascii="Times New Roman" w:hAnsi="Times New Roman" w:cs="Times New Roman"/>
          <w:b/>
          <w:bCs/>
          <w:sz w:val="28"/>
          <w:szCs w:val="28"/>
          <w:u w:val="single"/>
        </w:rPr>
        <w:t>OPTIONAL</w:t>
      </w:r>
      <w:r w:rsidRPr="00AD2A51">
        <w:rPr>
          <w:rFonts w:ascii="Times New Roman" w:hAnsi="Times New Roman" w:cs="Times New Roman"/>
          <w:b/>
          <w:bCs/>
          <w:sz w:val="28"/>
          <w:szCs w:val="28"/>
          <w:u w:val="single"/>
        </w:rPr>
        <w:t>):</w:t>
      </w:r>
    </w:p>
    <w:p w14:paraId="1D547196" w14:textId="77777777" w:rsidR="005C586C" w:rsidRPr="005C586C" w:rsidRDefault="005C586C" w:rsidP="005C586C">
      <w:pPr>
        <w:spacing w:after="0"/>
        <w:jc w:val="both"/>
        <w:rPr>
          <w:rFonts w:ascii="Times New Roman" w:hAnsi="Times New Roman" w:cs="Times New Roman"/>
          <w:sz w:val="28"/>
          <w:szCs w:val="28"/>
        </w:rPr>
      </w:pPr>
    </w:p>
    <w:p w14:paraId="565C054A" w14:textId="6A91665E" w:rsidR="00E71902" w:rsidRPr="000D38BB" w:rsidRDefault="000D38BB" w:rsidP="001C5456">
      <w:pPr>
        <w:pStyle w:val="ListParagraph"/>
        <w:numPr>
          <w:ilvl w:val="1"/>
          <w:numId w:val="3"/>
        </w:numPr>
        <w:spacing w:after="0"/>
        <w:ind w:left="180" w:firstLine="0"/>
        <w:jc w:val="both"/>
        <w:rPr>
          <w:rFonts w:ascii="Times New Roman" w:hAnsi="Times New Roman" w:cs="Times New Roman"/>
          <w:sz w:val="28"/>
          <w:szCs w:val="28"/>
        </w:rPr>
      </w:pPr>
      <w:r>
        <w:rPr>
          <w:rFonts w:ascii="Times New Roman" w:hAnsi="Times New Roman" w:cs="Times New Roman"/>
          <w:sz w:val="28"/>
          <w:szCs w:val="28"/>
        </w:rPr>
        <w:t>The proposed r</w:t>
      </w:r>
      <w:r w:rsidRPr="000D38BB">
        <w:rPr>
          <w:rFonts w:ascii="Times New Roman" w:hAnsi="Times New Roman" w:cs="Times New Roman"/>
          <w:sz w:val="28"/>
          <w:szCs w:val="28"/>
        </w:rPr>
        <w:t>emote monitoring system capable</w:t>
      </w:r>
      <w:r w:rsidR="006021EE" w:rsidRPr="000D38BB">
        <w:rPr>
          <w:rFonts w:ascii="Times New Roman" w:hAnsi="Times New Roman" w:cs="Times New Roman"/>
          <w:sz w:val="28"/>
          <w:szCs w:val="28"/>
        </w:rPr>
        <w:t xml:space="preserve"> of remote monitoring for all operational parameters of (charge controllers, charger/inverter </w:t>
      </w:r>
      <w:r w:rsidR="00C41776" w:rsidRPr="000D38BB">
        <w:rPr>
          <w:rFonts w:ascii="Times New Roman" w:hAnsi="Times New Roman" w:cs="Times New Roman"/>
          <w:sz w:val="28"/>
          <w:szCs w:val="28"/>
        </w:rPr>
        <w:t>devices,</w:t>
      </w:r>
      <w:r w:rsidR="006021EE" w:rsidRPr="000D38BB">
        <w:rPr>
          <w:rFonts w:ascii="Times New Roman" w:hAnsi="Times New Roman" w:cs="Times New Roman"/>
          <w:sz w:val="28"/>
          <w:szCs w:val="28"/>
        </w:rPr>
        <w:t xml:space="preserve"> generator sets) </w:t>
      </w:r>
      <w:r w:rsidR="00C41776" w:rsidRPr="000D38BB">
        <w:rPr>
          <w:rFonts w:ascii="Times New Roman" w:hAnsi="Times New Roman" w:cs="Times New Roman"/>
          <w:sz w:val="28"/>
          <w:szCs w:val="28"/>
        </w:rPr>
        <w:t>to be viewed in</w:t>
      </w:r>
      <w:r w:rsidR="006021EE" w:rsidRPr="000D38BB">
        <w:rPr>
          <w:rFonts w:ascii="Times New Roman" w:hAnsi="Times New Roman" w:cs="Times New Roman"/>
          <w:sz w:val="28"/>
          <w:szCs w:val="28"/>
        </w:rPr>
        <w:t xml:space="preserve"> </w:t>
      </w:r>
      <w:r w:rsidR="001C5456">
        <w:rPr>
          <w:rFonts w:ascii="Times New Roman" w:hAnsi="Times New Roman" w:cs="Times New Roman"/>
          <w:sz w:val="28"/>
          <w:szCs w:val="28"/>
        </w:rPr>
        <w:t>JAF</w:t>
      </w:r>
      <w:r w:rsidR="006021EE" w:rsidRPr="000D38BB">
        <w:rPr>
          <w:rFonts w:ascii="Times New Roman" w:hAnsi="Times New Roman" w:cs="Times New Roman"/>
          <w:sz w:val="28"/>
          <w:szCs w:val="28"/>
        </w:rPr>
        <w:t xml:space="preserve"> control site (Amman).</w:t>
      </w:r>
    </w:p>
    <w:p w14:paraId="5519A826" w14:textId="34C63787" w:rsidR="006021EE" w:rsidRPr="000D38BB" w:rsidRDefault="006021EE" w:rsidP="004345F3">
      <w:pPr>
        <w:pStyle w:val="ListParagraph"/>
        <w:numPr>
          <w:ilvl w:val="1"/>
          <w:numId w:val="3"/>
        </w:numPr>
        <w:spacing w:after="0"/>
        <w:ind w:left="180" w:firstLine="0"/>
        <w:jc w:val="both"/>
        <w:rPr>
          <w:rFonts w:ascii="Times New Roman" w:hAnsi="Times New Roman" w:cs="Times New Roman"/>
          <w:sz w:val="28"/>
          <w:szCs w:val="28"/>
        </w:rPr>
      </w:pPr>
      <w:r w:rsidRPr="000D38BB">
        <w:rPr>
          <w:rFonts w:ascii="Times New Roman" w:hAnsi="Times New Roman" w:cs="Times New Roman"/>
          <w:sz w:val="28"/>
          <w:szCs w:val="28"/>
        </w:rPr>
        <w:t xml:space="preserve">This monitoring system </w:t>
      </w:r>
      <w:r w:rsidR="00C41776" w:rsidRPr="000D38BB">
        <w:rPr>
          <w:rFonts w:ascii="Times New Roman" w:hAnsi="Times New Roman" w:cs="Times New Roman"/>
          <w:sz w:val="28"/>
          <w:szCs w:val="28"/>
        </w:rPr>
        <w:t xml:space="preserve">shall be delivered </w:t>
      </w:r>
      <w:r w:rsidRPr="000D38BB">
        <w:rPr>
          <w:rFonts w:ascii="Times New Roman" w:hAnsi="Times New Roman" w:cs="Times New Roman"/>
          <w:sz w:val="28"/>
          <w:szCs w:val="28"/>
        </w:rPr>
        <w:t xml:space="preserve">with all needed components such </w:t>
      </w:r>
      <w:r w:rsidR="00C41776" w:rsidRPr="000D38BB">
        <w:rPr>
          <w:rFonts w:ascii="Times New Roman" w:hAnsi="Times New Roman" w:cs="Times New Roman"/>
          <w:sz w:val="28"/>
          <w:szCs w:val="28"/>
        </w:rPr>
        <w:t>as:</w:t>
      </w:r>
      <w:r w:rsidRPr="000D38BB">
        <w:rPr>
          <w:rFonts w:ascii="Times New Roman" w:hAnsi="Times New Roman" w:cs="Times New Roman"/>
          <w:sz w:val="28"/>
          <w:szCs w:val="28"/>
        </w:rPr>
        <w:t xml:space="preserve"> </w:t>
      </w:r>
      <w:r w:rsidR="00C41776" w:rsidRPr="000D38BB">
        <w:rPr>
          <w:rFonts w:ascii="Times New Roman" w:hAnsi="Times New Roman" w:cs="Times New Roman"/>
          <w:sz w:val="28"/>
          <w:szCs w:val="28"/>
        </w:rPr>
        <w:t>(</w:t>
      </w:r>
      <w:r w:rsidR="00C24034" w:rsidRPr="000D38BB">
        <w:rPr>
          <w:rFonts w:ascii="Times New Roman" w:hAnsi="Times New Roman" w:cs="Times New Roman"/>
          <w:sz w:val="28"/>
          <w:szCs w:val="28"/>
        </w:rPr>
        <w:t>1-</w:t>
      </w:r>
      <w:r w:rsidR="00C41776" w:rsidRPr="000D38BB">
        <w:rPr>
          <w:rFonts w:ascii="Times New Roman" w:hAnsi="Times New Roman" w:cs="Times New Roman"/>
          <w:sz w:val="28"/>
          <w:szCs w:val="28"/>
        </w:rPr>
        <w:t>workstation,</w:t>
      </w:r>
      <w:r w:rsidRPr="000D38BB">
        <w:rPr>
          <w:rFonts w:ascii="Times New Roman" w:hAnsi="Times New Roman" w:cs="Times New Roman"/>
          <w:sz w:val="28"/>
          <w:szCs w:val="28"/>
        </w:rPr>
        <w:t xml:space="preserve"> </w:t>
      </w:r>
      <w:r w:rsidR="00C24034" w:rsidRPr="000D38BB">
        <w:rPr>
          <w:rFonts w:ascii="Times New Roman" w:hAnsi="Times New Roman" w:cs="Times New Roman"/>
          <w:sz w:val="28"/>
          <w:szCs w:val="28"/>
        </w:rPr>
        <w:t>1-</w:t>
      </w:r>
      <w:r w:rsidRPr="000D38BB">
        <w:rPr>
          <w:rFonts w:ascii="Times New Roman" w:hAnsi="Times New Roman" w:cs="Times New Roman"/>
          <w:sz w:val="28"/>
          <w:szCs w:val="28"/>
        </w:rPr>
        <w:t>LCD screen 50</w:t>
      </w:r>
      <w:r w:rsidR="00C41776" w:rsidRPr="000D38BB">
        <w:rPr>
          <w:rFonts w:ascii="Times New Roman" w:hAnsi="Times New Roman" w:cs="Times New Roman"/>
          <w:sz w:val="28"/>
          <w:szCs w:val="28"/>
        </w:rPr>
        <w:t>”,</w:t>
      </w:r>
      <w:r w:rsidR="00571EC9" w:rsidRPr="000D38BB">
        <w:rPr>
          <w:rFonts w:ascii="Times New Roman" w:hAnsi="Times New Roman" w:cs="Times New Roman"/>
          <w:sz w:val="28"/>
          <w:szCs w:val="28"/>
        </w:rPr>
        <w:t xml:space="preserve"> switches, routers</w:t>
      </w:r>
      <w:proofErr w:type="gramStart"/>
      <w:r w:rsidR="00571EC9" w:rsidRPr="000D38BB">
        <w:rPr>
          <w:rFonts w:ascii="Times New Roman" w:hAnsi="Times New Roman" w:cs="Times New Roman"/>
          <w:sz w:val="28"/>
          <w:szCs w:val="28"/>
        </w:rPr>
        <w:t>, …,</w:t>
      </w:r>
      <w:proofErr w:type="gramEnd"/>
      <w:r w:rsidR="00571EC9" w:rsidRPr="000D38BB">
        <w:rPr>
          <w:rFonts w:ascii="Times New Roman" w:hAnsi="Times New Roman" w:cs="Times New Roman"/>
          <w:sz w:val="28"/>
          <w:szCs w:val="28"/>
        </w:rPr>
        <w:t xml:space="preserve"> etc.</w:t>
      </w:r>
      <w:r w:rsidR="00C41776" w:rsidRPr="000D38BB">
        <w:rPr>
          <w:rFonts w:ascii="Times New Roman" w:hAnsi="Times New Roman" w:cs="Times New Roman"/>
          <w:sz w:val="28"/>
          <w:szCs w:val="28"/>
        </w:rPr>
        <w:t>).</w:t>
      </w:r>
    </w:p>
    <w:p w14:paraId="64E5B9E5" w14:textId="0CCF2567" w:rsidR="00C41776" w:rsidRPr="000D38BB" w:rsidRDefault="00C41776" w:rsidP="001C5456">
      <w:pPr>
        <w:pStyle w:val="ListParagraph"/>
        <w:numPr>
          <w:ilvl w:val="1"/>
          <w:numId w:val="3"/>
        </w:numPr>
        <w:spacing w:after="0"/>
        <w:ind w:left="180" w:firstLine="0"/>
        <w:jc w:val="both"/>
        <w:rPr>
          <w:rFonts w:ascii="Times New Roman" w:hAnsi="Times New Roman" w:cs="Times New Roman"/>
          <w:sz w:val="28"/>
          <w:szCs w:val="28"/>
        </w:rPr>
      </w:pPr>
      <w:r w:rsidRPr="000D38BB">
        <w:rPr>
          <w:rFonts w:ascii="Times New Roman" w:hAnsi="Times New Roman" w:cs="Times New Roman"/>
          <w:sz w:val="28"/>
          <w:szCs w:val="28"/>
        </w:rPr>
        <w:t xml:space="preserve"> Remotely monitoring system data </w:t>
      </w:r>
      <w:proofErr w:type="gramStart"/>
      <w:r w:rsidRPr="000D38BB">
        <w:rPr>
          <w:rFonts w:ascii="Times New Roman" w:hAnsi="Times New Roman" w:cs="Times New Roman"/>
          <w:sz w:val="28"/>
          <w:szCs w:val="28"/>
        </w:rPr>
        <w:t>must be carried</w:t>
      </w:r>
      <w:proofErr w:type="gramEnd"/>
      <w:r w:rsidRPr="000D38BB">
        <w:rPr>
          <w:rFonts w:ascii="Times New Roman" w:hAnsi="Times New Roman" w:cs="Times New Roman"/>
          <w:sz w:val="28"/>
          <w:szCs w:val="28"/>
        </w:rPr>
        <w:t xml:space="preserve"> to control site by </w:t>
      </w:r>
      <w:r w:rsidR="001C5456">
        <w:rPr>
          <w:rFonts w:ascii="Times New Roman" w:hAnsi="Times New Roman" w:cs="Times New Roman"/>
          <w:sz w:val="28"/>
          <w:szCs w:val="28"/>
        </w:rPr>
        <w:t>JAF</w:t>
      </w:r>
      <w:r w:rsidRPr="000D38BB">
        <w:rPr>
          <w:rFonts w:ascii="Times New Roman" w:hAnsi="Times New Roman" w:cs="Times New Roman"/>
          <w:sz w:val="28"/>
          <w:szCs w:val="28"/>
        </w:rPr>
        <w:t xml:space="preserve"> network (</w:t>
      </w:r>
      <w:r w:rsidR="00571EC9" w:rsidRPr="000D38BB">
        <w:rPr>
          <w:rFonts w:ascii="Times New Roman" w:hAnsi="Times New Roman" w:cs="Times New Roman"/>
          <w:sz w:val="28"/>
          <w:szCs w:val="28"/>
        </w:rPr>
        <w:t>Ethernet</w:t>
      </w:r>
      <w:r w:rsidRPr="000D38BB">
        <w:rPr>
          <w:rFonts w:ascii="Times New Roman" w:hAnsi="Times New Roman" w:cs="Times New Roman"/>
          <w:sz w:val="28"/>
          <w:szCs w:val="28"/>
        </w:rPr>
        <w:t xml:space="preserve"> ports)</w:t>
      </w:r>
      <w:r w:rsidR="00571EC9" w:rsidRPr="000D38BB">
        <w:rPr>
          <w:rFonts w:ascii="Times New Roman" w:hAnsi="Times New Roman" w:cs="Times New Roman"/>
          <w:sz w:val="28"/>
          <w:szCs w:val="28"/>
        </w:rPr>
        <w:t>.</w:t>
      </w:r>
    </w:p>
    <w:p w14:paraId="0EAE42B5" w14:textId="6A18F1AB" w:rsidR="000D38BB" w:rsidRDefault="00C24034" w:rsidP="001C5456">
      <w:pPr>
        <w:pStyle w:val="ListParagraph"/>
        <w:numPr>
          <w:ilvl w:val="1"/>
          <w:numId w:val="3"/>
        </w:numPr>
        <w:spacing w:after="0"/>
        <w:ind w:left="180" w:firstLine="0"/>
        <w:jc w:val="both"/>
        <w:rPr>
          <w:rFonts w:ascii="Times New Roman" w:hAnsi="Times New Roman" w:cs="Times New Roman"/>
          <w:sz w:val="28"/>
          <w:szCs w:val="28"/>
        </w:rPr>
      </w:pPr>
      <w:r w:rsidRPr="000D38BB">
        <w:rPr>
          <w:rFonts w:ascii="Times New Roman" w:hAnsi="Times New Roman" w:cs="Times New Roman"/>
          <w:sz w:val="28"/>
          <w:szCs w:val="28"/>
        </w:rPr>
        <w:t xml:space="preserve">Any needed software needed to operate the monitoring system </w:t>
      </w:r>
      <w:proofErr w:type="gramStart"/>
      <w:r w:rsidRPr="000D38BB">
        <w:rPr>
          <w:rFonts w:ascii="Times New Roman" w:hAnsi="Times New Roman" w:cs="Times New Roman"/>
          <w:sz w:val="28"/>
          <w:szCs w:val="28"/>
        </w:rPr>
        <w:t>must be licensed</w:t>
      </w:r>
      <w:proofErr w:type="gramEnd"/>
      <w:r w:rsidRPr="000D38BB">
        <w:rPr>
          <w:rFonts w:ascii="Times New Roman" w:hAnsi="Times New Roman" w:cs="Times New Roman"/>
          <w:sz w:val="28"/>
          <w:szCs w:val="28"/>
        </w:rPr>
        <w:t xml:space="preserve"> free. </w:t>
      </w:r>
    </w:p>
    <w:p w14:paraId="59FC2874" w14:textId="120B48A2" w:rsidR="000D38BB" w:rsidRDefault="000D38BB" w:rsidP="001C5456">
      <w:pPr>
        <w:pStyle w:val="ListParagraph"/>
        <w:numPr>
          <w:ilvl w:val="1"/>
          <w:numId w:val="3"/>
        </w:numPr>
        <w:spacing w:after="0"/>
        <w:ind w:left="180" w:firstLine="0"/>
        <w:jc w:val="both"/>
        <w:rPr>
          <w:rFonts w:ascii="Times New Roman" w:hAnsi="Times New Roman" w:cs="Times New Roman"/>
          <w:sz w:val="28"/>
          <w:szCs w:val="28"/>
        </w:rPr>
      </w:pPr>
      <w:r>
        <w:rPr>
          <w:rFonts w:ascii="Times New Roman" w:hAnsi="Times New Roman" w:cs="Times New Roman"/>
          <w:sz w:val="28"/>
          <w:szCs w:val="28"/>
        </w:rPr>
        <w:t xml:space="preserve">This part of the tender </w:t>
      </w:r>
      <w:proofErr w:type="gramStart"/>
      <w:r>
        <w:rPr>
          <w:rFonts w:ascii="Times New Roman" w:hAnsi="Times New Roman" w:cs="Times New Roman"/>
          <w:sz w:val="28"/>
          <w:szCs w:val="28"/>
        </w:rPr>
        <w:t>shall be proposed</w:t>
      </w:r>
      <w:proofErr w:type="gramEnd"/>
      <w:r>
        <w:rPr>
          <w:rFonts w:ascii="Times New Roman" w:hAnsi="Times New Roman" w:cs="Times New Roman"/>
          <w:sz w:val="28"/>
          <w:szCs w:val="28"/>
        </w:rPr>
        <w:t xml:space="preserve"> separately in technical offer and financial offer.</w:t>
      </w:r>
    </w:p>
    <w:p w14:paraId="0B832402" w14:textId="17BD9CF1" w:rsidR="000D38BB" w:rsidRDefault="000D38BB" w:rsidP="000D38BB">
      <w:pPr>
        <w:pStyle w:val="ListParagraph"/>
        <w:spacing w:after="0"/>
        <w:ind w:left="2970"/>
        <w:jc w:val="both"/>
        <w:rPr>
          <w:rFonts w:ascii="Times New Roman" w:hAnsi="Times New Roman" w:cs="Times New Roman"/>
          <w:sz w:val="28"/>
          <w:szCs w:val="28"/>
        </w:rPr>
      </w:pPr>
    </w:p>
    <w:p w14:paraId="0CE74C82" w14:textId="6599F676" w:rsidR="000D38BB" w:rsidRDefault="000D38BB" w:rsidP="000D38BB">
      <w:pPr>
        <w:pStyle w:val="ListParagraph"/>
        <w:spacing w:after="0"/>
        <w:ind w:left="2970"/>
        <w:jc w:val="both"/>
        <w:rPr>
          <w:rFonts w:ascii="Times New Roman" w:hAnsi="Times New Roman" w:cs="Times New Roman"/>
          <w:sz w:val="28"/>
          <w:szCs w:val="28"/>
        </w:rPr>
      </w:pPr>
    </w:p>
    <w:p w14:paraId="6AB60731" w14:textId="36819DAB" w:rsidR="000D38BB" w:rsidRPr="000D38BB" w:rsidRDefault="000D38BB" w:rsidP="000D38BB">
      <w:pPr>
        <w:spacing w:after="0"/>
        <w:jc w:val="both"/>
        <w:rPr>
          <w:rFonts w:ascii="Times New Roman" w:hAnsi="Times New Roman" w:cs="Times New Roman"/>
          <w:sz w:val="28"/>
          <w:szCs w:val="28"/>
        </w:rPr>
      </w:pPr>
    </w:p>
    <w:p w14:paraId="1CCC135B" w14:textId="77777777" w:rsidR="00C12048" w:rsidRPr="00C12048" w:rsidRDefault="00C12048" w:rsidP="001C5456">
      <w:pPr>
        <w:pStyle w:val="ListParagraph"/>
        <w:numPr>
          <w:ilvl w:val="0"/>
          <w:numId w:val="3"/>
        </w:numPr>
        <w:spacing w:after="0"/>
        <w:ind w:left="90"/>
        <w:rPr>
          <w:rFonts w:ascii="Times New Roman" w:hAnsi="Times New Roman" w:cs="Times New Roman"/>
          <w:b/>
          <w:bCs/>
          <w:sz w:val="28"/>
          <w:szCs w:val="28"/>
          <w:u w:val="single"/>
        </w:rPr>
      </w:pPr>
      <w:r w:rsidRPr="00C12048">
        <w:rPr>
          <w:rFonts w:ascii="Times New Roman" w:hAnsi="Times New Roman" w:cs="Times New Roman"/>
          <w:b/>
          <w:bCs/>
          <w:sz w:val="28"/>
          <w:szCs w:val="28"/>
          <w:u w:val="single"/>
        </w:rPr>
        <w:t>Training course:</w:t>
      </w:r>
    </w:p>
    <w:p w14:paraId="5C0F5A4E" w14:textId="77777777" w:rsidR="002331E9" w:rsidRDefault="002331E9" w:rsidP="00A3635D">
      <w:pPr>
        <w:pStyle w:val="ListParagraph"/>
        <w:autoSpaceDE w:val="0"/>
        <w:autoSpaceDN w:val="0"/>
        <w:adjustRightInd w:val="0"/>
        <w:spacing w:after="0"/>
        <w:ind w:left="1455"/>
        <w:jc w:val="both"/>
        <w:rPr>
          <w:rFonts w:ascii="Times New Roman" w:hAnsi="Times New Roman" w:cs="Times New Roman"/>
          <w:sz w:val="28"/>
          <w:szCs w:val="28"/>
        </w:rPr>
      </w:pPr>
    </w:p>
    <w:p w14:paraId="0E9526B6" w14:textId="16527B56" w:rsidR="00EF52E0" w:rsidRDefault="00C12048" w:rsidP="001C5456">
      <w:pPr>
        <w:pStyle w:val="ListParagraph"/>
        <w:numPr>
          <w:ilvl w:val="1"/>
          <w:numId w:val="3"/>
        </w:numPr>
        <w:autoSpaceDE w:val="0"/>
        <w:autoSpaceDN w:val="0"/>
        <w:adjustRightInd w:val="0"/>
        <w:spacing w:after="0"/>
        <w:ind w:left="180" w:firstLine="0"/>
        <w:jc w:val="both"/>
        <w:rPr>
          <w:rFonts w:ascii="Times New Roman" w:hAnsi="Times New Roman" w:cs="Times New Roman"/>
          <w:sz w:val="28"/>
          <w:szCs w:val="28"/>
        </w:rPr>
      </w:pPr>
      <w:r w:rsidRPr="00EF52E0">
        <w:rPr>
          <w:rFonts w:ascii="Times New Roman" w:hAnsi="Times New Roman" w:cs="Times New Roman"/>
          <w:sz w:val="28"/>
          <w:szCs w:val="28"/>
        </w:rPr>
        <w:t xml:space="preserve"> </w:t>
      </w:r>
      <w:r w:rsidR="00EF52E0">
        <w:rPr>
          <w:rFonts w:ascii="Times New Roman" w:hAnsi="Times New Roman" w:cs="Times New Roman"/>
          <w:sz w:val="28"/>
          <w:szCs w:val="28"/>
        </w:rPr>
        <w:t>Renewable energy</w:t>
      </w:r>
      <w:r w:rsidR="00EF52E0" w:rsidRPr="0028088D">
        <w:rPr>
          <w:rFonts w:ascii="Times New Roman" w:hAnsi="Times New Roman" w:cs="Times New Roman"/>
          <w:sz w:val="28"/>
          <w:szCs w:val="28"/>
        </w:rPr>
        <w:t xml:space="preserve"> system training course</w:t>
      </w:r>
      <w:r w:rsidR="00EF52E0">
        <w:rPr>
          <w:rFonts w:ascii="Times New Roman" w:hAnsi="Times New Roman" w:cs="Times New Roman"/>
          <w:sz w:val="28"/>
          <w:szCs w:val="28"/>
        </w:rPr>
        <w:t xml:space="preserve"> </w:t>
      </w:r>
      <w:r w:rsidR="00EF52E0" w:rsidRPr="00DB0739">
        <w:rPr>
          <w:rFonts w:ascii="Times New Roman" w:hAnsi="Times New Roman" w:cs="Times New Roman"/>
          <w:b/>
          <w:bCs/>
          <w:sz w:val="28"/>
          <w:szCs w:val="28"/>
        </w:rPr>
        <w:t>(</w:t>
      </w:r>
      <w:r w:rsidR="00EF52E0">
        <w:rPr>
          <w:rFonts w:ascii="Times New Roman" w:hAnsi="Times New Roman" w:cs="Times New Roman"/>
          <w:b/>
          <w:bCs/>
          <w:sz w:val="28"/>
          <w:szCs w:val="28"/>
        </w:rPr>
        <w:t>Two training t</w:t>
      </w:r>
      <w:r w:rsidR="001C5456">
        <w:rPr>
          <w:rFonts w:ascii="Times New Roman" w:hAnsi="Times New Roman" w:cs="Times New Roman"/>
          <w:b/>
          <w:bCs/>
          <w:sz w:val="28"/>
          <w:szCs w:val="28"/>
        </w:rPr>
        <w:t>r</w:t>
      </w:r>
      <w:r w:rsidR="00EF52E0">
        <w:rPr>
          <w:rFonts w:ascii="Times New Roman" w:hAnsi="Times New Roman" w:cs="Times New Roman"/>
          <w:b/>
          <w:bCs/>
          <w:sz w:val="28"/>
          <w:szCs w:val="28"/>
        </w:rPr>
        <w:t>ips 6 engineers; 7 working days for each trip</w:t>
      </w:r>
      <w:r w:rsidR="00EF52E0" w:rsidRPr="00DB0739">
        <w:rPr>
          <w:rFonts w:ascii="Times New Roman" w:hAnsi="Times New Roman" w:cs="Times New Roman"/>
          <w:b/>
          <w:bCs/>
          <w:sz w:val="28"/>
          <w:szCs w:val="28"/>
        </w:rPr>
        <w:t>)</w:t>
      </w:r>
      <w:r w:rsidR="00EF52E0">
        <w:rPr>
          <w:rFonts w:ascii="Times New Roman" w:hAnsi="Times New Roman" w:cs="Times New Roman"/>
          <w:b/>
          <w:bCs/>
          <w:sz w:val="28"/>
          <w:szCs w:val="28"/>
        </w:rPr>
        <w:t xml:space="preserve"> as:</w:t>
      </w:r>
    </w:p>
    <w:p w14:paraId="5E0FD874" w14:textId="63D57277" w:rsidR="00D032D5" w:rsidRPr="00EF52E0" w:rsidRDefault="00D032D5" w:rsidP="00985DBB">
      <w:pPr>
        <w:pStyle w:val="ListParagraph"/>
        <w:numPr>
          <w:ilvl w:val="2"/>
          <w:numId w:val="3"/>
        </w:numPr>
        <w:autoSpaceDE w:val="0"/>
        <w:autoSpaceDN w:val="0"/>
        <w:adjustRightInd w:val="0"/>
        <w:spacing w:after="0"/>
        <w:ind w:left="1530"/>
        <w:jc w:val="both"/>
        <w:rPr>
          <w:rFonts w:ascii="Times New Roman" w:hAnsi="Times New Roman" w:cs="Times New Roman"/>
          <w:sz w:val="28"/>
          <w:szCs w:val="28"/>
        </w:rPr>
      </w:pPr>
      <w:r w:rsidRPr="00EF52E0">
        <w:rPr>
          <w:rFonts w:ascii="Times New Roman" w:hAnsi="Times New Roman" w:cs="Times New Roman"/>
          <w:sz w:val="28"/>
          <w:szCs w:val="28"/>
        </w:rPr>
        <w:t>The training necessary to operate, test, and support the system</w:t>
      </w:r>
      <w:r w:rsidR="005F1E6F" w:rsidRPr="00EF52E0">
        <w:rPr>
          <w:rFonts w:ascii="Times New Roman" w:hAnsi="Times New Roman" w:cs="Times New Roman"/>
          <w:sz w:val="28"/>
          <w:szCs w:val="28"/>
        </w:rPr>
        <w:t xml:space="preserve"> (</w:t>
      </w:r>
      <w:r w:rsidR="00F861D5" w:rsidRPr="00EF52E0">
        <w:rPr>
          <w:rFonts w:ascii="Times New Roman" w:hAnsi="Times New Roman" w:cs="Times New Roman"/>
          <w:sz w:val="28"/>
          <w:szCs w:val="28"/>
        </w:rPr>
        <w:t>hybrid renewable energy system</w:t>
      </w:r>
      <w:r w:rsidR="005F1E6F" w:rsidRPr="00EF52E0">
        <w:rPr>
          <w:rFonts w:ascii="Times New Roman" w:hAnsi="Times New Roman" w:cs="Times New Roman"/>
          <w:sz w:val="28"/>
          <w:szCs w:val="28"/>
        </w:rPr>
        <w:t>)</w:t>
      </w:r>
      <w:r w:rsidRPr="00EF52E0">
        <w:rPr>
          <w:rFonts w:ascii="Times New Roman" w:hAnsi="Times New Roman" w:cs="Times New Roman"/>
          <w:sz w:val="28"/>
          <w:szCs w:val="28"/>
        </w:rPr>
        <w:t>.</w:t>
      </w:r>
    </w:p>
    <w:p w14:paraId="20EFC524" w14:textId="77777777" w:rsidR="00D032D5" w:rsidRPr="00D032D5" w:rsidRDefault="00D032D5" w:rsidP="00A3635D">
      <w:pPr>
        <w:pStyle w:val="ListParagraph"/>
        <w:numPr>
          <w:ilvl w:val="2"/>
          <w:numId w:val="3"/>
        </w:numPr>
        <w:autoSpaceDE w:val="0"/>
        <w:autoSpaceDN w:val="0"/>
        <w:adjustRightInd w:val="0"/>
        <w:spacing w:after="0"/>
        <w:ind w:left="1530"/>
        <w:jc w:val="both"/>
        <w:rPr>
          <w:rFonts w:ascii="Times New Roman" w:hAnsi="Times New Roman" w:cs="Times New Roman"/>
          <w:sz w:val="28"/>
          <w:szCs w:val="28"/>
        </w:rPr>
      </w:pPr>
      <w:r w:rsidRPr="0066470C">
        <w:rPr>
          <w:rFonts w:ascii="Times New Roman" w:hAnsi="Times New Roman" w:cs="Times New Roman"/>
          <w:sz w:val="28"/>
          <w:szCs w:val="28"/>
        </w:rPr>
        <w:t xml:space="preserve">Eligible bidders </w:t>
      </w:r>
      <w:proofErr w:type="gramStart"/>
      <w:r w:rsidRPr="0066470C">
        <w:rPr>
          <w:rFonts w:ascii="Times New Roman" w:hAnsi="Times New Roman" w:cs="Times New Roman"/>
          <w:sz w:val="28"/>
          <w:szCs w:val="28"/>
        </w:rPr>
        <w:t>are requested</w:t>
      </w:r>
      <w:proofErr w:type="gramEnd"/>
      <w:r w:rsidRPr="0066470C">
        <w:rPr>
          <w:rFonts w:ascii="Times New Roman" w:hAnsi="Times New Roman" w:cs="Times New Roman"/>
          <w:sz w:val="28"/>
          <w:szCs w:val="28"/>
        </w:rPr>
        <w:t xml:space="preserve"> to respond to the training requirement and provide a suggested training </w:t>
      </w:r>
      <w:r w:rsidR="00E354AF" w:rsidRPr="0066470C">
        <w:rPr>
          <w:rFonts w:ascii="Times New Roman" w:hAnsi="Times New Roman" w:cs="Times New Roman"/>
          <w:sz w:val="28"/>
          <w:szCs w:val="28"/>
        </w:rPr>
        <w:t>schedule</w:t>
      </w:r>
      <w:r w:rsidR="00E354AF" w:rsidRPr="00D032D5">
        <w:rPr>
          <w:rFonts w:ascii="Times New Roman" w:hAnsi="Times New Roman" w:cs="Times New Roman"/>
          <w:sz w:val="28"/>
          <w:szCs w:val="28"/>
        </w:rPr>
        <w:t xml:space="preserve"> showing</w:t>
      </w:r>
      <w:r w:rsidRPr="00D032D5">
        <w:rPr>
          <w:rFonts w:ascii="Times New Roman" w:hAnsi="Times New Roman" w:cs="Times New Roman"/>
          <w:sz w:val="28"/>
          <w:szCs w:val="28"/>
        </w:rPr>
        <w:t xml:space="preserve"> the timetable for each day of the course</w:t>
      </w:r>
      <w:r w:rsidRPr="0066470C">
        <w:rPr>
          <w:rFonts w:ascii="Times New Roman" w:hAnsi="Times New Roman" w:cs="Times New Roman"/>
          <w:sz w:val="28"/>
          <w:szCs w:val="28"/>
        </w:rPr>
        <w:t xml:space="preserve"> and requested pre-requisites.</w:t>
      </w:r>
    </w:p>
    <w:p w14:paraId="296AB83E" w14:textId="77777777" w:rsidR="00D032D5" w:rsidRPr="00D032D5" w:rsidRDefault="00D032D5" w:rsidP="00A3635D">
      <w:pPr>
        <w:pStyle w:val="ListParagraph"/>
        <w:numPr>
          <w:ilvl w:val="2"/>
          <w:numId w:val="3"/>
        </w:numPr>
        <w:autoSpaceDE w:val="0"/>
        <w:autoSpaceDN w:val="0"/>
        <w:adjustRightInd w:val="0"/>
        <w:spacing w:after="0"/>
        <w:ind w:left="1530"/>
        <w:jc w:val="both"/>
        <w:rPr>
          <w:rFonts w:ascii="Times New Roman" w:hAnsi="Times New Roman" w:cs="Times New Roman"/>
          <w:sz w:val="28"/>
          <w:szCs w:val="28"/>
        </w:rPr>
      </w:pPr>
      <w:r w:rsidRPr="00D032D5">
        <w:rPr>
          <w:rFonts w:ascii="Times New Roman" w:hAnsi="Times New Roman" w:cs="Times New Roman"/>
          <w:sz w:val="28"/>
          <w:szCs w:val="28"/>
        </w:rPr>
        <w:t xml:space="preserve"> Training shall be at the </w:t>
      </w:r>
      <w:proofErr w:type="gramStart"/>
      <w:r w:rsidRPr="00D032D5">
        <w:rPr>
          <w:rFonts w:ascii="Times New Roman" w:hAnsi="Times New Roman" w:cs="Times New Roman"/>
          <w:sz w:val="28"/>
          <w:szCs w:val="28"/>
        </w:rPr>
        <w:t>manufacturer training</w:t>
      </w:r>
      <w:proofErr w:type="gramEnd"/>
      <w:r w:rsidRPr="00D032D5">
        <w:rPr>
          <w:rFonts w:ascii="Times New Roman" w:hAnsi="Times New Roman" w:cs="Times New Roman"/>
          <w:sz w:val="28"/>
          <w:szCs w:val="28"/>
        </w:rPr>
        <w:t xml:space="preserve"> center.</w:t>
      </w:r>
    </w:p>
    <w:p w14:paraId="7E2AE4E8" w14:textId="77777777" w:rsidR="00D032D5" w:rsidRPr="00D032D5" w:rsidRDefault="00D032D5" w:rsidP="00A3635D">
      <w:pPr>
        <w:pStyle w:val="ListParagraph"/>
        <w:numPr>
          <w:ilvl w:val="2"/>
          <w:numId w:val="3"/>
        </w:numPr>
        <w:autoSpaceDE w:val="0"/>
        <w:autoSpaceDN w:val="0"/>
        <w:adjustRightInd w:val="0"/>
        <w:spacing w:after="0"/>
        <w:ind w:left="1530"/>
        <w:jc w:val="both"/>
        <w:rPr>
          <w:rFonts w:ascii="Times New Roman" w:hAnsi="Times New Roman" w:cs="Times New Roman"/>
          <w:sz w:val="28"/>
          <w:szCs w:val="28"/>
        </w:rPr>
      </w:pPr>
      <w:r w:rsidRPr="00D032D5">
        <w:rPr>
          <w:rFonts w:ascii="Times New Roman" w:hAnsi="Times New Roman" w:cs="Times New Roman"/>
          <w:sz w:val="28"/>
          <w:szCs w:val="28"/>
        </w:rPr>
        <w:t>Training cost shall cover:</w:t>
      </w:r>
    </w:p>
    <w:p w14:paraId="4E9C95EF" w14:textId="77777777" w:rsidR="00D032D5" w:rsidRPr="00D032D5" w:rsidRDefault="00D032D5" w:rsidP="00A3635D">
      <w:pPr>
        <w:pStyle w:val="ListParagraph"/>
        <w:autoSpaceDE w:val="0"/>
        <w:autoSpaceDN w:val="0"/>
        <w:adjustRightInd w:val="0"/>
        <w:spacing w:after="0"/>
        <w:ind w:left="1530" w:hanging="90"/>
        <w:jc w:val="both"/>
        <w:rPr>
          <w:rFonts w:ascii="Times New Roman" w:hAnsi="Times New Roman" w:cs="Times New Roman"/>
          <w:sz w:val="28"/>
          <w:szCs w:val="28"/>
        </w:rPr>
      </w:pPr>
      <w:r w:rsidRPr="00D032D5">
        <w:rPr>
          <w:rFonts w:ascii="Times New Roman" w:hAnsi="Times New Roman" w:cs="Times New Roman"/>
          <w:sz w:val="28"/>
          <w:szCs w:val="28"/>
        </w:rPr>
        <w:t xml:space="preserve">  a. Training fees</w:t>
      </w:r>
    </w:p>
    <w:p w14:paraId="32B4D905" w14:textId="600918B7" w:rsidR="00145538" w:rsidRPr="00E406B9" w:rsidRDefault="00F40B40" w:rsidP="00E406B9">
      <w:pPr>
        <w:pStyle w:val="ListParagraph"/>
        <w:autoSpaceDE w:val="0"/>
        <w:autoSpaceDN w:val="0"/>
        <w:adjustRightInd w:val="0"/>
        <w:spacing w:after="0"/>
        <w:ind w:left="1530" w:firstLine="90"/>
        <w:jc w:val="both"/>
        <w:rPr>
          <w:rFonts w:asciiTheme="majorBidi" w:hAnsiTheme="majorBidi" w:cstheme="majorBidi"/>
          <w:sz w:val="28"/>
          <w:szCs w:val="28"/>
        </w:rPr>
      </w:pPr>
      <w:r>
        <w:rPr>
          <w:rFonts w:ascii="Times New Roman" w:hAnsi="Times New Roman" w:cs="Times New Roman"/>
          <w:sz w:val="28"/>
          <w:szCs w:val="28"/>
        </w:rPr>
        <w:t xml:space="preserve">b. </w:t>
      </w:r>
      <w:r w:rsidR="00D032D5" w:rsidRPr="00F40B40">
        <w:rPr>
          <w:rFonts w:asciiTheme="majorBidi" w:hAnsiTheme="majorBidi" w:cstheme="majorBidi"/>
          <w:sz w:val="28"/>
          <w:szCs w:val="28"/>
        </w:rPr>
        <w:t>Training subsistence (Air tickets, respectable accommodation, meals and local transportation).</w:t>
      </w:r>
    </w:p>
    <w:p w14:paraId="4A00699D" w14:textId="62E10C72" w:rsidR="00774877" w:rsidRDefault="00774877" w:rsidP="00A3635D">
      <w:pPr>
        <w:pStyle w:val="ListParagraph"/>
        <w:autoSpaceDE w:val="0"/>
        <w:autoSpaceDN w:val="0"/>
        <w:adjustRightInd w:val="0"/>
        <w:spacing w:after="0"/>
        <w:ind w:left="0"/>
        <w:jc w:val="both"/>
        <w:rPr>
          <w:rFonts w:ascii="Times New Roman" w:hAnsi="Times New Roman" w:cs="Times New Roman"/>
          <w:sz w:val="28"/>
          <w:szCs w:val="28"/>
        </w:rPr>
      </w:pPr>
    </w:p>
    <w:p w14:paraId="57727C76" w14:textId="39A2792B" w:rsidR="006218CB" w:rsidRDefault="006218CB" w:rsidP="00A3635D">
      <w:pPr>
        <w:pStyle w:val="ListParagraph"/>
        <w:autoSpaceDE w:val="0"/>
        <w:autoSpaceDN w:val="0"/>
        <w:adjustRightInd w:val="0"/>
        <w:spacing w:after="0"/>
        <w:ind w:left="0"/>
        <w:jc w:val="both"/>
        <w:rPr>
          <w:rFonts w:ascii="Times New Roman" w:hAnsi="Times New Roman" w:cs="Times New Roman"/>
          <w:sz w:val="28"/>
          <w:szCs w:val="28"/>
        </w:rPr>
      </w:pPr>
      <w:bookmarkStart w:id="0" w:name="_GoBack"/>
      <w:bookmarkEnd w:id="0"/>
    </w:p>
    <w:p w14:paraId="32349A87" w14:textId="67A38CDF" w:rsidR="006218CB" w:rsidRDefault="006218CB" w:rsidP="00A3635D">
      <w:pPr>
        <w:pStyle w:val="ListParagraph"/>
        <w:autoSpaceDE w:val="0"/>
        <w:autoSpaceDN w:val="0"/>
        <w:adjustRightInd w:val="0"/>
        <w:spacing w:after="0"/>
        <w:ind w:left="0"/>
        <w:jc w:val="both"/>
        <w:rPr>
          <w:rFonts w:ascii="Times New Roman" w:hAnsi="Times New Roman" w:cs="Times New Roman"/>
          <w:sz w:val="28"/>
          <w:szCs w:val="28"/>
        </w:rPr>
      </w:pPr>
    </w:p>
    <w:p w14:paraId="1DCD04EB" w14:textId="20E9A735" w:rsidR="009D7644" w:rsidRPr="00656F52" w:rsidRDefault="009D7644" w:rsidP="00186D98">
      <w:pPr>
        <w:autoSpaceDE w:val="0"/>
        <w:autoSpaceDN w:val="0"/>
        <w:adjustRightInd w:val="0"/>
        <w:spacing w:after="0"/>
        <w:contextualSpacing/>
        <w:jc w:val="center"/>
        <w:rPr>
          <w:rFonts w:asciiTheme="minorHAnsi" w:hAnsiTheme="minorHAnsi" w:cstheme="minorHAnsi"/>
          <w:b/>
          <w:bCs/>
          <w:sz w:val="44"/>
          <w:szCs w:val="44"/>
          <w:u w:val="single"/>
        </w:rPr>
      </w:pPr>
      <w:r w:rsidRPr="009D7644">
        <w:rPr>
          <w:rFonts w:asciiTheme="minorHAnsi" w:hAnsiTheme="minorHAnsi" w:cstheme="minorHAnsi"/>
          <w:b/>
          <w:bCs/>
          <w:sz w:val="44"/>
          <w:szCs w:val="44"/>
          <w:u w:val="single"/>
        </w:rPr>
        <w:t xml:space="preserve">Annex </w:t>
      </w:r>
      <w:proofErr w:type="gramStart"/>
      <w:r w:rsidRPr="009D7644">
        <w:rPr>
          <w:rFonts w:asciiTheme="minorHAnsi" w:hAnsiTheme="minorHAnsi" w:cstheme="minorHAnsi"/>
          <w:b/>
          <w:bCs/>
          <w:sz w:val="44"/>
          <w:szCs w:val="44"/>
          <w:u w:val="single"/>
        </w:rPr>
        <w:t>1</w:t>
      </w:r>
      <w:proofErr w:type="gramEnd"/>
    </w:p>
    <w:p w14:paraId="5ECF880A" w14:textId="35939712" w:rsidR="003C4311" w:rsidRPr="009D7644" w:rsidRDefault="009D7644" w:rsidP="00186D98">
      <w:pPr>
        <w:autoSpaceDE w:val="0"/>
        <w:autoSpaceDN w:val="0"/>
        <w:adjustRightInd w:val="0"/>
        <w:spacing w:after="0"/>
        <w:contextualSpacing/>
        <w:jc w:val="center"/>
        <w:rPr>
          <w:rFonts w:asciiTheme="minorHAnsi" w:hAnsiTheme="minorHAnsi" w:cstheme="minorHAnsi"/>
          <w:b/>
          <w:bCs/>
          <w:sz w:val="32"/>
          <w:szCs w:val="32"/>
          <w:u w:val="single"/>
        </w:rPr>
      </w:pPr>
      <w:r w:rsidRPr="009D7644">
        <w:rPr>
          <w:rFonts w:asciiTheme="minorHAnsi" w:hAnsiTheme="minorHAnsi" w:cstheme="minorHAnsi"/>
          <w:b/>
          <w:bCs/>
          <w:sz w:val="32"/>
          <w:szCs w:val="32"/>
          <w:u w:val="single"/>
        </w:rPr>
        <w:t>Technical Specifications and Requirements</w:t>
      </w:r>
    </w:p>
    <w:p w14:paraId="2D0128BF" w14:textId="7635E4B3" w:rsidR="00774877" w:rsidRPr="0066192D" w:rsidRDefault="001C5456" w:rsidP="00186D98">
      <w:pPr>
        <w:pStyle w:val="ListParagraph"/>
        <w:autoSpaceDE w:val="0"/>
        <w:autoSpaceDN w:val="0"/>
        <w:adjustRightInd w:val="0"/>
        <w:spacing w:after="0"/>
        <w:ind w:left="0"/>
        <w:jc w:val="center"/>
        <w:rPr>
          <w:rFonts w:ascii="Times New Roman" w:hAnsi="Times New Roman" w:cs="Times New Roman"/>
          <w:b/>
          <w:bCs/>
          <w:sz w:val="28"/>
          <w:szCs w:val="28"/>
          <w:u w:val="single"/>
        </w:rPr>
      </w:pPr>
      <w:r w:rsidRPr="0066192D">
        <w:rPr>
          <w:rFonts w:ascii="Times New Roman" w:hAnsi="Times New Roman" w:cs="Times New Roman"/>
          <w:b/>
          <w:bCs/>
          <w:sz w:val="28"/>
          <w:szCs w:val="28"/>
          <w:u w:val="single"/>
        </w:rPr>
        <w:t>Single-phase</w:t>
      </w:r>
      <w:r w:rsidR="003C4311" w:rsidRPr="0066192D">
        <w:rPr>
          <w:rFonts w:ascii="Times New Roman" w:hAnsi="Times New Roman" w:cs="Times New Roman"/>
          <w:b/>
          <w:bCs/>
          <w:sz w:val="28"/>
          <w:szCs w:val="28"/>
          <w:u w:val="single"/>
        </w:rPr>
        <w:t xml:space="preserve"> standby canopied diesel generator set </w:t>
      </w:r>
      <w:r w:rsidRPr="0066192D">
        <w:rPr>
          <w:rFonts w:ascii="Times New Roman" w:hAnsi="Times New Roman" w:cs="Times New Roman"/>
          <w:b/>
          <w:bCs/>
          <w:sz w:val="28"/>
          <w:szCs w:val="28"/>
          <w:u w:val="single"/>
        </w:rPr>
        <w:t>(QUANTITY</w:t>
      </w:r>
      <w:r w:rsidR="008623FE" w:rsidRPr="0066192D">
        <w:rPr>
          <w:rFonts w:ascii="Times New Roman" w:hAnsi="Times New Roman" w:cs="Times New Roman"/>
          <w:b/>
          <w:bCs/>
          <w:sz w:val="28"/>
          <w:szCs w:val="28"/>
          <w:u w:val="single"/>
        </w:rPr>
        <w:t xml:space="preserve"> </w:t>
      </w:r>
      <w:r w:rsidR="003C4311" w:rsidRPr="0066192D">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15</w:t>
      </w:r>
      <w:r w:rsidRPr="0066192D">
        <w:rPr>
          <w:rFonts w:ascii="Times New Roman" w:hAnsi="Times New Roman" w:cs="Times New Roman"/>
          <w:b/>
          <w:bCs/>
          <w:sz w:val="28"/>
          <w:szCs w:val="28"/>
          <w:u w:val="single"/>
        </w:rPr>
        <w:t>)</w:t>
      </w:r>
      <w:r w:rsidR="003C4311" w:rsidRPr="0066192D">
        <w:rPr>
          <w:rFonts w:ascii="Times New Roman" w:hAnsi="Times New Roman" w:cs="Times New Roman"/>
          <w:b/>
          <w:bCs/>
          <w:sz w:val="28"/>
          <w:szCs w:val="28"/>
          <w:u w:val="single"/>
        </w:rPr>
        <w:t>.</w:t>
      </w:r>
    </w:p>
    <w:p w14:paraId="6AE17ACD" w14:textId="77777777" w:rsidR="003C4311" w:rsidRDefault="003C4311" w:rsidP="00A3635D">
      <w:pPr>
        <w:pStyle w:val="ListParagraph"/>
        <w:autoSpaceDE w:val="0"/>
        <w:autoSpaceDN w:val="0"/>
        <w:adjustRightInd w:val="0"/>
        <w:spacing w:after="0"/>
        <w:ind w:left="0"/>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00"/>
        <w:gridCol w:w="2583"/>
        <w:gridCol w:w="3626"/>
        <w:gridCol w:w="1953"/>
      </w:tblGrid>
      <w:tr w:rsidR="000771F4" w:rsidRPr="00A32E24" w14:paraId="335126AD" w14:textId="77777777" w:rsidTr="00386BF8">
        <w:tc>
          <w:tcPr>
            <w:tcW w:w="468" w:type="dxa"/>
            <w:shd w:val="clear" w:color="auto" w:fill="DDD9C3" w:themeFill="background2" w:themeFillShade="E6"/>
          </w:tcPr>
          <w:p w14:paraId="2084F96F" w14:textId="5AA2D3AE" w:rsidR="000771F4" w:rsidRPr="00386BF8" w:rsidRDefault="003C4311" w:rsidP="006021EE">
            <w:pPr>
              <w:rPr>
                <w:b/>
                <w:bCs/>
                <w:sz w:val="28"/>
                <w:szCs w:val="28"/>
              </w:rPr>
            </w:pPr>
            <w:r w:rsidRPr="00386BF8">
              <w:rPr>
                <w:b/>
                <w:bCs/>
                <w:sz w:val="28"/>
                <w:szCs w:val="28"/>
              </w:rPr>
              <w:t>#</w:t>
            </w:r>
          </w:p>
        </w:tc>
        <w:tc>
          <w:tcPr>
            <w:tcW w:w="2583" w:type="dxa"/>
            <w:shd w:val="clear" w:color="auto" w:fill="DDD9C3" w:themeFill="background2" w:themeFillShade="E6"/>
          </w:tcPr>
          <w:p w14:paraId="2861ED32" w14:textId="77777777" w:rsidR="000771F4" w:rsidRPr="00386BF8" w:rsidRDefault="000771F4" w:rsidP="006021EE">
            <w:pPr>
              <w:jc w:val="center"/>
              <w:rPr>
                <w:b/>
                <w:bCs/>
                <w:sz w:val="28"/>
                <w:szCs w:val="28"/>
              </w:rPr>
            </w:pPr>
            <w:r w:rsidRPr="00386BF8">
              <w:rPr>
                <w:b/>
                <w:bCs/>
                <w:sz w:val="28"/>
                <w:szCs w:val="28"/>
              </w:rPr>
              <w:t>Characteristics</w:t>
            </w:r>
          </w:p>
        </w:tc>
        <w:tc>
          <w:tcPr>
            <w:tcW w:w="3626" w:type="dxa"/>
            <w:shd w:val="clear" w:color="auto" w:fill="DDD9C3" w:themeFill="background2" w:themeFillShade="E6"/>
          </w:tcPr>
          <w:p w14:paraId="4FD550C9" w14:textId="77777777" w:rsidR="000771F4" w:rsidRPr="00386BF8" w:rsidRDefault="000771F4" w:rsidP="006021EE">
            <w:pPr>
              <w:jc w:val="center"/>
              <w:rPr>
                <w:b/>
                <w:bCs/>
                <w:sz w:val="28"/>
                <w:szCs w:val="28"/>
              </w:rPr>
            </w:pPr>
            <w:r w:rsidRPr="00386BF8">
              <w:rPr>
                <w:b/>
                <w:bCs/>
                <w:sz w:val="28"/>
                <w:szCs w:val="28"/>
              </w:rPr>
              <w:t>Description</w:t>
            </w:r>
          </w:p>
        </w:tc>
        <w:tc>
          <w:tcPr>
            <w:tcW w:w="1953" w:type="dxa"/>
            <w:shd w:val="clear" w:color="auto" w:fill="DDD9C3" w:themeFill="background2" w:themeFillShade="E6"/>
          </w:tcPr>
          <w:p w14:paraId="4588FCA5" w14:textId="77777777" w:rsidR="000771F4" w:rsidRPr="00386BF8" w:rsidRDefault="000771F4" w:rsidP="006021EE">
            <w:pPr>
              <w:jc w:val="center"/>
              <w:rPr>
                <w:b/>
                <w:bCs/>
                <w:sz w:val="28"/>
                <w:szCs w:val="28"/>
              </w:rPr>
            </w:pPr>
            <w:r w:rsidRPr="00386BF8">
              <w:rPr>
                <w:b/>
                <w:bCs/>
                <w:sz w:val="28"/>
                <w:szCs w:val="28"/>
              </w:rPr>
              <w:t xml:space="preserve">Note </w:t>
            </w:r>
          </w:p>
        </w:tc>
      </w:tr>
      <w:tr w:rsidR="000771F4" w:rsidRPr="00A32E24" w14:paraId="597D4CA1" w14:textId="77777777" w:rsidTr="003C4311">
        <w:tc>
          <w:tcPr>
            <w:tcW w:w="468" w:type="dxa"/>
          </w:tcPr>
          <w:p w14:paraId="4B45816E" w14:textId="2488B9DD" w:rsidR="000771F4" w:rsidRPr="00A32E24" w:rsidRDefault="00386BF8" w:rsidP="006021EE">
            <w:pPr>
              <w:rPr>
                <w:sz w:val="28"/>
                <w:szCs w:val="28"/>
              </w:rPr>
            </w:pPr>
            <w:r>
              <w:rPr>
                <w:sz w:val="28"/>
                <w:szCs w:val="28"/>
              </w:rPr>
              <w:t>1</w:t>
            </w:r>
          </w:p>
        </w:tc>
        <w:tc>
          <w:tcPr>
            <w:tcW w:w="2583" w:type="dxa"/>
          </w:tcPr>
          <w:p w14:paraId="448336D9" w14:textId="77777777" w:rsidR="000771F4" w:rsidRPr="00A32E24" w:rsidRDefault="000771F4" w:rsidP="006021EE">
            <w:pPr>
              <w:jc w:val="center"/>
              <w:rPr>
                <w:sz w:val="28"/>
                <w:szCs w:val="28"/>
              </w:rPr>
            </w:pPr>
            <w:r w:rsidRPr="00A32E24">
              <w:rPr>
                <w:sz w:val="28"/>
                <w:szCs w:val="28"/>
              </w:rPr>
              <w:t>Nominal voltage</w:t>
            </w:r>
            <w:r>
              <w:rPr>
                <w:sz w:val="28"/>
                <w:szCs w:val="28"/>
              </w:rPr>
              <w:t xml:space="preserve"> L-N</w:t>
            </w:r>
          </w:p>
        </w:tc>
        <w:tc>
          <w:tcPr>
            <w:tcW w:w="3626" w:type="dxa"/>
          </w:tcPr>
          <w:p w14:paraId="78DBED28" w14:textId="77777777" w:rsidR="000771F4" w:rsidRDefault="000771F4" w:rsidP="006021EE">
            <w:pPr>
              <w:jc w:val="center"/>
              <w:rPr>
                <w:sz w:val="28"/>
                <w:szCs w:val="28"/>
              </w:rPr>
            </w:pPr>
            <w:r>
              <w:rPr>
                <w:sz w:val="28"/>
                <w:szCs w:val="28"/>
              </w:rPr>
              <w:t>220-230v AC</w:t>
            </w:r>
          </w:p>
        </w:tc>
        <w:tc>
          <w:tcPr>
            <w:tcW w:w="1953" w:type="dxa"/>
          </w:tcPr>
          <w:p w14:paraId="28261EEE" w14:textId="698861B7" w:rsidR="000771F4" w:rsidRPr="00A32E24" w:rsidRDefault="003C4311" w:rsidP="006021EE">
            <w:pPr>
              <w:jc w:val="center"/>
              <w:rPr>
                <w:sz w:val="28"/>
                <w:szCs w:val="28"/>
              </w:rPr>
            </w:pPr>
            <w:r>
              <w:rPr>
                <w:sz w:val="28"/>
                <w:szCs w:val="28"/>
              </w:rPr>
              <w:t>Single phase</w:t>
            </w:r>
          </w:p>
        </w:tc>
      </w:tr>
      <w:tr w:rsidR="000771F4" w:rsidRPr="00A32E24" w14:paraId="1FAE6B57" w14:textId="77777777" w:rsidTr="003C4311">
        <w:tc>
          <w:tcPr>
            <w:tcW w:w="468" w:type="dxa"/>
          </w:tcPr>
          <w:p w14:paraId="36F190DC" w14:textId="2C4F0929" w:rsidR="000771F4" w:rsidRPr="00A32E24" w:rsidRDefault="00386BF8" w:rsidP="006021EE">
            <w:pPr>
              <w:rPr>
                <w:sz w:val="28"/>
                <w:szCs w:val="28"/>
              </w:rPr>
            </w:pPr>
            <w:r>
              <w:rPr>
                <w:sz w:val="28"/>
                <w:szCs w:val="28"/>
              </w:rPr>
              <w:t>2</w:t>
            </w:r>
          </w:p>
        </w:tc>
        <w:tc>
          <w:tcPr>
            <w:tcW w:w="2583" w:type="dxa"/>
          </w:tcPr>
          <w:p w14:paraId="6C4F0FA0" w14:textId="77777777" w:rsidR="000771F4" w:rsidRPr="00A32E24" w:rsidRDefault="000771F4" w:rsidP="006021EE">
            <w:pPr>
              <w:jc w:val="center"/>
              <w:rPr>
                <w:sz w:val="28"/>
                <w:szCs w:val="28"/>
              </w:rPr>
            </w:pPr>
            <w:r w:rsidRPr="00A32E24">
              <w:rPr>
                <w:sz w:val="28"/>
                <w:szCs w:val="28"/>
              </w:rPr>
              <w:t>Nominal capacity</w:t>
            </w:r>
          </w:p>
        </w:tc>
        <w:tc>
          <w:tcPr>
            <w:tcW w:w="3626" w:type="dxa"/>
          </w:tcPr>
          <w:p w14:paraId="301766CF" w14:textId="77777777" w:rsidR="000771F4" w:rsidRPr="00A32E24" w:rsidRDefault="000771F4" w:rsidP="006021EE">
            <w:pPr>
              <w:jc w:val="center"/>
              <w:rPr>
                <w:sz w:val="28"/>
                <w:szCs w:val="28"/>
              </w:rPr>
            </w:pPr>
            <w:r>
              <w:rPr>
                <w:sz w:val="28"/>
                <w:szCs w:val="28"/>
              </w:rPr>
              <w:t>11 Kw</w:t>
            </w:r>
          </w:p>
        </w:tc>
        <w:tc>
          <w:tcPr>
            <w:tcW w:w="1953" w:type="dxa"/>
          </w:tcPr>
          <w:p w14:paraId="0CCFEC71" w14:textId="77777777" w:rsidR="000771F4" w:rsidRPr="00A32E24" w:rsidRDefault="000771F4" w:rsidP="006021EE">
            <w:pPr>
              <w:jc w:val="center"/>
              <w:rPr>
                <w:sz w:val="28"/>
                <w:szCs w:val="28"/>
              </w:rPr>
            </w:pPr>
          </w:p>
        </w:tc>
      </w:tr>
      <w:tr w:rsidR="000771F4" w:rsidRPr="00A32E24" w14:paraId="23FD1934" w14:textId="77777777" w:rsidTr="003C4311">
        <w:tc>
          <w:tcPr>
            <w:tcW w:w="468" w:type="dxa"/>
          </w:tcPr>
          <w:p w14:paraId="0158BC9B" w14:textId="6F1F345F" w:rsidR="000771F4" w:rsidRPr="00A32E24" w:rsidRDefault="00386BF8" w:rsidP="006021EE">
            <w:pPr>
              <w:rPr>
                <w:sz w:val="28"/>
                <w:szCs w:val="28"/>
              </w:rPr>
            </w:pPr>
            <w:r>
              <w:rPr>
                <w:sz w:val="28"/>
                <w:szCs w:val="28"/>
              </w:rPr>
              <w:t>3</w:t>
            </w:r>
          </w:p>
        </w:tc>
        <w:tc>
          <w:tcPr>
            <w:tcW w:w="2583" w:type="dxa"/>
          </w:tcPr>
          <w:p w14:paraId="44482B2C" w14:textId="77777777" w:rsidR="000771F4" w:rsidRPr="00A32E24" w:rsidRDefault="000771F4" w:rsidP="006021EE">
            <w:pPr>
              <w:jc w:val="center"/>
              <w:rPr>
                <w:sz w:val="28"/>
                <w:szCs w:val="28"/>
              </w:rPr>
            </w:pPr>
            <w:r w:rsidRPr="00A32E24">
              <w:rPr>
                <w:sz w:val="28"/>
                <w:szCs w:val="28"/>
              </w:rPr>
              <w:t>Nominal frequency</w:t>
            </w:r>
          </w:p>
        </w:tc>
        <w:tc>
          <w:tcPr>
            <w:tcW w:w="3626" w:type="dxa"/>
          </w:tcPr>
          <w:p w14:paraId="1FAD1EEA" w14:textId="77777777" w:rsidR="000771F4" w:rsidRPr="00A32E24" w:rsidRDefault="000771F4" w:rsidP="006021EE">
            <w:pPr>
              <w:jc w:val="center"/>
              <w:rPr>
                <w:sz w:val="28"/>
                <w:szCs w:val="28"/>
              </w:rPr>
            </w:pPr>
            <w:r w:rsidRPr="00A32E24">
              <w:rPr>
                <w:sz w:val="28"/>
                <w:szCs w:val="28"/>
              </w:rPr>
              <w:t>50 Hz</w:t>
            </w:r>
          </w:p>
        </w:tc>
        <w:tc>
          <w:tcPr>
            <w:tcW w:w="1953" w:type="dxa"/>
          </w:tcPr>
          <w:p w14:paraId="4F87B379" w14:textId="77777777" w:rsidR="000771F4" w:rsidRPr="00A32E24" w:rsidRDefault="000771F4" w:rsidP="006021EE">
            <w:pPr>
              <w:jc w:val="center"/>
              <w:rPr>
                <w:sz w:val="28"/>
                <w:szCs w:val="28"/>
              </w:rPr>
            </w:pPr>
          </w:p>
        </w:tc>
      </w:tr>
      <w:tr w:rsidR="000771F4" w:rsidRPr="00A32E24" w14:paraId="3EBD810A" w14:textId="77777777" w:rsidTr="003C4311">
        <w:tc>
          <w:tcPr>
            <w:tcW w:w="468" w:type="dxa"/>
          </w:tcPr>
          <w:p w14:paraId="3FBC971D" w14:textId="1B290F7C" w:rsidR="000771F4" w:rsidRPr="00A32E24" w:rsidRDefault="00386BF8" w:rsidP="006021EE">
            <w:pPr>
              <w:rPr>
                <w:sz w:val="28"/>
                <w:szCs w:val="28"/>
              </w:rPr>
            </w:pPr>
            <w:r>
              <w:rPr>
                <w:sz w:val="28"/>
                <w:szCs w:val="28"/>
              </w:rPr>
              <w:t>4</w:t>
            </w:r>
          </w:p>
        </w:tc>
        <w:tc>
          <w:tcPr>
            <w:tcW w:w="2583" w:type="dxa"/>
          </w:tcPr>
          <w:p w14:paraId="40FE085B" w14:textId="77777777" w:rsidR="000771F4" w:rsidRPr="00A32E24" w:rsidRDefault="000771F4" w:rsidP="006021EE">
            <w:pPr>
              <w:jc w:val="center"/>
              <w:rPr>
                <w:sz w:val="28"/>
                <w:szCs w:val="28"/>
              </w:rPr>
            </w:pPr>
            <w:r w:rsidRPr="00A32E24">
              <w:rPr>
                <w:sz w:val="28"/>
                <w:szCs w:val="28"/>
              </w:rPr>
              <w:t>Fuel type</w:t>
            </w:r>
          </w:p>
        </w:tc>
        <w:tc>
          <w:tcPr>
            <w:tcW w:w="3626" w:type="dxa"/>
          </w:tcPr>
          <w:p w14:paraId="6C935636" w14:textId="2C7CB461" w:rsidR="000771F4" w:rsidRPr="00A32E24" w:rsidRDefault="003C4311" w:rsidP="006021EE">
            <w:pPr>
              <w:jc w:val="center"/>
              <w:rPr>
                <w:sz w:val="28"/>
                <w:szCs w:val="28"/>
              </w:rPr>
            </w:pPr>
            <w:r>
              <w:rPr>
                <w:sz w:val="28"/>
                <w:szCs w:val="28"/>
              </w:rPr>
              <w:t>Euro 5</w:t>
            </w:r>
          </w:p>
        </w:tc>
        <w:tc>
          <w:tcPr>
            <w:tcW w:w="1953" w:type="dxa"/>
          </w:tcPr>
          <w:p w14:paraId="6B5F3692" w14:textId="77777777" w:rsidR="000771F4" w:rsidRPr="00A32E24" w:rsidRDefault="000771F4" w:rsidP="006021EE">
            <w:pPr>
              <w:jc w:val="center"/>
              <w:rPr>
                <w:sz w:val="28"/>
                <w:szCs w:val="28"/>
              </w:rPr>
            </w:pPr>
          </w:p>
        </w:tc>
      </w:tr>
      <w:tr w:rsidR="000771F4" w:rsidRPr="00A32E24" w14:paraId="269A4666" w14:textId="77777777" w:rsidTr="003C4311">
        <w:tc>
          <w:tcPr>
            <w:tcW w:w="468" w:type="dxa"/>
          </w:tcPr>
          <w:p w14:paraId="070C3C2C" w14:textId="1143BBFA" w:rsidR="000771F4" w:rsidRPr="00A32E24" w:rsidRDefault="00386BF8" w:rsidP="006021EE">
            <w:pPr>
              <w:rPr>
                <w:sz w:val="28"/>
                <w:szCs w:val="28"/>
              </w:rPr>
            </w:pPr>
            <w:r>
              <w:rPr>
                <w:sz w:val="28"/>
                <w:szCs w:val="28"/>
              </w:rPr>
              <w:t>5</w:t>
            </w:r>
          </w:p>
        </w:tc>
        <w:tc>
          <w:tcPr>
            <w:tcW w:w="2583" w:type="dxa"/>
          </w:tcPr>
          <w:p w14:paraId="7B6D07CC" w14:textId="77777777" w:rsidR="000771F4" w:rsidRPr="00A32E24" w:rsidRDefault="000771F4" w:rsidP="006021EE">
            <w:pPr>
              <w:jc w:val="center"/>
              <w:rPr>
                <w:sz w:val="28"/>
                <w:szCs w:val="28"/>
              </w:rPr>
            </w:pPr>
            <w:r w:rsidRPr="00A32E24">
              <w:rPr>
                <w:sz w:val="28"/>
                <w:szCs w:val="28"/>
              </w:rPr>
              <w:t>Generator type</w:t>
            </w:r>
          </w:p>
        </w:tc>
        <w:tc>
          <w:tcPr>
            <w:tcW w:w="3626" w:type="dxa"/>
          </w:tcPr>
          <w:p w14:paraId="20D11692" w14:textId="77777777" w:rsidR="000771F4" w:rsidRPr="00A32E24" w:rsidRDefault="000771F4" w:rsidP="006021EE">
            <w:pPr>
              <w:jc w:val="center"/>
              <w:rPr>
                <w:sz w:val="28"/>
                <w:szCs w:val="28"/>
              </w:rPr>
            </w:pPr>
            <w:r w:rsidRPr="00A32E24">
              <w:rPr>
                <w:sz w:val="28"/>
                <w:szCs w:val="28"/>
              </w:rPr>
              <w:t>Canopied</w:t>
            </w:r>
          </w:p>
        </w:tc>
        <w:tc>
          <w:tcPr>
            <w:tcW w:w="1953" w:type="dxa"/>
          </w:tcPr>
          <w:p w14:paraId="105BA374" w14:textId="77777777" w:rsidR="000771F4" w:rsidRPr="00A32E24" w:rsidRDefault="000771F4" w:rsidP="006021EE">
            <w:pPr>
              <w:jc w:val="center"/>
              <w:rPr>
                <w:sz w:val="28"/>
                <w:szCs w:val="28"/>
              </w:rPr>
            </w:pPr>
          </w:p>
        </w:tc>
      </w:tr>
      <w:tr w:rsidR="000771F4" w:rsidRPr="00A32E24" w14:paraId="22B53A0C" w14:textId="77777777" w:rsidTr="003C4311">
        <w:tc>
          <w:tcPr>
            <w:tcW w:w="468" w:type="dxa"/>
          </w:tcPr>
          <w:p w14:paraId="078B85CF" w14:textId="6E8F1493" w:rsidR="000771F4" w:rsidRPr="00A32E24" w:rsidRDefault="00386BF8" w:rsidP="006021EE">
            <w:pPr>
              <w:rPr>
                <w:sz w:val="28"/>
                <w:szCs w:val="28"/>
              </w:rPr>
            </w:pPr>
            <w:r>
              <w:rPr>
                <w:sz w:val="28"/>
                <w:szCs w:val="28"/>
              </w:rPr>
              <w:t>6</w:t>
            </w:r>
          </w:p>
        </w:tc>
        <w:tc>
          <w:tcPr>
            <w:tcW w:w="2583" w:type="dxa"/>
          </w:tcPr>
          <w:p w14:paraId="0E990602" w14:textId="77777777" w:rsidR="000771F4" w:rsidRPr="00A32E24" w:rsidRDefault="000771F4" w:rsidP="006021EE">
            <w:pPr>
              <w:jc w:val="center"/>
              <w:rPr>
                <w:sz w:val="28"/>
                <w:szCs w:val="28"/>
              </w:rPr>
            </w:pPr>
            <w:r w:rsidRPr="00A32E24">
              <w:rPr>
                <w:sz w:val="28"/>
                <w:szCs w:val="28"/>
              </w:rPr>
              <w:t>Cooling</w:t>
            </w:r>
          </w:p>
        </w:tc>
        <w:tc>
          <w:tcPr>
            <w:tcW w:w="3626" w:type="dxa"/>
          </w:tcPr>
          <w:p w14:paraId="1F8829DC" w14:textId="77777777" w:rsidR="000771F4" w:rsidRPr="00A32E24" w:rsidRDefault="000771F4" w:rsidP="006021EE">
            <w:pPr>
              <w:jc w:val="center"/>
              <w:rPr>
                <w:sz w:val="28"/>
                <w:szCs w:val="28"/>
              </w:rPr>
            </w:pPr>
            <w:r w:rsidRPr="00A32E24">
              <w:rPr>
                <w:sz w:val="28"/>
                <w:szCs w:val="28"/>
              </w:rPr>
              <w:t>Water cooling</w:t>
            </w:r>
          </w:p>
        </w:tc>
        <w:tc>
          <w:tcPr>
            <w:tcW w:w="1953" w:type="dxa"/>
          </w:tcPr>
          <w:p w14:paraId="45BA9A10" w14:textId="77777777" w:rsidR="000771F4" w:rsidRPr="00A32E24" w:rsidRDefault="000771F4" w:rsidP="006021EE">
            <w:pPr>
              <w:jc w:val="center"/>
              <w:rPr>
                <w:sz w:val="28"/>
                <w:szCs w:val="28"/>
              </w:rPr>
            </w:pPr>
          </w:p>
        </w:tc>
      </w:tr>
      <w:tr w:rsidR="000771F4" w:rsidRPr="00A32E24" w14:paraId="62D0D621" w14:textId="77777777" w:rsidTr="003C4311">
        <w:tc>
          <w:tcPr>
            <w:tcW w:w="468" w:type="dxa"/>
          </w:tcPr>
          <w:p w14:paraId="1D8096DC" w14:textId="0215326F" w:rsidR="000771F4" w:rsidRPr="00A32E24" w:rsidRDefault="00386BF8" w:rsidP="006021EE">
            <w:pPr>
              <w:rPr>
                <w:sz w:val="28"/>
                <w:szCs w:val="28"/>
              </w:rPr>
            </w:pPr>
            <w:r>
              <w:rPr>
                <w:sz w:val="28"/>
                <w:szCs w:val="28"/>
              </w:rPr>
              <w:t>7</w:t>
            </w:r>
          </w:p>
        </w:tc>
        <w:tc>
          <w:tcPr>
            <w:tcW w:w="2583" w:type="dxa"/>
          </w:tcPr>
          <w:p w14:paraId="692827BF" w14:textId="77777777" w:rsidR="000771F4" w:rsidRPr="00A32E24" w:rsidRDefault="000771F4" w:rsidP="006021EE">
            <w:pPr>
              <w:jc w:val="center"/>
              <w:rPr>
                <w:sz w:val="28"/>
                <w:szCs w:val="28"/>
              </w:rPr>
            </w:pPr>
            <w:r w:rsidRPr="00A32E24">
              <w:rPr>
                <w:sz w:val="28"/>
                <w:szCs w:val="28"/>
              </w:rPr>
              <w:t>Performance grade</w:t>
            </w:r>
          </w:p>
        </w:tc>
        <w:tc>
          <w:tcPr>
            <w:tcW w:w="3626" w:type="dxa"/>
          </w:tcPr>
          <w:p w14:paraId="4489C292" w14:textId="44EF4281" w:rsidR="000771F4" w:rsidRPr="00A32E24" w:rsidRDefault="000771F4" w:rsidP="006021EE">
            <w:pPr>
              <w:jc w:val="center"/>
              <w:rPr>
                <w:sz w:val="28"/>
                <w:szCs w:val="28"/>
              </w:rPr>
            </w:pPr>
            <w:r w:rsidRPr="00A32E24">
              <w:rPr>
                <w:sz w:val="28"/>
                <w:szCs w:val="28"/>
              </w:rPr>
              <w:t>G2</w:t>
            </w:r>
            <w:r>
              <w:rPr>
                <w:sz w:val="28"/>
                <w:szCs w:val="28"/>
              </w:rPr>
              <w:t xml:space="preserve"> </w:t>
            </w:r>
          </w:p>
        </w:tc>
        <w:tc>
          <w:tcPr>
            <w:tcW w:w="1953" w:type="dxa"/>
          </w:tcPr>
          <w:p w14:paraId="73FA425D" w14:textId="77777777" w:rsidR="000771F4" w:rsidRPr="00A32E24" w:rsidRDefault="000771F4" w:rsidP="006021EE">
            <w:pPr>
              <w:jc w:val="center"/>
              <w:rPr>
                <w:sz w:val="28"/>
                <w:szCs w:val="28"/>
              </w:rPr>
            </w:pPr>
            <w:r w:rsidRPr="00A32E24">
              <w:rPr>
                <w:sz w:val="28"/>
                <w:szCs w:val="28"/>
              </w:rPr>
              <w:t>With certificat</w:t>
            </w:r>
            <w:r>
              <w:rPr>
                <w:sz w:val="28"/>
                <w:szCs w:val="28"/>
              </w:rPr>
              <w:t>e</w:t>
            </w:r>
          </w:p>
        </w:tc>
      </w:tr>
      <w:tr w:rsidR="000771F4" w:rsidRPr="00A32E24" w14:paraId="28AFDAE7" w14:textId="77777777" w:rsidTr="003C4311">
        <w:tc>
          <w:tcPr>
            <w:tcW w:w="468" w:type="dxa"/>
          </w:tcPr>
          <w:p w14:paraId="00B3A302" w14:textId="023C7683" w:rsidR="000771F4" w:rsidRPr="00A32E24" w:rsidRDefault="00386BF8" w:rsidP="006021EE">
            <w:pPr>
              <w:rPr>
                <w:sz w:val="28"/>
                <w:szCs w:val="28"/>
              </w:rPr>
            </w:pPr>
            <w:r>
              <w:rPr>
                <w:sz w:val="28"/>
                <w:szCs w:val="28"/>
              </w:rPr>
              <w:t>8</w:t>
            </w:r>
          </w:p>
        </w:tc>
        <w:tc>
          <w:tcPr>
            <w:tcW w:w="2583" w:type="dxa"/>
          </w:tcPr>
          <w:p w14:paraId="0681303D" w14:textId="77777777" w:rsidR="000771F4" w:rsidRPr="00A32E24" w:rsidRDefault="000771F4" w:rsidP="006021EE">
            <w:pPr>
              <w:jc w:val="center"/>
              <w:rPr>
                <w:sz w:val="28"/>
                <w:szCs w:val="28"/>
              </w:rPr>
            </w:pPr>
            <w:r w:rsidRPr="00A32E24">
              <w:rPr>
                <w:sz w:val="28"/>
                <w:szCs w:val="28"/>
              </w:rPr>
              <w:t>Control panel</w:t>
            </w:r>
          </w:p>
        </w:tc>
        <w:tc>
          <w:tcPr>
            <w:tcW w:w="3626" w:type="dxa"/>
          </w:tcPr>
          <w:p w14:paraId="25244398" w14:textId="2F911EC0" w:rsidR="000771F4" w:rsidRPr="00A32E24" w:rsidRDefault="000771F4" w:rsidP="006021EE">
            <w:pPr>
              <w:jc w:val="center"/>
              <w:rPr>
                <w:sz w:val="28"/>
                <w:szCs w:val="28"/>
              </w:rPr>
            </w:pPr>
            <w:proofErr w:type="spellStart"/>
            <w:r w:rsidRPr="00A32E24">
              <w:rPr>
                <w:sz w:val="28"/>
                <w:szCs w:val="28"/>
              </w:rPr>
              <w:t>Deepsea</w:t>
            </w:r>
            <w:proofErr w:type="spellEnd"/>
            <w:r w:rsidRPr="00A32E24">
              <w:rPr>
                <w:sz w:val="28"/>
                <w:szCs w:val="28"/>
              </w:rPr>
              <w:t xml:space="preserve"> electronics</w:t>
            </w:r>
            <w:r w:rsidR="00DA247C">
              <w:rPr>
                <w:sz w:val="28"/>
                <w:szCs w:val="28"/>
              </w:rPr>
              <w:t xml:space="preserve">, </w:t>
            </w:r>
            <w:r w:rsidR="001C5456">
              <w:rPr>
                <w:sz w:val="28"/>
                <w:szCs w:val="28"/>
              </w:rPr>
              <w:t>Insight</w:t>
            </w:r>
          </w:p>
        </w:tc>
        <w:tc>
          <w:tcPr>
            <w:tcW w:w="1953" w:type="dxa"/>
          </w:tcPr>
          <w:p w14:paraId="7B41DC5D" w14:textId="77777777" w:rsidR="000771F4" w:rsidRPr="00A32E24" w:rsidRDefault="000771F4" w:rsidP="006021EE">
            <w:pPr>
              <w:jc w:val="center"/>
              <w:rPr>
                <w:sz w:val="28"/>
                <w:szCs w:val="28"/>
              </w:rPr>
            </w:pPr>
          </w:p>
        </w:tc>
      </w:tr>
      <w:tr w:rsidR="000771F4" w:rsidRPr="00A32E24" w14:paraId="3D6496CA" w14:textId="77777777" w:rsidTr="003C4311">
        <w:tc>
          <w:tcPr>
            <w:tcW w:w="468" w:type="dxa"/>
          </w:tcPr>
          <w:p w14:paraId="7D6D9C91" w14:textId="649B3D2E" w:rsidR="000771F4" w:rsidRPr="00A32E24" w:rsidRDefault="00386BF8" w:rsidP="006021EE">
            <w:pPr>
              <w:rPr>
                <w:sz w:val="28"/>
                <w:szCs w:val="28"/>
              </w:rPr>
            </w:pPr>
            <w:r>
              <w:rPr>
                <w:sz w:val="28"/>
                <w:szCs w:val="28"/>
              </w:rPr>
              <w:t>9</w:t>
            </w:r>
          </w:p>
        </w:tc>
        <w:tc>
          <w:tcPr>
            <w:tcW w:w="2583" w:type="dxa"/>
          </w:tcPr>
          <w:p w14:paraId="711C5FE8" w14:textId="77777777" w:rsidR="000771F4" w:rsidRPr="00A32E24" w:rsidRDefault="000771F4" w:rsidP="006021EE">
            <w:pPr>
              <w:jc w:val="center"/>
              <w:rPr>
                <w:sz w:val="28"/>
                <w:szCs w:val="28"/>
              </w:rPr>
            </w:pPr>
            <w:r w:rsidRPr="00A32E24">
              <w:rPr>
                <w:sz w:val="28"/>
                <w:szCs w:val="28"/>
              </w:rPr>
              <w:t>Alternator</w:t>
            </w:r>
          </w:p>
        </w:tc>
        <w:tc>
          <w:tcPr>
            <w:tcW w:w="3626" w:type="dxa"/>
          </w:tcPr>
          <w:p w14:paraId="68984396" w14:textId="77777777" w:rsidR="000771F4" w:rsidRPr="00A32E24" w:rsidRDefault="000771F4" w:rsidP="006021EE">
            <w:pPr>
              <w:jc w:val="center"/>
              <w:rPr>
                <w:sz w:val="28"/>
                <w:szCs w:val="28"/>
              </w:rPr>
            </w:pPr>
            <w:proofErr w:type="spellStart"/>
            <w:r w:rsidRPr="00A32E24">
              <w:rPr>
                <w:sz w:val="28"/>
                <w:szCs w:val="28"/>
              </w:rPr>
              <w:t>Meccalti</w:t>
            </w:r>
            <w:proofErr w:type="spellEnd"/>
            <w:r w:rsidRPr="00A32E24">
              <w:rPr>
                <w:sz w:val="28"/>
                <w:szCs w:val="28"/>
              </w:rPr>
              <w:t xml:space="preserve"> , Stamford </w:t>
            </w:r>
          </w:p>
        </w:tc>
        <w:tc>
          <w:tcPr>
            <w:tcW w:w="1953" w:type="dxa"/>
          </w:tcPr>
          <w:p w14:paraId="3465B885" w14:textId="77777777" w:rsidR="000771F4" w:rsidRPr="00A32E24" w:rsidRDefault="000771F4" w:rsidP="006021EE">
            <w:pPr>
              <w:jc w:val="center"/>
              <w:rPr>
                <w:sz w:val="28"/>
                <w:szCs w:val="28"/>
              </w:rPr>
            </w:pPr>
          </w:p>
        </w:tc>
      </w:tr>
      <w:tr w:rsidR="000771F4" w:rsidRPr="00A32E24" w14:paraId="4262EEE1" w14:textId="77777777" w:rsidTr="003C4311">
        <w:tc>
          <w:tcPr>
            <w:tcW w:w="468" w:type="dxa"/>
          </w:tcPr>
          <w:p w14:paraId="56F9A05E" w14:textId="01A653C2" w:rsidR="000771F4" w:rsidRPr="00A32E24" w:rsidRDefault="00386BF8" w:rsidP="006021EE">
            <w:pPr>
              <w:rPr>
                <w:sz w:val="28"/>
                <w:szCs w:val="28"/>
              </w:rPr>
            </w:pPr>
            <w:r>
              <w:rPr>
                <w:sz w:val="28"/>
                <w:szCs w:val="28"/>
              </w:rPr>
              <w:t>10</w:t>
            </w:r>
          </w:p>
        </w:tc>
        <w:tc>
          <w:tcPr>
            <w:tcW w:w="2583" w:type="dxa"/>
          </w:tcPr>
          <w:p w14:paraId="418A1FF3" w14:textId="77777777" w:rsidR="000771F4" w:rsidRPr="00A32E24" w:rsidRDefault="000771F4" w:rsidP="006021EE">
            <w:pPr>
              <w:jc w:val="center"/>
              <w:rPr>
                <w:sz w:val="28"/>
                <w:szCs w:val="28"/>
              </w:rPr>
            </w:pPr>
            <w:r w:rsidRPr="00A32E24">
              <w:rPr>
                <w:sz w:val="28"/>
                <w:szCs w:val="28"/>
              </w:rPr>
              <w:t>Starting Battery</w:t>
            </w:r>
          </w:p>
        </w:tc>
        <w:tc>
          <w:tcPr>
            <w:tcW w:w="3626" w:type="dxa"/>
          </w:tcPr>
          <w:p w14:paraId="6AF87309" w14:textId="77777777" w:rsidR="000771F4" w:rsidRPr="00A32E24" w:rsidRDefault="000771F4" w:rsidP="006021EE">
            <w:pPr>
              <w:jc w:val="center"/>
              <w:rPr>
                <w:sz w:val="28"/>
                <w:szCs w:val="28"/>
              </w:rPr>
            </w:pPr>
            <w:r w:rsidRPr="00A32E24">
              <w:rPr>
                <w:sz w:val="28"/>
                <w:szCs w:val="28"/>
              </w:rPr>
              <w:t>12v</w:t>
            </w:r>
          </w:p>
        </w:tc>
        <w:tc>
          <w:tcPr>
            <w:tcW w:w="1953" w:type="dxa"/>
          </w:tcPr>
          <w:p w14:paraId="5861FE3A" w14:textId="1073B8D3" w:rsidR="000771F4" w:rsidRPr="00A32E24" w:rsidRDefault="003B5845" w:rsidP="006021EE">
            <w:pPr>
              <w:jc w:val="center"/>
              <w:rPr>
                <w:sz w:val="28"/>
                <w:szCs w:val="28"/>
              </w:rPr>
            </w:pPr>
            <w:r>
              <w:rPr>
                <w:sz w:val="28"/>
                <w:szCs w:val="28"/>
              </w:rPr>
              <w:t>With battery charger</w:t>
            </w:r>
          </w:p>
        </w:tc>
      </w:tr>
      <w:tr w:rsidR="000771F4" w:rsidRPr="00A32E24" w14:paraId="2B69034A" w14:textId="77777777" w:rsidTr="003C4311">
        <w:tc>
          <w:tcPr>
            <w:tcW w:w="468" w:type="dxa"/>
          </w:tcPr>
          <w:p w14:paraId="68731895" w14:textId="2DA89EC7" w:rsidR="000771F4" w:rsidRPr="00A32E24" w:rsidRDefault="00386BF8" w:rsidP="006021EE">
            <w:pPr>
              <w:rPr>
                <w:sz w:val="28"/>
                <w:szCs w:val="28"/>
              </w:rPr>
            </w:pPr>
            <w:r>
              <w:rPr>
                <w:sz w:val="28"/>
                <w:szCs w:val="28"/>
              </w:rPr>
              <w:t>11</w:t>
            </w:r>
          </w:p>
        </w:tc>
        <w:tc>
          <w:tcPr>
            <w:tcW w:w="2583" w:type="dxa"/>
          </w:tcPr>
          <w:p w14:paraId="22830D15" w14:textId="77777777" w:rsidR="000771F4" w:rsidRPr="00A32E24" w:rsidRDefault="000771F4" w:rsidP="006021EE">
            <w:pPr>
              <w:jc w:val="center"/>
              <w:rPr>
                <w:sz w:val="28"/>
                <w:szCs w:val="28"/>
              </w:rPr>
            </w:pPr>
            <w:r w:rsidRPr="00A32E24">
              <w:rPr>
                <w:sz w:val="28"/>
                <w:szCs w:val="28"/>
              </w:rPr>
              <w:t>Governor</w:t>
            </w:r>
          </w:p>
        </w:tc>
        <w:tc>
          <w:tcPr>
            <w:tcW w:w="3626" w:type="dxa"/>
          </w:tcPr>
          <w:p w14:paraId="1899A943" w14:textId="77777777" w:rsidR="000771F4" w:rsidRPr="00A32E24" w:rsidRDefault="000771F4" w:rsidP="006021EE">
            <w:pPr>
              <w:jc w:val="center"/>
              <w:rPr>
                <w:sz w:val="28"/>
                <w:szCs w:val="28"/>
              </w:rPr>
            </w:pPr>
            <w:r w:rsidRPr="00A32E24">
              <w:rPr>
                <w:sz w:val="28"/>
                <w:szCs w:val="28"/>
              </w:rPr>
              <w:t>Electrical</w:t>
            </w:r>
          </w:p>
        </w:tc>
        <w:tc>
          <w:tcPr>
            <w:tcW w:w="1953" w:type="dxa"/>
          </w:tcPr>
          <w:p w14:paraId="59FF1F84" w14:textId="77777777" w:rsidR="000771F4" w:rsidRPr="00A32E24" w:rsidRDefault="000771F4" w:rsidP="006021EE">
            <w:pPr>
              <w:jc w:val="center"/>
              <w:rPr>
                <w:sz w:val="28"/>
                <w:szCs w:val="28"/>
              </w:rPr>
            </w:pPr>
          </w:p>
        </w:tc>
      </w:tr>
      <w:tr w:rsidR="000771F4" w:rsidRPr="00A32E24" w14:paraId="3D0B3803" w14:textId="77777777" w:rsidTr="003C4311">
        <w:tc>
          <w:tcPr>
            <w:tcW w:w="468" w:type="dxa"/>
          </w:tcPr>
          <w:p w14:paraId="76AFFCC7" w14:textId="02D4A5B0" w:rsidR="000771F4" w:rsidRPr="00A32E24" w:rsidRDefault="00386BF8" w:rsidP="006021EE">
            <w:pPr>
              <w:rPr>
                <w:sz w:val="28"/>
                <w:szCs w:val="28"/>
              </w:rPr>
            </w:pPr>
            <w:r>
              <w:rPr>
                <w:sz w:val="28"/>
                <w:szCs w:val="28"/>
              </w:rPr>
              <w:t>12</w:t>
            </w:r>
          </w:p>
        </w:tc>
        <w:tc>
          <w:tcPr>
            <w:tcW w:w="2583" w:type="dxa"/>
          </w:tcPr>
          <w:p w14:paraId="588168C2" w14:textId="77777777" w:rsidR="000771F4" w:rsidRPr="00A32E24" w:rsidRDefault="000771F4" w:rsidP="006021EE">
            <w:pPr>
              <w:jc w:val="center"/>
              <w:rPr>
                <w:sz w:val="28"/>
                <w:szCs w:val="28"/>
              </w:rPr>
            </w:pPr>
            <w:r w:rsidRPr="00A32E24">
              <w:rPr>
                <w:sz w:val="28"/>
                <w:szCs w:val="28"/>
              </w:rPr>
              <w:t>Fuel tank capacity</w:t>
            </w:r>
          </w:p>
        </w:tc>
        <w:tc>
          <w:tcPr>
            <w:tcW w:w="3626" w:type="dxa"/>
          </w:tcPr>
          <w:p w14:paraId="779CCE16" w14:textId="41B65394" w:rsidR="000771F4" w:rsidRPr="00A32E24" w:rsidRDefault="003C4311" w:rsidP="006021EE">
            <w:pPr>
              <w:jc w:val="center"/>
              <w:rPr>
                <w:sz w:val="28"/>
                <w:szCs w:val="28"/>
              </w:rPr>
            </w:pPr>
            <w:r>
              <w:rPr>
                <w:sz w:val="28"/>
                <w:szCs w:val="28"/>
              </w:rPr>
              <w:t xml:space="preserve">&gt;= </w:t>
            </w:r>
            <w:r w:rsidR="000771F4" w:rsidRPr="00A32E24">
              <w:rPr>
                <w:sz w:val="28"/>
                <w:szCs w:val="28"/>
              </w:rPr>
              <w:t xml:space="preserve">300 </w:t>
            </w:r>
            <w:r w:rsidR="000771F4">
              <w:rPr>
                <w:sz w:val="28"/>
                <w:szCs w:val="28"/>
              </w:rPr>
              <w:t>li</w:t>
            </w:r>
            <w:r w:rsidR="000771F4" w:rsidRPr="00A32E24">
              <w:rPr>
                <w:sz w:val="28"/>
                <w:szCs w:val="28"/>
              </w:rPr>
              <w:t>tter</w:t>
            </w:r>
          </w:p>
        </w:tc>
        <w:tc>
          <w:tcPr>
            <w:tcW w:w="1953" w:type="dxa"/>
          </w:tcPr>
          <w:p w14:paraId="559B2C9C" w14:textId="77777777" w:rsidR="000771F4" w:rsidRPr="00A32E24" w:rsidRDefault="000771F4" w:rsidP="006021EE">
            <w:pPr>
              <w:jc w:val="center"/>
              <w:rPr>
                <w:sz w:val="28"/>
                <w:szCs w:val="28"/>
              </w:rPr>
            </w:pPr>
            <w:r>
              <w:rPr>
                <w:sz w:val="28"/>
                <w:szCs w:val="28"/>
              </w:rPr>
              <w:t>Base tank</w:t>
            </w:r>
          </w:p>
        </w:tc>
      </w:tr>
      <w:tr w:rsidR="000771F4" w:rsidRPr="00A32E24" w14:paraId="0313444E" w14:textId="77777777" w:rsidTr="003C4311">
        <w:tc>
          <w:tcPr>
            <w:tcW w:w="468" w:type="dxa"/>
          </w:tcPr>
          <w:p w14:paraId="72708EAC" w14:textId="1845D868" w:rsidR="000771F4" w:rsidRPr="00A32E24" w:rsidRDefault="00386BF8" w:rsidP="006021EE">
            <w:pPr>
              <w:rPr>
                <w:sz w:val="28"/>
                <w:szCs w:val="28"/>
              </w:rPr>
            </w:pPr>
            <w:r>
              <w:rPr>
                <w:sz w:val="28"/>
                <w:szCs w:val="28"/>
              </w:rPr>
              <w:t>13</w:t>
            </w:r>
          </w:p>
        </w:tc>
        <w:tc>
          <w:tcPr>
            <w:tcW w:w="2583" w:type="dxa"/>
          </w:tcPr>
          <w:p w14:paraId="631E568A" w14:textId="77777777" w:rsidR="000771F4" w:rsidRPr="00A32E24" w:rsidRDefault="000771F4" w:rsidP="006021EE">
            <w:pPr>
              <w:jc w:val="center"/>
              <w:rPr>
                <w:sz w:val="28"/>
                <w:szCs w:val="28"/>
              </w:rPr>
            </w:pPr>
            <w:r w:rsidRPr="00A32E24">
              <w:rPr>
                <w:sz w:val="28"/>
                <w:szCs w:val="28"/>
              </w:rPr>
              <w:t>Oil replacement valve</w:t>
            </w:r>
          </w:p>
        </w:tc>
        <w:tc>
          <w:tcPr>
            <w:tcW w:w="3626" w:type="dxa"/>
          </w:tcPr>
          <w:p w14:paraId="1DEAE84B" w14:textId="77777777" w:rsidR="000771F4" w:rsidRPr="00A32E24" w:rsidRDefault="000771F4" w:rsidP="006021EE">
            <w:pPr>
              <w:jc w:val="center"/>
              <w:rPr>
                <w:sz w:val="28"/>
                <w:szCs w:val="28"/>
              </w:rPr>
            </w:pPr>
            <w:r w:rsidRPr="00A32E24">
              <w:rPr>
                <w:sz w:val="28"/>
                <w:szCs w:val="28"/>
              </w:rPr>
              <w:t>Outer canopy valve</w:t>
            </w:r>
          </w:p>
        </w:tc>
        <w:tc>
          <w:tcPr>
            <w:tcW w:w="1953" w:type="dxa"/>
          </w:tcPr>
          <w:p w14:paraId="57DE37E6" w14:textId="77777777" w:rsidR="000771F4" w:rsidRPr="00A32E24" w:rsidRDefault="000771F4" w:rsidP="006021EE">
            <w:pPr>
              <w:jc w:val="center"/>
              <w:rPr>
                <w:sz w:val="28"/>
                <w:szCs w:val="28"/>
              </w:rPr>
            </w:pPr>
          </w:p>
        </w:tc>
      </w:tr>
      <w:tr w:rsidR="000771F4" w:rsidRPr="00A32E24" w14:paraId="27497CEB" w14:textId="77777777" w:rsidTr="003C4311">
        <w:tc>
          <w:tcPr>
            <w:tcW w:w="468" w:type="dxa"/>
          </w:tcPr>
          <w:p w14:paraId="15301E55" w14:textId="7147D2B4" w:rsidR="000771F4" w:rsidRDefault="00386BF8" w:rsidP="006021EE">
            <w:pPr>
              <w:rPr>
                <w:sz w:val="28"/>
                <w:szCs w:val="28"/>
              </w:rPr>
            </w:pPr>
            <w:r>
              <w:rPr>
                <w:sz w:val="28"/>
                <w:szCs w:val="28"/>
              </w:rPr>
              <w:t>14</w:t>
            </w:r>
          </w:p>
        </w:tc>
        <w:tc>
          <w:tcPr>
            <w:tcW w:w="2583" w:type="dxa"/>
          </w:tcPr>
          <w:p w14:paraId="72086CFC" w14:textId="77777777" w:rsidR="000771F4" w:rsidRPr="00A32E24" w:rsidRDefault="000771F4" w:rsidP="006021EE">
            <w:pPr>
              <w:jc w:val="center"/>
              <w:rPr>
                <w:sz w:val="28"/>
                <w:szCs w:val="28"/>
              </w:rPr>
            </w:pPr>
            <w:r>
              <w:rPr>
                <w:sz w:val="28"/>
                <w:szCs w:val="28"/>
              </w:rPr>
              <w:t xml:space="preserve">Water heater </w:t>
            </w:r>
          </w:p>
        </w:tc>
        <w:tc>
          <w:tcPr>
            <w:tcW w:w="3626" w:type="dxa"/>
          </w:tcPr>
          <w:p w14:paraId="4849E2AD" w14:textId="77777777" w:rsidR="000771F4" w:rsidRPr="00A32E24" w:rsidRDefault="000771F4" w:rsidP="006021EE">
            <w:pPr>
              <w:jc w:val="center"/>
              <w:rPr>
                <w:sz w:val="28"/>
                <w:szCs w:val="28"/>
              </w:rPr>
            </w:pPr>
            <w:r>
              <w:rPr>
                <w:sz w:val="28"/>
                <w:szCs w:val="28"/>
              </w:rPr>
              <w:t xml:space="preserve">Heater jacket  </w:t>
            </w:r>
          </w:p>
        </w:tc>
        <w:tc>
          <w:tcPr>
            <w:tcW w:w="1953" w:type="dxa"/>
          </w:tcPr>
          <w:p w14:paraId="5589ECAD" w14:textId="77777777" w:rsidR="000771F4" w:rsidRPr="00A32E24" w:rsidRDefault="000771F4" w:rsidP="006021EE">
            <w:pPr>
              <w:jc w:val="center"/>
              <w:rPr>
                <w:sz w:val="28"/>
                <w:szCs w:val="28"/>
              </w:rPr>
            </w:pPr>
          </w:p>
        </w:tc>
      </w:tr>
      <w:tr w:rsidR="000771F4" w:rsidRPr="00A32E24" w14:paraId="75411225" w14:textId="77777777" w:rsidTr="003C4311">
        <w:tc>
          <w:tcPr>
            <w:tcW w:w="468" w:type="dxa"/>
          </w:tcPr>
          <w:p w14:paraId="494A1591" w14:textId="09EAF3FA" w:rsidR="000771F4" w:rsidRPr="00A32E24" w:rsidRDefault="00386BF8" w:rsidP="006021EE">
            <w:pPr>
              <w:rPr>
                <w:sz w:val="28"/>
                <w:szCs w:val="28"/>
              </w:rPr>
            </w:pPr>
            <w:r>
              <w:rPr>
                <w:sz w:val="28"/>
                <w:szCs w:val="28"/>
              </w:rPr>
              <w:t>15</w:t>
            </w:r>
          </w:p>
        </w:tc>
        <w:tc>
          <w:tcPr>
            <w:tcW w:w="2583" w:type="dxa"/>
          </w:tcPr>
          <w:p w14:paraId="3A2A3F7B" w14:textId="2C3C94B8" w:rsidR="000771F4" w:rsidRPr="00A32E24" w:rsidRDefault="003C4311" w:rsidP="006021EE">
            <w:pPr>
              <w:jc w:val="center"/>
              <w:rPr>
                <w:sz w:val="28"/>
                <w:szCs w:val="28"/>
              </w:rPr>
            </w:pPr>
            <w:r>
              <w:rPr>
                <w:sz w:val="28"/>
                <w:szCs w:val="28"/>
              </w:rPr>
              <w:t xml:space="preserve">Remote start / stop </w:t>
            </w:r>
          </w:p>
        </w:tc>
        <w:tc>
          <w:tcPr>
            <w:tcW w:w="3626" w:type="dxa"/>
          </w:tcPr>
          <w:p w14:paraId="01D2296E" w14:textId="6F714F73" w:rsidR="000771F4" w:rsidRPr="00A32E24" w:rsidRDefault="003C4311" w:rsidP="006021EE">
            <w:pPr>
              <w:jc w:val="center"/>
              <w:rPr>
                <w:sz w:val="28"/>
                <w:szCs w:val="28"/>
              </w:rPr>
            </w:pPr>
            <w:r>
              <w:rPr>
                <w:sz w:val="28"/>
                <w:szCs w:val="28"/>
              </w:rPr>
              <w:t xml:space="preserve">Available </w:t>
            </w:r>
          </w:p>
        </w:tc>
        <w:tc>
          <w:tcPr>
            <w:tcW w:w="1953" w:type="dxa"/>
          </w:tcPr>
          <w:p w14:paraId="768C08F8" w14:textId="77777777" w:rsidR="000771F4" w:rsidRPr="00A32E24" w:rsidRDefault="000771F4" w:rsidP="006021EE">
            <w:pPr>
              <w:jc w:val="center"/>
              <w:rPr>
                <w:sz w:val="28"/>
                <w:szCs w:val="28"/>
              </w:rPr>
            </w:pPr>
          </w:p>
        </w:tc>
      </w:tr>
      <w:tr w:rsidR="000771F4" w:rsidRPr="00A32E24" w14:paraId="5513C609" w14:textId="77777777" w:rsidTr="003C4311">
        <w:tc>
          <w:tcPr>
            <w:tcW w:w="468" w:type="dxa"/>
          </w:tcPr>
          <w:p w14:paraId="5C62168B" w14:textId="7A33C4DD" w:rsidR="000771F4" w:rsidRPr="00A32E24" w:rsidRDefault="00386BF8" w:rsidP="006021EE">
            <w:pPr>
              <w:rPr>
                <w:sz w:val="28"/>
                <w:szCs w:val="28"/>
              </w:rPr>
            </w:pPr>
            <w:r>
              <w:rPr>
                <w:sz w:val="28"/>
                <w:szCs w:val="28"/>
              </w:rPr>
              <w:lastRenderedPageBreak/>
              <w:t>16</w:t>
            </w:r>
          </w:p>
        </w:tc>
        <w:tc>
          <w:tcPr>
            <w:tcW w:w="2583" w:type="dxa"/>
          </w:tcPr>
          <w:p w14:paraId="3A07AB23" w14:textId="77777777" w:rsidR="000771F4" w:rsidRPr="00A32E24" w:rsidRDefault="000771F4" w:rsidP="006021EE">
            <w:pPr>
              <w:jc w:val="center"/>
              <w:rPr>
                <w:sz w:val="28"/>
                <w:szCs w:val="28"/>
              </w:rPr>
            </w:pPr>
            <w:r>
              <w:rPr>
                <w:sz w:val="28"/>
                <w:szCs w:val="28"/>
              </w:rPr>
              <w:t>Usage</w:t>
            </w:r>
          </w:p>
        </w:tc>
        <w:tc>
          <w:tcPr>
            <w:tcW w:w="3626" w:type="dxa"/>
          </w:tcPr>
          <w:p w14:paraId="533D32FB" w14:textId="77777777" w:rsidR="000771F4" w:rsidRPr="00A32E24" w:rsidRDefault="000771F4" w:rsidP="006021EE">
            <w:pPr>
              <w:jc w:val="center"/>
              <w:rPr>
                <w:sz w:val="28"/>
                <w:szCs w:val="28"/>
              </w:rPr>
            </w:pPr>
            <w:r>
              <w:rPr>
                <w:sz w:val="28"/>
                <w:szCs w:val="28"/>
              </w:rPr>
              <w:t>Standby</w:t>
            </w:r>
          </w:p>
        </w:tc>
        <w:tc>
          <w:tcPr>
            <w:tcW w:w="1953" w:type="dxa"/>
          </w:tcPr>
          <w:p w14:paraId="6DD9BC25" w14:textId="77777777" w:rsidR="000771F4" w:rsidRPr="00A32E24" w:rsidRDefault="000771F4" w:rsidP="006021EE">
            <w:pPr>
              <w:jc w:val="center"/>
              <w:rPr>
                <w:sz w:val="28"/>
                <w:szCs w:val="28"/>
              </w:rPr>
            </w:pPr>
          </w:p>
        </w:tc>
      </w:tr>
      <w:tr w:rsidR="000771F4" w:rsidRPr="00A32E24" w14:paraId="10EB2DAE" w14:textId="77777777" w:rsidTr="003C4311">
        <w:tc>
          <w:tcPr>
            <w:tcW w:w="468" w:type="dxa"/>
          </w:tcPr>
          <w:p w14:paraId="72A12501" w14:textId="3A768E1B" w:rsidR="000771F4" w:rsidRPr="00A32E24" w:rsidRDefault="00386BF8" w:rsidP="006021EE">
            <w:pPr>
              <w:rPr>
                <w:sz w:val="28"/>
                <w:szCs w:val="28"/>
              </w:rPr>
            </w:pPr>
            <w:r>
              <w:rPr>
                <w:sz w:val="28"/>
                <w:szCs w:val="28"/>
              </w:rPr>
              <w:t>17</w:t>
            </w:r>
          </w:p>
        </w:tc>
        <w:tc>
          <w:tcPr>
            <w:tcW w:w="2583" w:type="dxa"/>
          </w:tcPr>
          <w:p w14:paraId="2B157A1F" w14:textId="77777777" w:rsidR="000771F4" w:rsidRPr="00A32E24" w:rsidRDefault="000771F4" w:rsidP="006021EE">
            <w:pPr>
              <w:jc w:val="center"/>
              <w:rPr>
                <w:sz w:val="28"/>
                <w:szCs w:val="28"/>
              </w:rPr>
            </w:pPr>
            <w:r>
              <w:rPr>
                <w:sz w:val="28"/>
                <w:szCs w:val="28"/>
              </w:rPr>
              <w:t>Exhaust</w:t>
            </w:r>
          </w:p>
        </w:tc>
        <w:tc>
          <w:tcPr>
            <w:tcW w:w="3626" w:type="dxa"/>
          </w:tcPr>
          <w:p w14:paraId="71FABA52" w14:textId="77777777" w:rsidR="000771F4" w:rsidRPr="00A32E24" w:rsidRDefault="000771F4" w:rsidP="006021EE">
            <w:pPr>
              <w:jc w:val="center"/>
              <w:rPr>
                <w:sz w:val="28"/>
                <w:szCs w:val="28"/>
              </w:rPr>
            </w:pPr>
            <w:r>
              <w:rPr>
                <w:sz w:val="28"/>
                <w:szCs w:val="28"/>
              </w:rPr>
              <w:t>Sound proof silencer</w:t>
            </w:r>
          </w:p>
        </w:tc>
        <w:tc>
          <w:tcPr>
            <w:tcW w:w="1953" w:type="dxa"/>
          </w:tcPr>
          <w:p w14:paraId="3ACACB6F" w14:textId="77777777" w:rsidR="000771F4" w:rsidRPr="00A32E24" w:rsidRDefault="000771F4" w:rsidP="006021EE">
            <w:pPr>
              <w:jc w:val="center"/>
              <w:rPr>
                <w:sz w:val="28"/>
                <w:szCs w:val="28"/>
              </w:rPr>
            </w:pPr>
          </w:p>
        </w:tc>
      </w:tr>
      <w:tr w:rsidR="000771F4" w:rsidRPr="00A32E24" w14:paraId="3F3987BA" w14:textId="77777777" w:rsidTr="003C4311">
        <w:tc>
          <w:tcPr>
            <w:tcW w:w="468" w:type="dxa"/>
          </w:tcPr>
          <w:p w14:paraId="29442336" w14:textId="502FD820" w:rsidR="000771F4" w:rsidRPr="00A32E24" w:rsidRDefault="00386BF8" w:rsidP="006021EE">
            <w:pPr>
              <w:rPr>
                <w:sz w:val="28"/>
                <w:szCs w:val="28"/>
              </w:rPr>
            </w:pPr>
            <w:r>
              <w:rPr>
                <w:sz w:val="28"/>
                <w:szCs w:val="28"/>
              </w:rPr>
              <w:t>18</w:t>
            </w:r>
          </w:p>
        </w:tc>
        <w:tc>
          <w:tcPr>
            <w:tcW w:w="2583" w:type="dxa"/>
          </w:tcPr>
          <w:p w14:paraId="36078E88" w14:textId="77777777" w:rsidR="000771F4" w:rsidRDefault="000771F4" w:rsidP="006021EE">
            <w:pPr>
              <w:jc w:val="center"/>
              <w:rPr>
                <w:sz w:val="28"/>
                <w:szCs w:val="28"/>
              </w:rPr>
            </w:pPr>
            <w:r>
              <w:rPr>
                <w:sz w:val="28"/>
                <w:szCs w:val="28"/>
              </w:rPr>
              <w:t>MCCB</w:t>
            </w:r>
          </w:p>
        </w:tc>
        <w:tc>
          <w:tcPr>
            <w:tcW w:w="3626" w:type="dxa"/>
          </w:tcPr>
          <w:p w14:paraId="5AF3CEEC" w14:textId="77777777" w:rsidR="000771F4" w:rsidRDefault="000771F4" w:rsidP="006021EE">
            <w:pPr>
              <w:jc w:val="center"/>
              <w:rPr>
                <w:sz w:val="28"/>
                <w:szCs w:val="28"/>
              </w:rPr>
            </w:pPr>
            <w:r>
              <w:rPr>
                <w:sz w:val="28"/>
                <w:szCs w:val="28"/>
              </w:rPr>
              <w:t>2 pole</w:t>
            </w:r>
          </w:p>
        </w:tc>
        <w:tc>
          <w:tcPr>
            <w:tcW w:w="1953" w:type="dxa"/>
          </w:tcPr>
          <w:p w14:paraId="56561391" w14:textId="77777777" w:rsidR="000771F4" w:rsidRPr="00A32E24" w:rsidRDefault="000771F4" w:rsidP="006021EE">
            <w:pPr>
              <w:jc w:val="center"/>
              <w:rPr>
                <w:sz w:val="28"/>
                <w:szCs w:val="28"/>
              </w:rPr>
            </w:pPr>
          </w:p>
        </w:tc>
      </w:tr>
      <w:tr w:rsidR="000771F4" w:rsidRPr="00A32E24" w14:paraId="592535C5" w14:textId="77777777" w:rsidTr="003C4311">
        <w:tc>
          <w:tcPr>
            <w:tcW w:w="468" w:type="dxa"/>
          </w:tcPr>
          <w:p w14:paraId="1D18D38C" w14:textId="0050216C" w:rsidR="000771F4" w:rsidRPr="00A32E24" w:rsidRDefault="00386BF8" w:rsidP="006021EE">
            <w:pPr>
              <w:rPr>
                <w:sz w:val="28"/>
                <w:szCs w:val="28"/>
              </w:rPr>
            </w:pPr>
            <w:r>
              <w:rPr>
                <w:sz w:val="28"/>
                <w:szCs w:val="28"/>
              </w:rPr>
              <w:t>19</w:t>
            </w:r>
          </w:p>
        </w:tc>
        <w:tc>
          <w:tcPr>
            <w:tcW w:w="2583" w:type="dxa"/>
          </w:tcPr>
          <w:p w14:paraId="5C7867B1" w14:textId="77777777" w:rsidR="000771F4" w:rsidRDefault="000771F4" w:rsidP="006021EE">
            <w:pPr>
              <w:jc w:val="center"/>
              <w:rPr>
                <w:sz w:val="28"/>
                <w:szCs w:val="28"/>
              </w:rPr>
            </w:pPr>
            <w:r>
              <w:rPr>
                <w:sz w:val="28"/>
                <w:szCs w:val="28"/>
              </w:rPr>
              <w:t xml:space="preserve">Protection </w:t>
            </w:r>
          </w:p>
        </w:tc>
        <w:tc>
          <w:tcPr>
            <w:tcW w:w="3626" w:type="dxa"/>
          </w:tcPr>
          <w:p w14:paraId="122ED63B" w14:textId="77777777" w:rsidR="000771F4" w:rsidRDefault="000771F4" w:rsidP="000771F4">
            <w:pPr>
              <w:pStyle w:val="ListParagraph"/>
              <w:numPr>
                <w:ilvl w:val="0"/>
                <w:numId w:val="39"/>
              </w:numPr>
              <w:spacing w:after="0"/>
              <w:rPr>
                <w:sz w:val="28"/>
                <w:szCs w:val="28"/>
              </w:rPr>
            </w:pPr>
            <w:r>
              <w:rPr>
                <w:sz w:val="28"/>
                <w:szCs w:val="28"/>
              </w:rPr>
              <w:t xml:space="preserve">Over / </w:t>
            </w:r>
            <w:proofErr w:type="gramStart"/>
            <w:r>
              <w:rPr>
                <w:sz w:val="28"/>
                <w:szCs w:val="28"/>
              </w:rPr>
              <w:t>Under</w:t>
            </w:r>
            <w:proofErr w:type="gramEnd"/>
            <w:r>
              <w:rPr>
                <w:sz w:val="28"/>
                <w:szCs w:val="28"/>
              </w:rPr>
              <w:t xml:space="preserve"> voltage.</w:t>
            </w:r>
          </w:p>
          <w:p w14:paraId="29DD629D" w14:textId="77777777" w:rsidR="000771F4" w:rsidRDefault="000771F4" w:rsidP="000771F4">
            <w:pPr>
              <w:pStyle w:val="ListParagraph"/>
              <w:numPr>
                <w:ilvl w:val="0"/>
                <w:numId w:val="39"/>
              </w:numPr>
              <w:spacing w:after="0"/>
              <w:rPr>
                <w:sz w:val="28"/>
                <w:szCs w:val="28"/>
              </w:rPr>
            </w:pPr>
            <w:r>
              <w:rPr>
                <w:sz w:val="28"/>
                <w:szCs w:val="28"/>
              </w:rPr>
              <w:t>Over current.</w:t>
            </w:r>
          </w:p>
          <w:p w14:paraId="2D1CD7F6" w14:textId="77777777" w:rsidR="000771F4" w:rsidRDefault="000771F4" w:rsidP="000771F4">
            <w:pPr>
              <w:pStyle w:val="ListParagraph"/>
              <w:numPr>
                <w:ilvl w:val="0"/>
                <w:numId w:val="39"/>
              </w:numPr>
              <w:spacing w:after="0"/>
              <w:rPr>
                <w:sz w:val="28"/>
                <w:szCs w:val="28"/>
              </w:rPr>
            </w:pPr>
            <w:r>
              <w:rPr>
                <w:sz w:val="28"/>
                <w:szCs w:val="28"/>
              </w:rPr>
              <w:t xml:space="preserve">Over / </w:t>
            </w:r>
            <w:proofErr w:type="gramStart"/>
            <w:r>
              <w:rPr>
                <w:sz w:val="28"/>
                <w:szCs w:val="28"/>
              </w:rPr>
              <w:t>Under</w:t>
            </w:r>
            <w:proofErr w:type="gramEnd"/>
            <w:r>
              <w:rPr>
                <w:sz w:val="28"/>
                <w:szCs w:val="28"/>
              </w:rPr>
              <w:t xml:space="preserve"> frequency.</w:t>
            </w:r>
          </w:p>
          <w:p w14:paraId="4695B150" w14:textId="77777777" w:rsidR="000771F4" w:rsidRDefault="000771F4" w:rsidP="000771F4">
            <w:pPr>
              <w:pStyle w:val="ListParagraph"/>
              <w:numPr>
                <w:ilvl w:val="0"/>
                <w:numId w:val="39"/>
              </w:numPr>
              <w:spacing w:after="0"/>
              <w:rPr>
                <w:sz w:val="28"/>
                <w:szCs w:val="28"/>
              </w:rPr>
            </w:pPr>
            <w:r>
              <w:rPr>
                <w:sz w:val="28"/>
                <w:szCs w:val="28"/>
              </w:rPr>
              <w:t xml:space="preserve">Emergency stop button. </w:t>
            </w:r>
          </w:p>
          <w:p w14:paraId="77C025B2" w14:textId="77777777" w:rsidR="000771F4" w:rsidRPr="000113A6" w:rsidRDefault="000771F4" w:rsidP="000771F4">
            <w:pPr>
              <w:pStyle w:val="ListParagraph"/>
              <w:numPr>
                <w:ilvl w:val="0"/>
                <w:numId w:val="39"/>
              </w:numPr>
              <w:spacing w:after="0"/>
              <w:rPr>
                <w:sz w:val="28"/>
                <w:szCs w:val="28"/>
              </w:rPr>
            </w:pPr>
            <w:r>
              <w:rPr>
                <w:sz w:val="28"/>
                <w:szCs w:val="28"/>
              </w:rPr>
              <w:t xml:space="preserve">Phase failure. </w:t>
            </w:r>
          </w:p>
        </w:tc>
        <w:tc>
          <w:tcPr>
            <w:tcW w:w="1953" w:type="dxa"/>
          </w:tcPr>
          <w:p w14:paraId="2173237D" w14:textId="77777777" w:rsidR="000771F4" w:rsidRPr="00A32E24" w:rsidRDefault="000771F4" w:rsidP="006021EE">
            <w:pPr>
              <w:jc w:val="center"/>
              <w:rPr>
                <w:sz w:val="28"/>
                <w:szCs w:val="28"/>
              </w:rPr>
            </w:pPr>
          </w:p>
        </w:tc>
      </w:tr>
      <w:tr w:rsidR="000771F4" w:rsidRPr="00A32E24" w14:paraId="048C2454" w14:textId="77777777" w:rsidTr="003C4311">
        <w:tc>
          <w:tcPr>
            <w:tcW w:w="468" w:type="dxa"/>
          </w:tcPr>
          <w:p w14:paraId="038CABB9" w14:textId="4439DDA3" w:rsidR="000771F4" w:rsidRDefault="00386BF8" w:rsidP="006021EE">
            <w:pPr>
              <w:rPr>
                <w:sz w:val="28"/>
                <w:szCs w:val="28"/>
              </w:rPr>
            </w:pPr>
            <w:r>
              <w:rPr>
                <w:sz w:val="28"/>
                <w:szCs w:val="28"/>
              </w:rPr>
              <w:t>20</w:t>
            </w:r>
          </w:p>
        </w:tc>
        <w:tc>
          <w:tcPr>
            <w:tcW w:w="2583" w:type="dxa"/>
          </w:tcPr>
          <w:p w14:paraId="46A493ED" w14:textId="77777777" w:rsidR="000771F4" w:rsidRDefault="000771F4" w:rsidP="006021EE">
            <w:pPr>
              <w:jc w:val="center"/>
              <w:rPr>
                <w:sz w:val="28"/>
                <w:szCs w:val="28"/>
              </w:rPr>
            </w:pPr>
            <w:r>
              <w:rPr>
                <w:sz w:val="28"/>
                <w:szCs w:val="28"/>
              </w:rPr>
              <w:t xml:space="preserve">Standards </w:t>
            </w:r>
          </w:p>
        </w:tc>
        <w:tc>
          <w:tcPr>
            <w:tcW w:w="3626" w:type="dxa"/>
          </w:tcPr>
          <w:p w14:paraId="32CBBC05" w14:textId="77777777" w:rsidR="000771F4" w:rsidRDefault="000771F4" w:rsidP="006021EE">
            <w:pPr>
              <w:pStyle w:val="ListParagraph"/>
              <w:rPr>
                <w:sz w:val="28"/>
                <w:szCs w:val="28"/>
              </w:rPr>
            </w:pPr>
            <w:r>
              <w:rPr>
                <w:sz w:val="28"/>
                <w:szCs w:val="28"/>
              </w:rPr>
              <w:t xml:space="preserve">IEC 60034 , ISO 5828 , ISO 3046 </w:t>
            </w:r>
          </w:p>
        </w:tc>
        <w:tc>
          <w:tcPr>
            <w:tcW w:w="1953" w:type="dxa"/>
          </w:tcPr>
          <w:p w14:paraId="4CF8EC40" w14:textId="77777777" w:rsidR="000771F4" w:rsidRPr="00A32E24" w:rsidRDefault="000771F4" w:rsidP="006021EE">
            <w:pPr>
              <w:jc w:val="center"/>
              <w:rPr>
                <w:sz w:val="28"/>
                <w:szCs w:val="28"/>
              </w:rPr>
            </w:pPr>
          </w:p>
        </w:tc>
      </w:tr>
      <w:tr w:rsidR="002348C4" w:rsidRPr="00A32E24" w14:paraId="656CEDD7" w14:textId="77777777" w:rsidTr="003C4311">
        <w:tc>
          <w:tcPr>
            <w:tcW w:w="468" w:type="dxa"/>
          </w:tcPr>
          <w:p w14:paraId="695A53C0" w14:textId="0E07FB65" w:rsidR="002348C4" w:rsidRDefault="002348C4" w:rsidP="006021EE">
            <w:pPr>
              <w:rPr>
                <w:sz w:val="28"/>
                <w:szCs w:val="28"/>
              </w:rPr>
            </w:pPr>
            <w:r>
              <w:rPr>
                <w:sz w:val="28"/>
                <w:szCs w:val="28"/>
              </w:rPr>
              <w:t>21</w:t>
            </w:r>
          </w:p>
        </w:tc>
        <w:tc>
          <w:tcPr>
            <w:tcW w:w="2583" w:type="dxa"/>
          </w:tcPr>
          <w:p w14:paraId="494BE78F" w14:textId="549E5ECC" w:rsidR="002348C4" w:rsidRDefault="002348C4" w:rsidP="006021EE">
            <w:pPr>
              <w:jc w:val="center"/>
              <w:rPr>
                <w:sz w:val="28"/>
                <w:szCs w:val="28"/>
              </w:rPr>
            </w:pPr>
            <w:r>
              <w:rPr>
                <w:sz w:val="28"/>
                <w:szCs w:val="28"/>
              </w:rPr>
              <w:t xml:space="preserve">Spare parts </w:t>
            </w:r>
          </w:p>
        </w:tc>
        <w:tc>
          <w:tcPr>
            <w:tcW w:w="3626" w:type="dxa"/>
          </w:tcPr>
          <w:p w14:paraId="13A1CCD9" w14:textId="77777777" w:rsidR="002348C4" w:rsidRDefault="002348C4" w:rsidP="002348C4">
            <w:pPr>
              <w:pStyle w:val="ListParagraph"/>
              <w:numPr>
                <w:ilvl w:val="0"/>
                <w:numId w:val="39"/>
              </w:numPr>
              <w:rPr>
                <w:sz w:val="28"/>
                <w:szCs w:val="28"/>
              </w:rPr>
            </w:pPr>
            <w:r>
              <w:rPr>
                <w:sz w:val="28"/>
                <w:szCs w:val="28"/>
              </w:rPr>
              <w:t>Battery charger (Q=3).</w:t>
            </w:r>
          </w:p>
          <w:p w14:paraId="20D4A9BD" w14:textId="77777777" w:rsidR="002348C4" w:rsidRDefault="002348C4" w:rsidP="002348C4">
            <w:pPr>
              <w:pStyle w:val="ListParagraph"/>
              <w:numPr>
                <w:ilvl w:val="0"/>
                <w:numId w:val="39"/>
              </w:numPr>
              <w:rPr>
                <w:sz w:val="28"/>
                <w:szCs w:val="28"/>
              </w:rPr>
            </w:pPr>
            <w:r>
              <w:rPr>
                <w:sz w:val="28"/>
                <w:szCs w:val="28"/>
              </w:rPr>
              <w:t>Heat jacket (Q=2).</w:t>
            </w:r>
          </w:p>
          <w:p w14:paraId="0929CE47" w14:textId="142970E8" w:rsidR="002348C4" w:rsidRDefault="001C5456" w:rsidP="002348C4">
            <w:pPr>
              <w:pStyle w:val="ListParagraph"/>
              <w:numPr>
                <w:ilvl w:val="0"/>
                <w:numId w:val="39"/>
              </w:numPr>
              <w:rPr>
                <w:sz w:val="28"/>
                <w:szCs w:val="28"/>
              </w:rPr>
            </w:pPr>
            <w:r>
              <w:rPr>
                <w:sz w:val="28"/>
                <w:szCs w:val="28"/>
              </w:rPr>
              <w:t>PLC,</w:t>
            </w:r>
            <w:r w:rsidR="002348C4">
              <w:rPr>
                <w:sz w:val="28"/>
                <w:szCs w:val="28"/>
              </w:rPr>
              <w:t xml:space="preserve"> </w:t>
            </w:r>
            <w:proofErr w:type="spellStart"/>
            <w:r w:rsidR="002348C4">
              <w:rPr>
                <w:sz w:val="28"/>
                <w:szCs w:val="28"/>
              </w:rPr>
              <w:t>deepsea</w:t>
            </w:r>
            <w:proofErr w:type="spellEnd"/>
            <w:r w:rsidR="002348C4">
              <w:rPr>
                <w:sz w:val="28"/>
                <w:szCs w:val="28"/>
              </w:rPr>
              <w:t xml:space="preserve"> (Q=3).</w:t>
            </w:r>
          </w:p>
          <w:p w14:paraId="06DB9AB8" w14:textId="77777777" w:rsidR="002348C4" w:rsidRDefault="002348C4" w:rsidP="002348C4">
            <w:pPr>
              <w:pStyle w:val="ListParagraph"/>
              <w:numPr>
                <w:ilvl w:val="0"/>
                <w:numId w:val="39"/>
              </w:numPr>
              <w:rPr>
                <w:sz w:val="28"/>
                <w:szCs w:val="28"/>
              </w:rPr>
            </w:pPr>
            <w:r>
              <w:rPr>
                <w:sz w:val="28"/>
                <w:szCs w:val="28"/>
              </w:rPr>
              <w:t>Oil filter (Q=24).</w:t>
            </w:r>
          </w:p>
          <w:p w14:paraId="342868CB" w14:textId="77777777" w:rsidR="002348C4" w:rsidRDefault="002348C4" w:rsidP="002348C4">
            <w:pPr>
              <w:pStyle w:val="ListParagraph"/>
              <w:numPr>
                <w:ilvl w:val="0"/>
                <w:numId w:val="39"/>
              </w:numPr>
              <w:rPr>
                <w:sz w:val="28"/>
                <w:szCs w:val="28"/>
              </w:rPr>
            </w:pPr>
            <w:r>
              <w:rPr>
                <w:sz w:val="28"/>
                <w:szCs w:val="28"/>
              </w:rPr>
              <w:t>Fuel filter (Q=24).</w:t>
            </w:r>
          </w:p>
          <w:p w14:paraId="03238007" w14:textId="77777777" w:rsidR="002348C4" w:rsidRDefault="002348C4" w:rsidP="002348C4">
            <w:pPr>
              <w:pStyle w:val="ListParagraph"/>
              <w:numPr>
                <w:ilvl w:val="0"/>
                <w:numId w:val="39"/>
              </w:numPr>
              <w:rPr>
                <w:sz w:val="28"/>
                <w:szCs w:val="28"/>
              </w:rPr>
            </w:pPr>
            <w:r>
              <w:rPr>
                <w:sz w:val="28"/>
                <w:szCs w:val="28"/>
              </w:rPr>
              <w:t>Air filter (Q=24).</w:t>
            </w:r>
          </w:p>
          <w:p w14:paraId="7FFF279F" w14:textId="4470D6A4" w:rsidR="00A47223" w:rsidRPr="00A47223" w:rsidRDefault="002348C4" w:rsidP="00A47223">
            <w:pPr>
              <w:pStyle w:val="ListParagraph"/>
              <w:numPr>
                <w:ilvl w:val="0"/>
                <w:numId w:val="39"/>
              </w:numPr>
              <w:rPr>
                <w:sz w:val="28"/>
                <w:szCs w:val="28"/>
              </w:rPr>
            </w:pPr>
            <w:r>
              <w:rPr>
                <w:sz w:val="28"/>
                <w:szCs w:val="28"/>
              </w:rPr>
              <w:t>Main belt (Q=12).</w:t>
            </w:r>
          </w:p>
        </w:tc>
        <w:tc>
          <w:tcPr>
            <w:tcW w:w="1953" w:type="dxa"/>
          </w:tcPr>
          <w:p w14:paraId="7A9FF452" w14:textId="77777777" w:rsidR="002348C4" w:rsidRPr="00A32E24" w:rsidRDefault="002348C4" w:rsidP="006021EE">
            <w:pPr>
              <w:jc w:val="center"/>
              <w:rPr>
                <w:sz w:val="28"/>
                <w:szCs w:val="28"/>
              </w:rPr>
            </w:pPr>
          </w:p>
        </w:tc>
      </w:tr>
    </w:tbl>
    <w:p w14:paraId="029D4D6D" w14:textId="77777777" w:rsidR="00774877" w:rsidRDefault="00774877" w:rsidP="00A3635D">
      <w:pPr>
        <w:pStyle w:val="ListParagraph"/>
        <w:autoSpaceDE w:val="0"/>
        <w:autoSpaceDN w:val="0"/>
        <w:adjustRightInd w:val="0"/>
        <w:spacing w:after="0"/>
        <w:ind w:left="0"/>
        <w:jc w:val="both"/>
        <w:rPr>
          <w:rFonts w:ascii="Times New Roman" w:hAnsi="Times New Roman" w:cs="Times New Roman"/>
          <w:sz w:val="28"/>
          <w:szCs w:val="28"/>
        </w:rPr>
      </w:pPr>
    </w:p>
    <w:p w14:paraId="67AFF14A" w14:textId="77777777" w:rsidR="00774877" w:rsidRDefault="00774877" w:rsidP="00A3635D">
      <w:pPr>
        <w:pStyle w:val="ListParagraph"/>
        <w:autoSpaceDE w:val="0"/>
        <w:autoSpaceDN w:val="0"/>
        <w:adjustRightInd w:val="0"/>
        <w:spacing w:after="0"/>
        <w:ind w:left="0"/>
        <w:jc w:val="both"/>
        <w:rPr>
          <w:rFonts w:ascii="Times New Roman" w:hAnsi="Times New Roman" w:cs="Times New Roman"/>
          <w:sz w:val="28"/>
          <w:szCs w:val="28"/>
        </w:rPr>
      </w:pPr>
    </w:p>
    <w:p w14:paraId="63C8818B" w14:textId="77777777" w:rsidR="009E7BEF" w:rsidRDefault="009E7BEF" w:rsidP="00A3635D">
      <w:pPr>
        <w:pStyle w:val="ListParagraph"/>
        <w:autoSpaceDE w:val="0"/>
        <w:autoSpaceDN w:val="0"/>
        <w:adjustRightInd w:val="0"/>
        <w:spacing w:after="0"/>
        <w:ind w:left="0"/>
        <w:jc w:val="both"/>
        <w:rPr>
          <w:rFonts w:ascii="Times New Roman" w:hAnsi="Times New Roman" w:cs="Times New Roman"/>
          <w:sz w:val="28"/>
          <w:szCs w:val="28"/>
        </w:rPr>
      </w:pPr>
    </w:p>
    <w:p w14:paraId="1E1EA44A" w14:textId="77777777" w:rsidR="00624C3F" w:rsidRDefault="00624C3F" w:rsidP="00A3635D">
      <w:pPr>
        <w:pStyle w:val="ListParagraph"/>
        <w:autoSpaceDE w:val="0"/>
        <w:autoSpaceDN w:val="0"/>
        <w:adjustRightInd w:val="0"/>
        <w:spacing w:after="0"/>
        <w:ind w:left="0"/>
        <w:jc w:val="both"/>
        <w:rPr>
          <w:rFonts w:ascii="Times New Roman" w:hAnsi="Times New Roman" w:cs="Times New Roman"/>
          <w:sz w:val="28"/>
          <w:szCs w:val="28"/>
        </w:rPr>
      </w:pPr>
    </w:p>
    <w:p w14:paraId="189168DA" w14:textId="16D6541F" w:rsidR="00774877" w:rsidRDefault="00774877" w:rsidP="00A3635D">
      <w:pPr>
        <w:pStyle w:val="ListParagraph"/>
        <w:autoSpaceDE w:val="0"/>
        <w:autoSpaceDN w:val="0"/>
        <w:adjustRightInd w:val="0"/>
        <w:spacing w:after="0"/>
        <w:ind w:left="0"/>
        <w:jc w:val="both"/>
        <w:rPr>
          <w:rFonts w:ascii="Times New Roman" w:hAnsi="Times New Roman" w:cs="Times New Roman"/>
          <w:sz w:val="28"/>
          <w:szCs w:val="28"/>
        </w:rPr>
      </w:pPr>
    </w:p>
    <w:p w14:paraId="3765F9E3" w14:textId="5E303E06" w:rsidR="00324B5E" w:rsidRDefault="00324B5E" w:rsidP="00A3635D">
      <w:pPr>
        <w:pStyle w:val="ListParagraph"/>
        <w:autoSpaceDE w:val="0"/>
        <w:autoSpaceDN w:val="0"/>
        <w:adjustRightInd w:val="0"/>
        <w:spacing w:after="0"/>
        <w:ind w:left="0"/>
        <w:jc w:val="both"/>
        <w:rPr>
          <w:rFonts w:ascii="Times New Roman" w:hAnsi="Times New Roman" w:cs="Times New Roman"/>
          <w:sz w:val="28"/>
          <w:szCs w:val="28"/>
        </w:rPr>
      </w:pPr>
    </w:p>
    <w:p w14:paraId="7BC84DBC" w14:textId="6E577C06" w:rsidR="00324B5E" w:rsidRDefault="00324B5E" w:rsidP="00A3635D">
      <w:pPr>
        <w:pStyle w:val="ListParagraph"/>
        <w:autoSpaceDE w:val="0"/>
        <w:autoSpaceDN w:val="0"/>
        <w:adjustRightInd w:val="0"/>
        <w:spacing w:after="0"/>
        <w:ind w:left="0"/>
        <w:jc w:val="both"/>
        <w:rPr>
          <w:rFonts w:ascii="Times New Roman" w:hAnsi="Times New Roman" w:cs="Times New Roman"/>
          <w:sz w:val="28"/>
          <w:szCs w:val="28"/>
        </w:rPr>
      </w:pPr>
    </w:p>
    <w:p w14:paraId="2D3DEA71" w14:textId="1F1C2591" w:rsidR="00656F52" w:rsidRDefault="00656F52" w:rsidP="00A3635D">
      <w:pPr>
        <w:pStyle w:val="ListParagraph"/>
        <w:autoSpaceDE w:val="0"/>
        <w:autoSpaceDN w:val="0"/>
        <w:adjustRightInd w:val="0"/>
        <w:spacing w:after="0"/>
        <w:ind w:left="0"/>
        <w:jc w:val="both"/>
        <w:rPr>
          <w:rFonts w:ascii="Times New Roman" w:hAnsi="Times New Roman" w:cs="Times New Roman"/>
          <w:sz w:val="28"/>
          <w:szCs w:val="28"/>
        </w:rPr>
      </w:pPr>
    </w:p>
    <w:p w14:paraId="15D9EF1D" w14:textId="4F5E6423" w:rsidR="00656F52" w:rsidRDefault="00656F52" w:rsidP="00A3635D">
      <w:pPr>
        <w:pStyle w:val="ListParagraph"/>
        <w:autoSpaceDE w:val="0"/>
        <w:autoSpaceDN w:val="0"/>
        <w:adjustRightInd w:val="0"/>
        <w:spacing w:after="0"/>
        <w:ind w:left="0"/>
        <w:jc w:val="both"/>
        <w:rPr>
          <w:rFonts w:ascii="Times New Roman" w:hAnsi="Times New Roman" w:cs="Times New Roman"/>
          <w:sz w:val="28"/>
          <w:szCs w:val="28"/>
        </w:rPr>
      </w:pPr>
    </w:p>
    <w:p w14:paraId="733460A3" w14:textId="546CC35D" w:rsidR="00656F52" w:rsidRDefault="00656F52" w:rsidP="00A3635D">
      <w:pPr>
        <w:pStyle w:val="ListParagraph"/>
        <w:autoSpaceDE w:val="0"/>
        <w:autoSpaceDN w:val="0"/>
        <w:adjustRightInd w:val="0"/>
        <w:spacing w:after="0"/>
        <w:ind w:left="0"/>
        <w:jc w:val="both"/>
        <w:rPr>
          <w:rFonts w:ascii="Times New Roman" w:hAnsi="Times New Roman" w:cs="Times New Roman"/>
          <w:sz w:val="28"/>
          <w:szCs w:val="28"/>
        </w:rPr>
      </w:pPr>
    </w:p>
    <w:p w14:paraId="6B8FAB30" w14:textId="1C685659" w:rsidR="00656F52" w:rsidRDefault="00656F52" w:rsidP="00A3635D">
      <w:pPr>
        <w:pStyle w:val="ListParagraph"/>
        <w:autoSpaceDE w:val="0"/>
        <w:autoSpaceDN w:val="0"/>
        <w:adjustRightInd w:val="0"/>
        <w:spacing w:after="0"/>
        <w:ind w:left="0"/>
        <w:jc w:val="both"/>
        <w:rPr>
          <w:rFonts w:ascii="Times New Roman" w:hAnsi="Times New Roman" w:cs="Times New Roman"/>
          <w:sz w:val="28"/>
          <w:szCs w:val="28"/>
        </w:rPr>
      </w:pPr>
    </w:p>
    <w:p w14:paraId="69C563C1" w14:textId="77777777" w:rsidR="00656F52" w:rsidRDefault="00656F52" w:rsidP="00A3635D">
      <w:pPr>
        <w:pStyle w:val="ListParagraph"/>
        <w:autoSpaceDE w:val="0"/>
        <w:autoSpaceDN w:val="0"/>
        <w:adjustRightInd w:val="0"/>
        <w:spacing w:after="0"/>
        <w:ind w:left="0"/>
        <w:jc w:val="both"/>
        <w:rPr>
          <w:rFonts w:ascii="Times New Roman" w:hAnsi="Times New Roman" w:cs="Times New Roman"/>
          <w:sz w:val="28"/>
          <w:szCs w:val="28"/>
        </w:rPr>
      </w:pPr>
    </w:p>
    <w:p w14:paraId="73C777CC" w14:textId="781831BA" w:rsidR="005F393D" w:rsidRPr="00415044" w:rsidRDefault="00462450" w:rsidP="00415044">
      <w:pPr>
        <w:autoSpaceDE w:val="0"/>
        <w:autoSpaceDN w:val="0"/>
        <w:adjustRightInd w:val="0"/>
        <w:spacing w:after="0"/>
        <w:contextualSpacing/>
        <w:jc w:val="center"/>
        <w:rPr>
          <w:rFonts w:asciiTheme="minorHAnsi" w:hAnsiTheme="minorHAnsi" w:cstheme="minorHAnsi"/>
          <w:b/>
          <w:bCs/>
          <w:sz w:val="44"/>
          <w:szCs w:val="44"/>
          <w:u w:val="single"/>
        </w:rPr>
      </w:pPr>
      <w:r w:rsidRPr="009D7644">
        <w:rPr>
          <w:rFonts w:asciiTheme="minorHAnsi" w:hAnsiTheme="minorHAnsi" w:cstheme="minorHAnsi"/>
          <w:b/>
          <w:bCs/>
          <w:sz w:val="44"/>
          <w:szCs w:val="44"/>
          <w:u w:val="single"/>
        </w:rPr>
        <w:lastRenderedPageBreak/>
        <w:t xml:space="preserve">Annex </w:t>
      </w:r>
      <w:proofErr w:type="gramStart"/>
      <w:r>
        <w:rPr>
          <w:rFonts w:asciiTheme="minorHAnsi" w:hAnsiTheme="minorHAnsi" w:cstheme="minorHAnsi"/>
          <w:b/>
          <w:bCs/>
          <w:sz w:val="44"/>
          <w:szCs w:val="44"/>
          <w:u w:val="single"/>
        </w:rPr>
        <w:t>2</w:t>
      </w:r>
      <w:proofErr w:type="gramEnd"/>
    </w:p>
    <w:p w14:paraId="464BCFC9" w14:textId="77777777" w:rsidR="005F393D" w:rsidRPr="00263B83" w:rsidRDefault="003A1C5C" w:rsidP="00324B5E">
      <w:pPr>
        <w:pStyle w:val="ListParagraph"/>
        <w:autoSpaceDE w:val="0"/>
        <w:autoSpaceDN w:val="0"/>
        <w:adjustRightInd w:val="0"/>
        <w:spacing w:after="0"/>
        <w:ind w:left="0"/>
        <w:jc w:val="center"/>
        <w:rPr>
          <w:rFonts w:cs="Calibri"/>
          <w:b/>
          <w:bCs/>
          <w:sz w:val="32"/>
          <w:szCs w:val="32"/>
          <w:u w:val="single"/>
        </w:rPr>
      </w:pPr>
      <w:r w:rsidRPr="00263B83">
        <w:rPr>
          <w:rFonts w:cs="Calibri"/>
          <w:b/>
          <w:bCs/>
          <w:sz w:val="32"/>
          <w:szCs w:val="32"/>
          <w:u w:val="single"/>
        </w:rPr>
        <w:t>Technical Specification</w:t>
      </w:r>
      <w:r w:rsidR="00A63BCC" w:rsidRPr="00263B83">
        <w:rPr>
          <w:rFonts w:cs="Calibri"/>
          <w:b/>
          <w:bCs/>
          <w:sz w:val="32"/>
          <w:szCs w:val="32"/>
          <w:u w:val="single"/>
        </w:rPr>
        <w:t>s</w:t>
      </w:r>
      <w:r w:rsidR="00263B83" w:rsidRPr="00263B83">
        <w:rPr>
          <w:rFonts w:cs="Calibri"/>
          <w:b/>
          <w:bCs/>
          <w:sz w:val="32"/>
          <w:szCs w:val="32"/>
          <w:u w:val="single"/>
        </w:rPr>
        <w:t xml:space="preserve"> </w:t>
      </w:r>
      <w:r w:rsidR="005F393D" w:rsidRPr="00263B83">
        <w:rPr>
          <w:rFonts w:cs="Calibri"/>
          <w:b/>
          <w:bCs/>
          <w:sz w:val="32"/>
          <w:szCs w:val="32"/>
          <w:u w:val="single"/>
        </w:rPr>
        <w:t xml:space="preserve">and </w:t>
      </w:r>
      <w:r w:rsidRPr="00263B83">
        <w:rPr>
          <w:rFonts w:cs="Calibri"/>
          <w:b/>
          <w:bCs/>
          <w:sz w:val="32"/>
          <w:szCs w:val="32"/>
          <w:u w:val="single"/>
        </w:rPr>
        <w:t>Requirements</w:t>
      </w:r>
    </w:p>
    <w:p w14:paraId="656F2377" w14:textId="6F37EB76" w:rsidR="005F393D" w:rsidRPr="00415044" w:rsidRDefault="00543082" w:rsidP="001C5456">
      <w:pPr>
        <w:autoSpaceDE w:val="0"/>
        <w:autoSpaceDN w:val="0"/>
        <w:adjustRightInd w:val="0"/>
        <w:spacing w:after="0"/>
        <w:jc w:val="center"/>
        <w:rPr>
          <w:rFonts w:cs="Calibri"/>
          <w:b/>
          <w:bCs/>
          <w:sz w:val="44"/>
          <w:szCs w:val="44"/>
          <w:u w:val="single"/>
        </w:rPr>
      </w:pPr>
      <w:r w:rsidRPr="00415044">
        <w:rPr>
          <w:rFonts w:cs="Calibri"/>
          <w:b/>
          <w:bCs/>
          <w:sz w:val="32"/>
          <w:szCs w:val="32"/>
          <w:u w:val="single"/>
        </w:rPr>
        <w:t xml:space="preserve">Off-Grid </w:t>
      </w:r>
      <w:r w:rsidR="008623FE" w:rsidRPr="00415044">
        <w:rPr>
          <w:rFonts w:cs="Calibri"/>
          <w:b/>
          <w:bCs/>
          <w:sz w:val="32"/>
          <w:szCs w:val="32"/>
          <w:u w:val="single"/>
        </w:rPr>
        <w:t>Power</w:t>
      </w:r>
      <w:r w:rsidRPr="00415044">
        <w:rPr>
          <w:rFonts w:cs="Calibri"/>
          <w:b/>
          <w:bCs/>
          <w:sz w:val="32"/>
          <w:szCs w:val="32"/>
          <w:u w:val="single"/>
        </w:rPr>
        <w:t xml:space="preserve"> </w:t>
      </w:r>
      <w:r w:rsidR="00324B5E" w:rsidRPr="00415044">
        <w:rPr>
          <w:rFonts w:cs="Calibri"/>
          <w:b/>
          <w:bCs/>
          <w:sz w:val="32"/>
          <w:szCs w:val="32"/>
          <w:u w:val="single"/>
        </w:rPr>
        <w:t xml:space="preserve">Inverter / </w:t>
      </w:r>
      <w:r w:rsidR="005F393D" w:rsidRPr="00415044">
        <w:rPr>
          <w:rFonts w:cs="Calibri"/>
          <w:b/>
          <w:bCs/>
          <w:sz w:val="32"/>
          <w:szCs w:val="32"/>
          <w:u w:val="single"/>
        </w:rPr>
        <w:t>Chargers</w:t>
      </w:r>
      <w:r w:rsidR="00415044" w:rsidRPr="00415044">
        <w:rPr>
          <w:rFonts w:cs="Calibri"/>
          <w:b/>
          <w:bCs/>
          <w:sz w:val="32"/>
          <w:szCs w:val="32"/>
          <w:u w:val="single"/>
        </w:rPr>
        <w:t xml:space="preserve"> </w:t>
      </w:r>
      <w:r w:rsidR="005E45E7" w:rsidRPr="00415044">
        <w:rPr>
          <w:rFonts w:cs="Calibri"/>
          <w:b/>
          <w:bCs/>
          <w:sz w:val="32"/>
          <w:szCs w:val="32"/>
          <w:u w:val="single"/>
        </w:rPr>
        <w:t>(</w:t>
      </w:r>
      <w:r w:rsidR="008623FE" w:rsidRPr="00415044">
        <w:rPr>
          <w:rFonts w:cs="Calibri"/>
          <w:b/>
          <w:bCs/>
          <w:sz w:val="32"/>
          <w:szCs w:val="32"/>
          <w:u w:val="single"/>
        </w:rPr>
        <w:t xml:space="preserve">QUANTITY </w:t>
      </w:r>
      <w:r w:rsidR="004501F2" w:rsidRPr="00415044">
        <w:rPr>
          <w:rFonts w:cs="Calibri"/>
          <w:b/>
          <w:bCs/>
          <w:sz w:val="32"/>
          <w:szCs w:val="32"/>
          <w:u w:val="single"/>
        </w:rPr>
        <w:t xml:space="preserve">= </w:t>
      </w:r>
      <w:r w:rsidR="003E7F03">
        <w:rPr>
          <w:rFonts w:cs="Calibri"/>
          <w:b/>
          <w:bCs/>
          <w:sz w:val="32"/>
          <w:szCs w:val="32"/>
          <w:u w:val="single"/>
        </w:rPr>
        <w:t>30</w:t>
      </w:r>
      <w:r w:rsidR="005E45E7" w:rsidRPr="00415044">
        <w:rPr>
          <w:rFonts w:cs="Calibri"/>
          <w:b/>
          <w:bCs/>
          <w:sz w:val="32"/>
          <w:szCs w:val="32"/>
          <w:u w:val="single"/>
        </w:rPr>
        <w:t>)</w:t>
      </w:r>
      <w:r w:rsidR="00415044" w:rsidRPr="00415044">
        <w:rPr>
          <w:rFonts w:cs="Calibri"/>
          <w:b/>
          <w:bCs/>
          <w:sz w:val="32"/>
          <w:szCs w:val="32"/>
          <w:u w:val="single"/>
        </w:rPr>
        <w:t>.</w:t>
      </w:r>
    </w:p>
    <w:p w14:paraId="73B07713" w14:textId="77777777" w:rsidR="003A1C5C" w:rsidRPr="006A7EBF" w:rsidRDefault="003A1C5C" w:rsidP="00A3635D">
      <w:pPr>
        <w:pStyle w:val="ListParagraph"/>
        <w:autoSpaceDE w:val="0"/>
        <w:autoSpaceDN w:val="0"/>
        <w:adjustRightInd w:val="0"/>
        <w:spacing w:after="0"/>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501"/>
        <w:gridCol w:w="2805"/>
        <w:gridCol w:w="3279"/>
        <w:gridCol w:w="2045"/>
      </w:tblGrid>
      <w:tr w:rsidR="000771F4" w:rsidRPr="00F950E4" w14:paraId="2AD54FA3" w14:textId="77777777" w:rsidTr="002C3DC7">
        <w:tc>
          <w:tcPr>
            <w:tcW w:w="501" w:type="dxa"/>
            <w:shd w:val="clear" w:color="auto" w:fill="DDD9C3" w:themeFill="background2" w:themeFillShade="E6"/>
          </w:tcPr>
          <w:p w14:paraId="53D514DA" w14:textId="77777777" w:rsidR="000771F4" w:rsidRPr="00324B5E" w:rsidRDefault="000771F4" w:rsidP="00324B5E">
            <w:pPr>
              <w:jc w:val="center"/>
              <w:rPr>
                <w:b/>
                <w:bCs/>
                <w:sz w:val="28"/>
                <w:szCs w:val="28"/>
              </w:rPr>
            </w:pPr>
            <w:r w:rsidRPr="00324B5E">
              <w:rPr>
                <w:b/>
                <w:bCs/>
                <w:sz w:val="28"/>
                <w:szCs w:val="28"/>
              </w:rPr>
              <w:t>#</w:t>
            </w:r>
          </w:p>
        </w:tc>
        <w:tc>
          <w:tcPr>
            <w:tcW w:w="2805" w:type="dxa"/>
            <w:shd w:val="clear" w:color="auto" w:fill="DDD9C3" w:themeFill="background2" w:themeFillShade="E6"/>
          </w:tcPr>
          <w:p w14:paraId="308DE043" w14:textId="70E99862" w:rsidR="000771F4" w:rsidRPr="00324B5E" w:rsidRDefault="000771F4" w:rsidP="00E94B5F">
            <w:pPr>
              <w:jc w:val="center"/>
              <w:rPr>
                <w:b/>
                <w:bCs/>
                <w:sz w:val="28"/>
                <w:szCs w:val="28"/>
              </w:rPr>
            </w:pPr>
            <w:r w:rsidRPr="00324B5E">
              <w:rPr>
                <w:b/>
                <w:bCs/>
                <w:sz w:val="28"/>
                <w:szCs w:val="28"/>
              </w:rPr>
              <w:t>Characteristics</w:t>
            </w:r>
          </w:p>
        </w:tc>
        <w:tc>
          <w:tcPr>
            <w:tcW w:w="3279" w:type="dxa"/>
            <w:shd w:val="clear" w:color="auto" w:fill="DDD9C3" w:themeFill="background2" w:themeFillShade="E6"/>
          </w:tcPr>
          <w:p w14:paraId="4DE147DA" w14:textId="4C87D3CC" w:rsidR="000771F4" w:rsidRPr="00324B5E" w:rsidRDefault="000771F4" w:rsidP="00324B5E">
            <w:pPr>
              <w:jc w:val="center"/>
              <w:rPr>
                <w:b/>
                <w:bCs/>
                <w:sz w:val="28"/>
                <w:szCs w:val="28"/>
              </w:rPr>
            </w:pPr>
            <w:r w:rsidRPr="00324B5E">
              <w:rPr>
                <w:b/>
                <w:bCs/>
                <w:sz w:val="28"/>
                <w:szCs w:val="28"/>
              </w:rPr>
              <w:t>Description</w:t>
            </w:r>
          </w:p>
        </w:tc>
        <w:tc>
          <w:tcPr>
            <w:tcW w:w="2045" w:type="dxa"/>
            <w:shd w:val="clear" w:color="auto" w:fill="DDD9C3" w:themeFill="background2" w:themeFillShade="E6"/>
          </w:tcPr>
          <w:p w14:paraId="568E440B" w14:textId="11D51E0A" w:rsidR="000771F4" w:rsidRPr="00324B5E" w:rsidRDefault="00324B5E" w:rsidP="00324B5E">
            <w:pPr>
              <w:jc w:val="center"/>
              <w:rPr>
                <w:b/>
                <w:bCs/>
                <w:sz w:val="28"/>
                <w:szCs w:val="28"/>
              </w:rPr>
            </w:pPr>
            <w:r w:rsidRPr="00324B5E">
              <w:rPr>
                <w:b/>
                <w:bCs/>
                <w:sz w:val="28"/>
                <w:szCs w:val="28"/>
              </w:rPr>
              <w:t>Notes</w:t>
            </w:r>
          </w:p>
        </w:tc>
      </w:tr>
      <w:tr w:rsidR="000771F4" w:rsidRPr="00F950E4" w14:paraId="1475106A" w14:textId="77777777" w:rsidTr="002C3DC7">
        <w:tc>
          <w:tcPr>
            <w:tcW w:w="501" w:type="dxa"/>
          </w:tcPr>
          <w:p w14:paraId="545CDA6F" w14:textId="54809D74" w:rsidR="000771F4" w:rsidRPr="00F950E4" w:rsidRDefault="001513E4" w:rsidP="006021EE">
            <w:pPr>
              <w:rPr>
                <w:sz w:val="28"/>
                <w:szCs w:val="28"/>
              </w:rPr>
            </w:pPr>
            <w:r>
              <w:rPr>
                <w:sz w:val="28"/>
                <w:szCs w:val="28"/>
              </w:rPr>
              <w:t>1</w:t>
            </w:r>
          </w:p>
        </w:tc>
        <w:tc>
          <w:tcPr>
            <w:tcW w:w="2805" w:type="dxa"/>
          </w:tcPr>
          <w:p w14:paraId="0934B356" w14:textId="77777777" w:rsidR="000771F4" w:rsidRPr="00F950E4" w:rsidRDefault="000771F4" w:rsidP="00E94B5F">
            <w:pPr>
              <w:jc w:val="center"/>
              <w:rPr>
                <w:sz w:val="28"/>
                <w:szCs w:val="28"/>
              </w:rPr>
            </w:pPr>
            <w:r w:rsidRPr="00F950E4">
              <w:rPr>
                <w:sz w:val="28"/>
                <w:szCs w:val="28"/>
              </w:rPr>
              <w:t>Nominal AC voltage</w:t>
            </w:r>
          </w:p>
        </w:tc>
        <w:tc>
          <w:tcPr>
            <w:tcW w:w="3279" w:type="dxa"/>
          </w:tcPr>
          <w:p w14:paraId="45D0AA02" w14:textId="37EE32CF" w:rsidR="000771F4" w:rsidRPr="00F950E4" w:rsidRDefault="000771F4" w:rsidP="00324B5E">
            <w:pPr>
              <w:jc w:val="center"/>
              <w:rPr>
                <w:sz w:val="28"/>
                <w:szCs w:val="28"/>
              </w:rPr>
            </w:pPr>
            <w:r w:rsidRPr="00F950E4">
              <w:rPr>
                <w:sz w:val="28"/>
                <w:szCs w:val="28"/>
              </w:rPr>
              <w:t>230 V</w:t>
            </w:r>
          </w:p>
        </w:tc>
        <w:tc>
          <w:tcPr>
            <w:tcW w:w="2045" w:type="dxa"/>
          </w:tcPr>
          <w:p w14:paraId="7116D84E" w14:textId="77777777" w:rsidR="000771F4" w:rsidRPr="00F950E4" w:rsidRDefault="000771F4" w:rsidP="006021EE">
            <w:pPr>
              <w:rPr>
                <w:sz w:val="28"/>
                <w:szCs w:val="28"/>
              </w:rPr>
            </w:pPr>
          </w:p>
        </w:tc>
      </w:tr>
      <w:tr w:rsidR="000771F4" w:rsidRPr="00F950E4" w14:paraId="65648468" w14:textId="77777777" w:rsidTr="002C3DC7">
        <w:tc>
          <w:tcPr>
            <w:tcW w:w="501" w:type="dxa"/>
          </w:tcPr>
          <w:p w14:paraId="6A037185" w14:textId="652547E6" w:rsidR="000771F4" w:rsidRPr="00F950E4" w:rsidRDefault="001513E4" w:rsidP="006021EE">
            <w:pPr>
              <w:rPr>
                <w:sz w:val="28"/>
                <w:szCs w:val="28"/>
              </w:rPr>
            </w:pPr>
            <w:r>
              <w:rPr>
                <w:sz w:val="28"/>
                <w:szCs w:val="28"/>
              </w:rPr>
              <w:t>2</w:t>
            </w:r>
          </w:p>
        </w:tc>
        <w:tc>
          <w:tcPr>
            <w:tcW w:w="2805" w:type="dxa"/>
          </w:tcPr>
          <w:p w14:paraId="2126F24E" w14:textId="1360CA45" w:rsidR="000771F4" w:rsidRPr="00F950E4" w:rsidRDefault="000771F4" w:rsidP="00E94B5F">
            <w:pPr>
              <w:jc w:val="center"/>
              <w:rPr>
                <w:sz w:val="28"/>
                <w:szCs w:val="28"/>
              </w:rPr>
            </w:pPr>
            <w:r w:rsidRPr="00F950E4">
              <w:rPr>
                <w:sz w:val="28"/>
                <w:szCs w:val="28"/>
              </w:rPr>
              <w:t xml:space="preserve">Nominal AC </w:t>
            </w:r>
            <w:r w:rsidR="009915C1" w:rsidRPr="00F950E4">
              <w:rPr>
                <w:sz w:val="28"/>
                <w:szCs w:val="28"/>
              </w:rPr>
              <w:t>frequency</w:t>
            </w:r>
          </w:p>
        </w:tc>
        <w:tc>
          <w:tcPr>
            <w:tcW w:w="3279" w:type="dxa"/>
          </w:tcPr>
          <w:p w14:paraId="6E2A5EE5" w14:textId="77777777" w:rsidR="000771F4" w:rsidRPr="00F950E4" w:rsidRDefault="000771F4" w:rsidP="00324B5E">
            <w:pPr>
              <w:jc w:val="center"/>
              <w:rPr>
                <w:sz w:val="28"/>
                <w:szCs w:val="28"/>
              </w:rPr>
            </w:pPr>
            <w:r w:rsidRPr="00F950E4">
              <w:rPr>
                <w:sz w:val="28"/>
                <w:szCs w:val="28"/>
              </w:rPr>
              <w:t>50 Hz</w:t>
            </w:r>
          </w:p>
        </w:tc>
        <w:tc>
          <w:tcPr>
            <w:tcW w:w="2045" w:type="dxa"/>
          </w:tcPr>
          <w:p w14:paraId="6A8758BF" w14:textId="77777777" w:rsidR="000771F4" w:rsidRPr="00F950E4" w:rsidRDefault="000771F4" w:rsidP="006021EE">
            <w:pPr>
              <w:rPr>
                <w:sz w:val="28"/>
                <w:szCs w:val="28"/>
              </w:rPr>
            </w:pPr>
          </w:p>
        </w:tc>
      </w:tr>
      <w:tr w:rsidR="000771F4" w:rsidRPr="00F950E4" w14:paraId="142E47C0" w14:textId="77777777" w:rsidTr="002C3DC7">
        <w:tc>
          <w:tcPr>
            <w:tcW w:w="501" w:type="dxa"/>
          </w:tcPr>
          <w:p w14:paraId="5C386EA2" w14:textId="62443DCF" w:rsidR="000771F4" w:rsidRPr="00F950E4" w:rsidRDefault="001513E4" w:rsidP="006021EE">
            <w:pPr>
              <w:rPr>
                <w:sz w:val="28"/>
                <w:szCs w:val="28"/>
              </w:rPr>
            </w:pPr>
            <w:r>
              <w:rPr>
                <w:sz w:val="28"/>
                <w:szCs w:val="28"/>
              </w:rPr>
              <w:t>3</w:t>
            </w:r>
          </w:p>
        </w:tc>
        <w:tc>
          <w:tcPr>
            <w:tcW w:w="2805" w:type="dxa"/>
          </w:tcPr>
          <w:p w14:paraId="588BB59E" w14:textId="77777777" w:rsidR="000771F4" w:rsidRDefault="000771F4" w:rsidP="00E94B5F">
            <w:pPr>
              <w:jc w:val="center"/>
              <w:rPr>
                <w:sz w:val="28"/>
                <w:szCs w:val="28"/>
              </w:rPr>
            </w:pPr>
            <w:r w:rsidRPr="00F950E4">
              <w:rPr>
                <w:sz w:val="28"/>
                <w:szCs w:val="28"/>
              </w:rPr>
              <w:t>Nominal DC voltage</w:t>
            </w:r>
          </w:p>
          <w:p w14:paraId="7BF9296B" w14:textId="2F880FAB" w:rsidR="00347CEB" w:rsidRPr="00F950E4" w:rsidRDefault="00347CEB" w:rsidP="00E94B5F">
            <w:pPr>
              <w:jc w:val="center"/>
              <w:rPr>
                <w:sz w:val="28"/>
                <w:szCs w:val="28"/>
              </w:rPr>
            </w:pPr>
            <w:r>
              <w:rPr>
                <w:sz w:val="28"/>
                <w:szCs w:val="28"/>
              </w:rPr>
              <w:t xml:space="preserve">Battery input </w:t>
            </w:r>
          </w:p>
        </w:tc>
        <w:tc>
          <w:tcPr>
            <w:tcW w:w="3279" w:type="dxa"/>
          </w:tcPr>
          <w:p w14:paraId="20B6F5A5" w14:textId="48D1A21F" w:rsidR="000771F4" w:rsidRPr="00F950E4" w:rsidRDefault="000771F4" w:rsidP="00324B5E">
            <w:pPr>
              <w:jc w:val="center"/>
              <w:rPr>
                <w:sz w:val="28"/>
                <w:szCs w:val="28"/>
              </w:rPr>
            </w:pPr>
            <w:r w:rsidRPr="00F950E4">
              <w:rPr>
                <w:sz w:val="28"/>
                <w:szCs w:val="28"/>
              </w:rPr>
              <w:t xml:space="preserve">48v </w:t>
            </w:r>
          </w:p>
        </w:tc>
        <w:tc>
          <w:tcPr>
            <w:tcW w:w="2045" w:type="dxa"/>
          </w:tcPr>
          <w:p w14:paraId="25FA7384" w14:textId="2D4568D6" w:rsidR="000771F4" w:rsidRPr="00F950E4" w:rsidRDefault="00324B5E" w:rsidP="00324B5E">
            <w:pPr>
              <w:jc w:val="center"/>
              <w:rPr>
                <w:sz w:val="28"/>
                <w:szCs w:val="28"/>
              </w:rPr>
            </w:pPr>
            <w:r w:rsidRPr="00F950E4">
              <w:rPr>
                <w:sz w:val="28"/>
                <w:szCs w:val="28"/>
              </w:rPr>
              <w:t>(36-64)</w:t>
            </w:r>
            <w:proofErr w:type="spellStart"/>
            <w:r w:rsidRPr="00F950E4">
              <w:rPr>
                <w:sz w:val="28"/>
                <w:szCs w:val="28"/>
              </w:rPr>
              <w:t>Vdc</w:t>
            </w:r>
            <w:proofErr w:type="spellEnd"/>
          </w:p>
        </w:tc>
      </w:tr>
      <w:tr w:rsidR="000771F4" w:rsidRPr="00F950E4" w14:paraId="2E18CB33" w14:textId="77777777" w:rsidTr="002C3DC7">
        <w:tc>
          <w:tcPr>
            <w:tcW w:w="501" w:type="dxa"/>
          </w:tcPr>
          <w:p w14:paraId="4E835E73" w14:textId="6F0426AE" w:rsidR="000771F4" w:rsidRPr="00F950E4" w:rsidRDefault="001513E4" w:rsidP="006021EE">
            <w:pPr>
              <w:rPr>
                <w:sz w:val="28"/>
                <w:szCs w:val="28"/>
              </w:rPr>
            </w:pPr>
            <w:r>
              <w:rPr>
                <w:sz w:val="28"/>
                <w:szCs w:val="28"/>
              </w:rPr>
              <w:t>4</w:t>
            </w:r>
          </w:p>
        </w:tc>
        <w:tc>
          <w:tcPr>
            <w:tcW w:w="2805" w:type="dxa"/>
          </w:tcPr>
          <w:p w14:paraId="20CB497B" w14:textId="2505257B" w:rsidR="000771F4" w:rsidRPr="00F950E4" w:rsidRDefault="000771F4" w:rsidP="00E94B5F">
            <w:pPr>
              <w:jc w:val="center"/>
              <w:rPr>
                <w:sz w:val="28"/>
                <w:szCs w:val="28"/>
              </w:rPr>
            </w:pPr>
            <w:r w:rsidRPr="00F950E4">
              <w:rPr>
                <w:sz w:val="28"/>
                <w:szCs w:val="28"/>
              </w:rPr>
              <w:t>Nominal capacity</w:t>
            </w:r>
          </w:p>
        </w:tc>
        <w:tc>
          <w:tcPr>
            <w:tcW w:w="3279" w:type="dxa"/>
          </w:tcPr>
          <w:p w14:paraId="31CEB625" w14:textId="418D6C6D" w:rsidR="000771F4" w:rsidRPr="00F950E4" w:rsidRDefault="00324B5E" w:rsidP="00324B5E">
            <w:pPr>
              <w:jc w:val="center"/>
              <w:rPr>
                <w:sz w:val="28"/>
                <w:szCs w:val="28"/>
              </w:rPr>
            </w:pPr>
            <w:r>
              <w:rPr>
                <w:sz w:val="28"/>
                <w:szCs w:val="28"/>
              </w:rPr>
              <w:t xml:space="preserve">&gt;= </w:t>
            </w:r>
            <w:r w:rsidR="000771F4" w:rsidRPr="00F950E4">
              <w:rPr>
                <w:sz w:val="28"/>
                <w:szCs w:val="28"/>
              </w:rPr>
              <w:t>4000w</w:t>
            </w:r>
          </w:p>
        </w:tc>
        <w:tc>
          <w:tcPr>
            <w:tcW w:w="2045" w:type="dxa"/>
          </w:tcPr>
          <w:p w14:paraId="622E87B3" w14:textId="77777777" w:rsidR="000771F4" w:rsidRPr="00F950E4" w:rsidRDefault="000771F4" w:rsidP="006021EE">
            <w:pPr>
              <w:rPr>
                <w:sz w:val="28"/>
                <w:szCs w:val="28"/>
              </w:rPr>
            </w:pPr>
          </w:p>
        </w:tc>
      </w:tr>
      <w:tr w:rsidR="000771F4" w:rsidRPr="00F950E4" w14:paraId="7F3E6321" w14:textId="77777777" w:rsidTr="002C3DC7">
        <w:tc>
          <w:tcPr>
            <w:tcW w:w="501" w:type="dxa"/>
          </w:tcPr>
          <w:p w14:paraId="08382FF5" w14:textId="0D4CE46A" w:rsidR="000771F4" w:rsidRPr="00F950E4" w:rsidRDefault="001513E4" w:rsidP="006021EE">
            <w:pPr>
              <w:rPr>
                <w:sz w:val="28"/>
                <w:szCs w:val="28"/>
              </w:rPr>
            </w:pPr>
            <w:r>
              <w:rPr>
                <w:sz w:val="28"/>
                <w:szCs w:val="28"/>
              </w:rPr>
              <w:t>5</w:t>
            </w:r>
          </w:p>
        </w:tc>
        <w:tc>
          <w:tcPr>
            <w:tcW w:w="2805" w:type="dxa"/>
          </w:tcPr>
          <w:p w14:paraId="6E9487F8" w14:textId="77777777" w:rsidR="000771F4" w:rsidRPr="00F950E4" w:rsidRDefault="000771F4" w:rsidP="00E94B5F">
            <w:pPr>
              <w:jc w:val="center"/>
              <w:rPr>
                <w:sz w:val="28"/>
                <w:szCs w:val="28"/>
              </w:rPr>
            </w:pPr>
            <w:r w:rsidRPr="00F950E4">
              <w:rPr>
                <w:sz w:val="28"/>
                <w:szCs w:val="28"/>
              </w:rPr>
              <w:t>AC output wave form</w:t>
            </w:r>
          </w:p>
        </w:tc>
        <w:tc>
          <w:tcPr>
            <w:tcW w:w="3279" w:type="dxa"/>
          </w:tcPr>
          <w:p w14:paraId="53311740" w14:textId="77777777" w:rsidR="000771F4" w:rsidRPr="00F950E4" w:rsidRDefault="000771F4" w:rsidP="00324B5E">
            <w:pPr>
              <w:jc w:val="center"/>
              <w:rPr>
                <w:sz w:val="28"/>
                <w:szCs w:val="28"/>
              </w:rPr>
            </w:pPr>
            <w:r w:rsidRPr="00F950E4">
              <w:rPr>
                <w:sz w:val="28"/>
                <w:szCs w:val="28"/>
              </w:rPr>
              <w:t>Pure sine wave</w:t>
            </w:r>
          </w:p>
        </w:tc>
        <w:tc>
          <w:tcPr>
            <w:tcW w:w="2045" w:type="dxa"/>
          </w:tcPr>
          <w:p w14:paraId="1D55CA4B" w14:textId="77777777" w:rsidR="000771F4" w:rsidRPr="00F950E4" w:rsidRDefault="000771F4" w:rsidP="006021EE">
            <w:pPr>
              <w:rPr>
                <w:sz w:val="28"/>
                <w:szCs w:val="28"/>
              </w:rPr>
            </w:pPr>
          </w:p>
        </w:tc>
      </w:tr>
      <w:tr w:rsidR="000771F4" w:rsidRPr="00F950E4" w14:paraId="1453F2FE" w14:textId="77777777" w:rsidTr="002C3DC7">
        <w:tc>
          <w:tcPr>
            <w:tcW w:w="501" w:type="dxa"/>
          </w:tcPr>
          <w:p w14:paraId="176DD88F" w14:textId="59E36C15" w:rsidR="000771F4" w:rsidRPr="00F950E4" w:rsidRDefault="001513E4" w:rsidP="006021EE">
            <w:pPr>
              <w:rPr>
                <w:sz w:val="28"/>
                <w:szCs w:val="28"/>
              </w:rPr>
            </w:pPr>
            <w:r>
              <w:rPr>
                <w:sz w:val="28"/>
                <w:szCs w:val="28"/>
              </w:rPr>
              <w:t>6</w:t>
            </w:r>
          </w:p>
        </w:tc>
        <w:tc>
          <w:tcPr>
            <w:tcW w:w="2805" w:type="dxa"/>
          </w:tcPr>
          <w:p w14:paraId="6C19AB41" w14:textId="517BA6B7" w:rsidR="000771F4" w:rsidRPr="00F950E4" w:rsidRDefault="000771F4" w:rsidP="00E94B5F">
            <w:pPr>
              <w:jc w:val="center"/>
              <w:rPr>
                <w:sz w:val="28"/>
                <w:szCs w:val="28"/>
              </w:rPr>
            </w:pPr>
            <w:r w:rsidRPr="00F950E4">
              <w:rPr>
                <w:sz w:val="28"/>
                <w:szCs w:val="28"/>
              </w:rPr>
              <w:t>Cooling</w:t>
            </w:r>
          </w:p>
        </w:tc>
        <w:tc>
          <w:tcPr>
            <w:tcW w:w="3279" w:type="dxa"/>
          </w:tcPr>
          <w:p w14:paraId="2FCBDD7E" w14:textId="77777777" w:rsidR="000771F4" w:rsidRPr="00F950E4" w:rsidRDefault="000771F4" w:rsidP="00324B5E">
            <w:pPr>
              <w:jc w:val="center"/>
              <w:rPr>
                <w:sz w:val="28"/>
                <w:szCs w:val="28"/>
              </w:rPr>
            </w:pPr>
            <w:r w:rsidRPr="00F950E4">
              <w:rPr>
                <w:sz w:val="28"/>
                <w:szCs w:val="28"/>
              </w:rPr>
              <w:t>Internal cooling – fan cooling</w:t>
            </w:r>
          </w:p>
        </w:tc>
        <w:tc>
          <w:tcPr>
            <w:tcW w:w="2045" w:type="dxa"/>
          </w:tcPr>
          <w:p w14:paraId="3AFCEE6F" w14:textId="77777777" w:rsidR="000771F4" w:rsidRPr="00F950E4" w:rsidRDefault="000771F4" w:rsidP="006021EE">
            <w:pPr>
              <w:rPr>
                <w:sz w:val="28"/>
                <w:szCs w:val="28"/>
              </w:rPr>
            </w:pPr>
          </w:p>
        </w:tc>
      </w:tr>
      <w:tr w:rsidR="000771F4" w:rsidRPr="00F950E4" w14:paraId="33DAF4DA" w14:textId="77777777" w:rsidTr="002C3DC7">
        <w:tc>
          <w:tcPr>
            <w:tcW w:w="501" w:type="dxa"/>
          </w:tcPr>
          <w:p w14:paraId="739DA581" w14:textId="04B6369A" w:rsidR="000771F4" w:rsidRPr="00F950E4" w:rsidRDefault="001513E4" w:rsidP="006021EE">
            <w:pPr>
              <w:rPr>
                <w:sz w:val="28"/>
                <w:szCs w:val="28"/>
              </w:rPr>
            </w:pPr>
            <w:r>
              <w:rPr>
                <w:sz w:val="28"/>
                <w:szCs w:val="28"/>
              </w:rPr>
              <w:t>7</w:t>
            </w:r>
          </w:p>
        </w:tc>
        <w:tc>
          <w:tcPr>
            <w:tcW w:w="2805" w:type="dxa"/>
          </w:tcPr>
          <w:p w14:paraId="01E33EA7" w14:textId="0FB79BD1" w:rsidR="000771F4" w:rsidRPr="00F950E4" w:rsidRDefault="000771F4" w:rsidP="00E94B5F">
            <w:pPr>
              <w:jc w:val="center"/>
              <w:rPr>
                <w:sz w:val="28"/>
                <w:szCs w:val="28"/>
              </w:rPr>
            </w:pPr>
            <w:r w:rsidRPr="00F950E4">
              <w:rPr>
                <w:sz w:val="28"/>
                <w:szCs w:val="28"/>
              </w:rPr>
              <w:t>Power factor</w:t>
            </w:r>
          </w:p>
        </w:tc>
        <w:tc>
          <w:tcPr>
            <w:tcW w:w="3279" w:type="dxa"/>
          </w:tcPr>
          <w:p w14:paraId="05E738A8" w14:textId="09CD5366" w:rsidR="000771F4" w:rsidRPr="00F950E4" w:rsidRDefault="000771F4" w:rsidP="00324B5E">
            <w:pPr>
              <w:jc w:val="center"/>
              <w:rPr>
                <w:sz w:val="28"/>
                <w:szCs w:val="28"/>
              </w:rPr>
            </w:pPr>
            <w:r w:rsidRPr="00F950E4">
              <w:rPr>
                <w:sz w:val="28"/>
                <w:szCs w:val="28"/>
              </w:rPr>
              <w:t>&gt;</w:t>
            </w:r>
            <w:r w:rsidR="00E94B5F">
              <w:rPr>
                <w:sz w:val="28"/>
                <w:szCs w:val="28"/>
              </w:rPr>
              <w:t xml:space="preserve">= </w:t>
            </w:r>
            <w:r w:rsidRPr="00F950E4">
              <w:rPr>
                <w:sz w:val="28"/>
                <w:szCs w:val="28"/>
              </w:rPr>
              <w:t>0.95</w:t>
            </w:r>
          </w:p>
        </w:tc>
        <w:tc>
          <w:tcPr>
            <w:tcW w:w="2045" w:type="dxa"/>
          </w:tcPr>
          <w:p w14:paraId="12752A0D" w14:textId="77777777" w:rsidR="000771F4" w:rsidRPr="00F950E4" w:rsidRDefault="000771F4" w:rsidP="006021EE">
            <w:pPr>
              <w:rPr>
                <w:sz w:val="28"/>
                <w:szCs w:val="28"/>
              </w:rPr>
            </w:pPr>
          </w:p>
        </w:tc>
      </w:tr>
      <w:tr w:rsidR="000771F4" w:rsidRPr="00F950E4" w14:paraId="0FE77CCE" w14:textId="77777777" w:rsidTr="002C3DC7">
        <w:tc>
          <w:tcPr>
            <w:tcW w:w="501" w:type="dxa"/>
          </w:tcPr>
          <w:p w14:paraId="71F02C5E" w14:textId="5D5964AC" w:rsidR="000771F4" w:rsidRPr="00F950E4" w:rsidRDefault="001513E4" w:rsidP="006021EE">
            <w:pPr>
              <w:rPr>
                <w:sz w:val="28"/>
                <w:szCs w:val="28"/>
              </w:rPr>
            </w:pPr>
            <w:r>
              <w:rPr>
                <w:sz w:val="28"/>
                <w:szCs w:val="28"/>
              </w:rPr>
              <w:t>8</w:t>
            </w:r>
          </w:p>
        </w:tc>
        <w:tc>
          <w:tcPr>
            <w:tcW w:w="2805" w:type="dxa"/>
          </w:tcPr>
          <w:p w14:paraId="25E2FA30" w14:textId="54D1A042" w:rsidR="000771F4" w:rsidRPr="00F950E4" w:rsidRDefault="000771F4" w:rsidP="00E94B5F">
            <w:pPr>
              <w:jc w:val="center"/>
              <w:rPr>
                <w:sz w:val="28"/>
                <w:szCs w:val="28"/>
              </w:rPr>
            </w:pPr>
            <w:r w:rsidRPr="00F950E4">
              <w:rPr>
                <w:sz w:val="28"/>
                <w:szCs w:val="28"/>
              </w:rPr>
              <w:t>Invert</w:t>
            </w:r>
            <w:r w:rsidR="00F575EF">
              <w:rPr>
                <w:sz w:val="28"/>
                <w:szCs w:val="28"/>
              </w:rPr>
              <w:t xml:space="preserve">ing / charging </w:t>
            </w:r>
            <w:r w:rsidRPr="00F950E4">
              <w:rPr>
                <w:sz w:val="28"/>
                <w:szCs w:val="28"/>
              </w:rPr>
              <w:t xml:space="preserve"> efficiency</w:t>
            </w:r>
          </w:p>
        </w:tc>
        <w:tc>
          <w:tcPr>
            <w:tcW w:w="3279" w:type="dxa"/>
          </w:tcPr>
          <w:p w14:paraId="0FA4D231" w14:textId="1A19E800" w:rsidR="000771F4" w:rsidRPr="00F950E4" w:rsidRDefault="00E94B5F" w:rsidP="00324B5E">
            <w:pPr>
              <w:jc w:val="center"/>
              <w:rPr>
                <w:sz w:val="28"/>
                <w:szCs w:val="28"/>
              </w:rPr>
            </w:pPr>
            <w:r>
              <w:rPr>
                <w:sz w:val="28"/>
                <w:szCs w:val="28"/>
              </w:rPr>
              <w:t xml:space="preserve">&gt;= </w:t>
            </w:r>
            <w:r w:rsidR="000771F4" w:rsidRPr="00F950E4">
              <w:rPr>
                <w:sz w:val="28"/>
                <w:szCs w:val="28"/>
              </w:rPr>
              <w:t>90%</w:t>
            </w:r>
          </w:p>
        </w:tc>
        <w:tc>
          <w:tcPr>
            <w:tcW w:w="2045" w:type="dxa"/>
          </w:tcPr>
          <w:p w14:paraId="4120519B" w14:textId="77777777" w:rsidR="000771F4" w:rsidRPr="00F950E4" w:rsidRDefault="000771F4" w:rsidP="006021EE">
            <w:pPr>
              <w:rPr>
                <w:sz w:val="28"/>
                <w:szCs w:val="28"/>
              </w:rPr>
            </w:pPr>
          </w:p>
        </w:tc>
      </w:tr>
      <w:tr w:rsidR="000771F4" w:rsidRPr="00F950E4" w14:paraId="61826DF9" w14:textId="77777777" w:rsidTr="002C3DC7">
        <w:tc>
          <w:tcPr>
            <w:tcW w:w="501" w:type="dxa"/>
          </w:tcPr>
          <w:p w14:paraId="3EABA7FA" w14:textId="4977F333" w:rsidR="000771F4" w:rsidRPr="00F950E4" w:rsidRDefault="001513E4" w:rsidP="006021EE">
            <w:pPr>
              <w:rPr>
                <w:sz w:val="28"/>
                <w:szCs w:val="28"/>
              </w:rPr>
            </w:pPr>
            <w:r>
              <w:rPr>
                <w:sz w:val="28"/>
                <w:szCs w:val="28"/>
              </w:rPr>
              <w:t>9</w:t>
            </w:r>
          </w:p>
        </w:tc>
        <w:tc>
          <w:tcPr>
            <w:tcW w:w="2805" w:type="dxa"/>
          </w:tcPr>
          <w:p w14:paraId="5A58040D" w14:textId="0C27E854" w:rsidR="000771F4" w:rsidRPr="00F950E4" w:rsidRDefault="000771F4" w:rsidP="00E94B5F">
            <w:pPr>
              <w:jc w:val="center"/>
              <w:rPr>
                <w:sz w:val="28"/>
                <w:szCs w:val="28"/>
              </w:rPr>
            </w:pPr>
            <w:r w:rsidRPr="00F950E4">
              <w:rPr>
                <w:sz w:val="28"/>
                <w:szCs w:val="28"/>
              </w:rPr>
              <w:t>Protection</w:t>
            </w:r>
          </w:p>
        </w:tc>
        <w:tc>
          <w:tcPr>
            <w:tcW w:w="3279" w:type="dxa"/>
          </w:tcPr>
          <w:p w14:paraId="7DA04594" w14:textId="77777777" w:rsidR="000771F4" w:rsidRPr="00F950E4" w:rsidRDefault="000771F4" w:rsidP="00415044">
            <w:pPr>
              <w:pStyle w:val="ListParagraph"/>
              <w:numPr>
                <w:ilvl w:val="0"/>
                <w:numId w:val="40"/>
              </w:numPr>
              <w:spacing w:after="0"/>
              <w:rPr>
                <w:sz w:val="28"/>
                <w:szCs w:val="28"/>
              </w:rPr>
            </w:pPr>
            <w:r w:rsidRPr="00F950E4">
              <w:rPr>
                <w:sz w:val="28"/>
                <w:szCs w:val="28"/>
              </w:rPr>
              <w:t>Over current.</w:t>
            </w:r>
          </w:p>
          <w:p w14:paraId="089A3D53" w14:textId="77777777" w:rsidR="000771F4" w:rsidRPr="00F950E4" w:rsidRDefault="000771F4" w:rsidP="00415044">
            <w:pPr>
              <w:pStyle w:val="ListParagraph"/>
              <w:numPr>
                <w:ilvl w:val="0"/>
                <w:numId w:val="40"/>
              </w:numPr>
              <w:spacing w:after="0"/>
              <w:rPr>
                <w:sz w:val="28"/>
                <w:szCs w:val="28"/>
              </w:rPr>
            </w:pPr>
            <w:r w:rsidRPr="00F950E4">
              <w:rPr>
                <w:sz w:val="28"/>
                <w:szCs w:val="28"/>
              </w:rPr>
              <w:t>Over voltage.</w:t>
            </w:r>
          </w:p>
          <w:p w14:paraId="202F44B0" w14:textId="77777777" w:rsidR="000771F4" w:rsidRPr="00F950E4" w:rsidRDefault="000771F4" w:rsidP="00415044">
            <w:pPr>
              <w:pStyle w:val="ListParagraph"/>
              <w:numPr>
                <w:ilvl w:val="0"/>
                <w:numId w:val="40"/>
              </w:numPr>
              <w:spacing w:after="0"/>
              <w:rPr>
                <w:sz w:val="28"/>
                <w:szCs w:val="28"/>
              </w:rPr>
            </w:pPr>
            <w:r w:rsidRPr="00F950E4">
              <w:rPr>
                <w:sz w:val="28"/>
                <w:szCs w:val="28"/>
              </w:rPr>
              <w:t>Under voltage.</w:t>
            </w:r>
          </w:p>
          <w:p w14:paraId="506ADBDE" w14:textId="77777777" w:rsidR="000771F4" w:rsidRPr="00F950E4" w:rsidRDefault="000771F4" w:rsidP="00415044">
            <w:pPr>
              <w:pStyle w:val="ListParagraph"/>
              <w:numPr>
                <w:ilvl w:val="0"/>
                <w:numId w:val="40"/>
              </w:numPr>
              <w:spacing w:after="0"/>
              <w:rPr>
                <w:sz w:val="28"/>
                <w:szCs w:val="28"/>
              </w:rPr>
            </w:pPr>
            <w:r w:rsidRPr="00F950E4">
              <w:rPr>
                <w:sz w:val="28"/>
                <w:szCs w:val="28"/>
              </w:rPr>
              <w:t>Over charge.</w:t>
            </w:r>
          </w:p>
          <w:p w14:paraId="2E81BBE0" w14:textId="77777777" w:rsidR="000771F4" w:rsidRPr="00F950E4" w:rsidRDefault="000771F4" w:rsidP="00415044">
            <w:pPr>
              <w:pStyle w:val="ListParagraph"/>
              <w:numPr>
                <w:ilvl w:val="0"/>
                <w:numId w:val="40"/>
              </w:numPr>
              <w:spacing w:after="0"/>
              <w:rPr>
                <w:sz w:val="28"/>
                <w:szCs w:val="28"/>
              </w:rPr>
            </w:pPr>
            <w:r w:rsidRPr="00F950E4">
              <w:rPr>
                <w:sz w:val="28"/>
                <w:szCs w:val="28"/>
              </w:rPr>
              <w:t>Over temperature.</w:t>
            </w:r>
          </w:p>
          <w:p w14:paraId="42114D40" w14:textId="77777777" w:rsidR="000771F4" w:rsidRPr="00F950E4" w:rsidRDefault="000771F4" w:rsidP="00415044">
            <w:pPr>
              <w:pStyle w:val="ListParagraph"/>
              <w:numPr>
                <w:ilvl w:val="0"/>
                <w:numId w:val="40"/>
              </w:numPr>
              <w:spacing w:after="0"/>
              <w:rPr>
                <w:sz w:val="28"/>
                <w:szCs w:val="28"/>
              </w:rPr>
            </w:pPr>
            <w:r w:rsidRPr="00F950E4">
              <w:rPr>
                <w:sz w:val="28"/>
                <w:szCs w:val="28"/>
              </w:rPr>
              <w:t>Corrosion.</w:t>
            </w:r>
          </w:p>
        </w:tc>
        <w:tc>
          <w:tcPr>
            <w:tcW w:w="2045" w:type="dxa"/>
          </w:tcPr>
          <w:p w14:paraId="2CCD7807" w14:textId="77777777" w:rsidR="000771F4" w:rsidRPr="00F950E4" w:rsidRDefault="000771F4" w:rsidP="006021EE">
            <w:pPr>
              <w:rPr>
                <w:sz w:val="28"/>
                <w:szCs w:val="28"/>
              </w:rPr>
            </w:pPr>
          </w:p>
        </w:tc>
      </w:tr>
      <w:tr w:rsidR="000771F4" w:rsidRPr="00F950E4" w14:paraId="2E6A9DFE" w14:textId="77777777" w:rsidTr="002C3DC7">
        <w:tc>
          <w:tcPr>
            <w:tcW w:w="501" w:type="dxa"/>
          </w:tcPr>
          <w:p w14:paraId="63C1C398" w14:textId="073174B0" w:rsidR="000771F4" w:rsidRPr="00F950E4" w:rsidRDefault="001513E4" w:rsidP="006021EE">
            <w:pPr>
              <w:rPr>
                <w:sz w:val="28"/>
                <w:szCs w:val="28"/>
              </w:rPr>
            </w:pPr>
            <w:r>
              <w:rPr>
                <w:sz w:val="28"/>
                <w:szCs w:val="28"/>
              </w:rPr>
              <w:t>10</w:t>
            </w:r>
          </w:p>
        </w:tc>
        <w:tc>
          <w:tcPr>
            <w:tcW w:w="2805" w:type="dxa"/>
          </w:tcPr>
          <w:p w14:paraId="1B798BC4" w14:textId="77777777" w:rsidR="000771F4" w:rsidRPr="00F950E4" w:rsidRDefault="000771F4" w:rsidP="00E94B5F">
            <w:pPr>
              <w:jc w:val="center"/>
              <w:rPr>
                <w:sz w:val="28"/>
                <w:szCs w:val="28"/>
              </w:rPr>
            </w:pPr>
            <w:r w:rsidRPr="00F950E4">
              <w:rPr>
                <w:sz w:val="28"/>
                <w:szCs w:val="28"/>
              </w:rPr>
              <w:t>Charging stages</w:t>
            </w:r>
          </w:p>
        </w:tc>
        <w:tc>
          <w:tcPr>
            <w:tcW w:w="3279" w:type="dxa"/>
          </w:tcPr>
          <w:p w14:paraId="3E5EACE5" w14:textId="06717CB2" w:rsidR="000771F4" w:rsidRPr="00F950E4" w:rsidRDefault="000771F4" w:rsidP="00415044">
            <w:pPr>
              <w:rPr>
                <w:sz w:val="28"/>
                <w:szCs w:val="28"/>
              </w:rPr>
            </w:pPr>
            <w:r w:rsidRPr="00F950E4">
              <w:rPr>
                <w:sz w:val="28"/>
                <w:szCs w:val="28"/>
              </w:rPr>
              <w:t>Five stage charging capability</w:t>
            </w:r>
            <w:r w:rsidR="00415044">
              <w:rPr>
                <w:sz w:val="28"/>
                <w:szCs w:val="28"/>
              </w:rPr>
              <w:t xml:space="preserve"> </w:t>
            </w:r>
            <w:proofErr w:type="gramStart"/>
            <w:r w:rsidRPr="00F950E4">
              <w:rPr>
                <w:sz w:val="28"/>
                <w:szCs w:val="28"/>
              </w:rPr>
              <w:t xml:space="preserve">( </w:t>
            </w:r>
            <w:proofErr w:type="spellStart"/>
            <w:r w:rsidRPr="00F950E4">
              <w:rPr>
                <w:sz w:val="28"/>
                <w:szCs w:val="28"/>
              </w:rPr>
              <w:t>bulke</w:t>
            </w:r>
            <w:proofErr w:type="spellEnd"/>
            <w:proofErr w:type="gramEnd"/>
            <w:r w:rsidRPr="00F950E4">
              <w:rPr>
                <w:sz w:val="28"/>
                <w:szCs w:val="28"/>
              </w:rPr>
              <w:t xml:space="preserve"> , </w:t>
            </w:r>
            <w:proofErr w:type="spellStart"/>
            <w:r w:rsidRPr="00F950E4">
              <w:rPr>
                <w:sz w:val="28"/>
                <w:szCs w:val="28"/>
              </w:rPr>
              <w:t>absorbe</w:t>
            </w:r>
            <w:proofErr w:type="spellEnd"/>
            <w:r w:rsidRPr="00F950E4">
              <w:rPr>
                <w:sz w:val="28"/>
                <w:szCs w:val="28"/>
              </w:rPr>
              <w:t xml:space="preserve"> , equalize , float , and testing ).</w:t>
            </w:r>
          </w:p>
        </w:tc>
        <w:tc>
          <w:tcPr>
            <w:tcW w:w="2045" w:type="dxa"/>
          </w:tcPr>
          <w:p w14:paraId="511BB138" w14:textId="77777777" w:rsidR="000771F4" w:rsidRPr="00F950E4" w:rsidRDefault="000771F4" w:rsidP="006021EE">
            <w:pPr>
              <w:rPr>
                <w:sz w:val="28"/>
                <w:szCs w:val="28"/>
              </w:rPr>
            </w:pPr>
          </w:p>
        </w:tc>
      </w:tr>
      <w:tr w:rsidR="000771F4" w:rsidRPr="00F950E4" w14:paraId="196AED09" w14:textId="77777777" w:rsidTr="002C3DC7">
        <w:tc>
          <w:tcPr>
            <w:tcW w:w="501" w:type="dxa"/>
          </w:tcPr>
          <w:p w14:paraId="4B3BDB49" w14:textId="77038CEC" w:rsidR="000771F4" w:rsidRPr="00F950E4" w:rsidRDefault="001513E4" w:rsidP="006021EE">
            <w:pPr>
              <w:rPr>
                <w:sz w:val="28"/>
                <w:szCs w:val="28"/>
              </w:rPr>
            </w:pPr>
            <w:r>
              <w:rPr>
                <w:sz w:val="28"/>
                <w:szCs w:val="28"/>
              </w:rPr>
              <w:lastRenderedPageBreak/>
              <w:t>11</w:t>
            </w:r>
          </w:p>
        </w:tc>
        <w:tc>
          <w:tcPr>
            <w:tcW w:w="2805" w:type="dxa"/>
          </w:tcPr>
          <w:p w14:paraId="52585A55" w14:textId="7208857A" w:rsidR="000771F4" w:rsidRPr="00F950E4" w:rsidRDefault="000771F4" w:rsidP="00E94B5F">
            <w:pPr>
              <w:jc w:val="center"/>
              <w:rPr>
                <w:sz w:val="28"/>
                <w:szCs w:val="28"/>
              </w:rPr>
            </w:pPr>
            <w:r w:rsidRPr="00F950E4">
              <w:rPr>
                <w:sz w:val="28"/>
                <w:szCs w:val="28"/>
              </w:rPr>
              <w:t>Standards</w:t>
            </w:r>
          </w:p>
        </w:tc>
        <w:tc>
          <w:tcPr>
            <w:tcW w:w="3279" w:type="dxa"/>
          </w:tcPr>
          <w:p w14:paraId="228E4E6A" w14:textId="7F6E1979" w:rsidR="000771F4" w:rsidRPr="00F950E4" w:rsidRDefault="00937579" w:rsidP="00324B5E">
            <w:pPr>
              <w:jc w:val="center"/>
              <w:rPr>
                <w:sz w:val="28"/>
                <w:szCs w:val="28"/>
              </w:rPr>
            </w:pPr>
            <w:r>
              <w:rPr>
                <w:sz w:val="28"/>
                <w:szCs w:val="28"/>
              </w:rPr>
              <w:t xml:space="preserve">CE , </w:t>
            </w:r>
            <w:r w:rsidR="000771F4" w:rsidRPr="00F950E4">
              <w:rPr>
                <w:sz w:val="28"/>
                <w:szCs w:val="28"/>
              </w:rPr>
              <w:t>UL1741 , ETL , ASTM E136 (FOR CHASSY)</w:t>
            </w:r>
          </w:p>
        </w:tc>
        <w:tc>
          <w:tcPr>
            <w:tcW w:w="2045" w:type="dxa"/>
          </w:tcPr>
          <w:p w14:paraId="486302B0" w14:textId="77777777" w:rsidR="000771F4" w:rsidRPr="00F950E4" w:rsidRDefault="000771F4" w:rsidP="006021EE">
            <w:pPr>
              <w:rPr>
                <w:sz w:val="28"/>
                <w:szCs w:val="28"/>
              </w:rPr>
            </w:pPr>
          </w:p>
        </w:tc>
      </w:tr>
      <w:tr w:rsidR="000771F4" w:rsidRPr="00F950E4" w14:paraId="34B442BB" w14:textId="77777777" w:rsidTr="002C3DC7">
        <w:tc>
          <w:tcPr>
            <w:tcW w:w="501" w:type="dxa"/>
          </w:tcPr>
          <w:p w14:paraId="3614369B" w14:textId="2BF5121C" w:rsidR="000771F4" w:rsidRPr="00F950E4" w:rsidRDefault="001513E4" w:rsidP="006021EE">
            <w:pPr>
              <w:rPr>
                <w:sz w:val="28"/>
                <w:szCs w:val="28"/>
              </w:rPr>
            </w:pPr>
            <w:r>
              <w:rPr>
                <w:sz w:val="28"/>
                <w:szCs w:val="28"/>
              </w:rPr>
              <w:t>12</w:t>
            </w:r>
          </w:p>
        </w:tc>
        <w:tc>
          <w:tcPr>
            <w:tcW w:w="2805" w:type="dxa"/>
          </w:tcPr>
          <w:p w14:paraId="407FA4F6" w14:textId="4BF5848B" w:rsidR="000771F4" w:rsidRPr="00F950E4" w:rsidRDefault="000771F4" w:rsidP="00E94B5F">
            <w:pPr>
              <w:jc w:val="center"/>
              <w:rPr>
                <w:sz w:val="28"/>
                <w:szCs w:val="28"/>
              </w:rPr>
            </w:pPr>
            <w:r w:rsidRPr="00F950E4">
              <w:rPr>
                <w:sz w:val="28"/>
                <w:szCs w:val="28"/>
              </w:rPr>
              <w:t>Mounting</w:t>
            </w:r>
          </w:p>
        </w:tc>
        <w:tc>
          <w:tcPr>
            <w:tcW w:w="3279" w:type="dxa"/>
          </w:tcPr>
          <w:p w14:paraId="7BE8443C" w14:textId="108BD05C" w:rsidR="000771F4" w:rsidRPr="00F950E4" w:rsidRDefault="000771F4" w:rsidP="00324B5E">
            <w:pPr>
              <w:jc w:val="center"/>
              <w:rPr>
                <w:sz w:val="28"/>
                <w:szCs w:val="28"/>
              </w:rPr>
            </w:pPr>
            <w:r w:rsidRPr="00F950E4">
              <w:rPr>
                <w:sz w:val="28"/>
                <w:szCs w:val="28"/>
              </w:rPr>
              <w:t>Wall mounting</w:t>
            </w:r>
          </w:p>
        </w:tc>
        <w:tc>
          <w:tcPr>
            <w:tcW w:w="2045" w:type="dxa"/>
          </w:tcPr>
          <w:p w14:paraId="188EADF5" w14:textId="77777777" w:rsidR="000771F4" w:rsidRPr="00F950E4" w:rsidRDefault="000771F4" w:rsidP="006021EE">
            <w:pPr>
              <w:rPr>
                <w:sz w:val="28"/>
                <w:szCs w:val="28"/>
              </w:rPr>
            </w:pPr>
          </w:p>
        </w:tc>
      </w:tr>
      <w:tr w:rsidR="000771F4" w:rsidRPr="00F950E4" w14:paraId="51DA9D1C" w14:textId="77777777" w:rsidTr="002C3DC7">
        <w:tc>
          <w:tcPr>
            <w:tcW w:w="501" w:type="dxa"/>
          </w:tcPr>
          <w:p w14:paraId="0270D8A7" w14:textId="5751678C" w:rsidR="000771F4" w:rsidRPr="00F950E4" w:rsidRDefault="001513E4" w:rsidP="006021EE">
            <w:pPr>
              <w:rPr>
                <w:sz w:val="28"/>
                <w:szCs w:val="28"/>
              </w:rPr>
            </w:pPr>
            <w:r>
              <w:rPr>
                <w:sz w:val="28"/>
                <w:szCs w:val="28"/>
              </w:rPr>
              <w:t>13</w:t>
            </w:r>
          </w:p>
        </w:tc>
        <w:tc>
          <w:tcPr>
            <w:tcW w:w="2805" w:type="dxa"/>
          </w:tcPr>
          <w:p w14:paraId="3E34348B" w14:textId="5A04953C" w:rsidR="000771F4" w:rsidRPr="00F950E4" w:rsidRDefault="004D32C8" w:rsidP="00E94B5F">
            <w:pPr>
              <w:jc w:val="center"/>
              <w:rPr>
                <w:sz w:val="28"/>
                <w:szCs w:val="28"/>
              </w:rPr>
            </w:pPr>
            <w:r>
              <w:rPr>
                <w:sz w:val="28"/>
                <w:szCs w:val="28"/>
              </w:rPr>
              <w:t xml:space="preserve">Parallel stacking </w:t>
            </w:r>
          </w:p>
        </w:tc>
        <w:tc>
          <w:tcPr>
            <w:tcW w:w="3279" w:type="dxa"/>
          </w:tcPr>
          <w:p w14:paraId="73D082F9" w14:textId="5DB01C9B" w:rsidR="000771F4" w:rsidRPr="00F950E4" w:rsidRDefault="004D32C8" w:rsidP="00324B5E">
            <w:pPr>
              <w:jc w:val="center"/>
              <w:rPr>
                <w:sz w:val="28"/>
                <w:szCs w:val="28"/>
              </w:rPr>
            </w:pPr>
            <w:r>
              <w:rPr>
                <w:sz w:val="28"/>
                <w:szCs w:val="28"/>
              </w:rPr>
              <w:t xml:space="preserve">Available </w:t>
            </w:r>
          </w:p>
        </w:tc>
        <w:tc>
          <w:tcPr>
            <w:tcW w:w="2045" w:type="dxa"/>
          </w:tcPr>
          <w:p w14:paraId="213D906E" w14:textId="77777777" w:rsidR="000771F4" w:rsidRPr="00F950E4" w:rsidRDefault="000771F4" w:rsidP="006021EE">
            <w:pPr>
              <w:rPr>
                <w:sz w:val="28"/>
                <w:szCs w:val="28"/>
              </w:rPr>
            </w:pPr>
          </w:p>
        </w:tc>
      </w:tr>
      <w:tr w:rsidR="000771F4" w:rsidRPr="00F950E4" w14:paraId="2689AEA5" w14:textId="77777777" w:rsidTr="002C3DC7">
        <w:tc>
          <w:tcPr>
            <w:tcW w:w="501" w:type="dxa"/>
          </w:tcPr>
          <w:p w14:paraId="4ACA0A25" w14:textId="7CAACA06" w:rsidR="000771F4" w:rsidRPr="00F950E4" w:rsidRDefault="001513E4" w:rsidP="006021EE">
            <w:pPr>
              <w:rPr>
                <w:sz w:val="28"/>
                <w:szCs w:val="28"/>
              </w:rPr>
            </w:pPr>
            <w:r>
              <w:rPr>
                <w:sz w:val="28"/>
                <w:szCs w:val="28"/>
              </w:rPr>
              <w:t>14</w:t>
            </w:r>
          </w:p>
        </w:tc>
        <w:tc>
          <w:tcPr>
            <w:tcW w:w="2805" w:type="dxa"/>
          </w:tcPr>
          <w:p w14:paraId="43F41884" w14:textId="6AACEB6B" w:rsidR="000771F4" w:rsidRPr="00F950E4" w:rsidRDefault="00CA6033" w:rsidP="00E94B5F">
            <w:pPr>
              <w:jc w:val="center"/>
              <w:rPr>
                <w:sz w:val="28"/>
                <w:szCs w:val="28"/>
              </w:rPr>
            </w:pPr>
            <w:r>
              <w:rPr>
                <w:sz w:val="28"/>
                <w:szCs w:val="28"/>
              </w:rPr>
              <w:t>Battery temperature sensor</w:t>
            </w:r>
          </w:p>
        </w:tc>
        <w:tc>
          <w:tcPr>
            <w:tcW w:w="3279" w:type="dxa"/>
          </w:tcPr>
          <w:p w14:paraId="065D4916" w14:textId="575B4BB5" w:rsidR="000771F4" w:rsidRPr="00F950E4" w:rsidRDefault="00CA6033" w:rsidP="00324B5E">
            <w:pPr>
              <w:jc w:val="center"/>
              <w:rPr>
                <w:sz w:val="28"/>
                <w:szCs w:val="28"/>
              </w:rPr>
            </w:pPr>
            <w:r>
              <w:rPr>
                <w:sz w:val="28"/>
                <w:szCs w:val="28"/>
              </w:rPr>
              <w:t xml:space="preserve">Available </w:t>
            </w:r>
          </w:p>
        </w:tc>
        <w:tc>
          <w:tcPr>
            <w:tcW w:w="2045" w:type="dxa"/>
          </w:tcPr>
          <w:p w14:paraId="43C98F42" w14:textId="77777777" w:rsidR="000771F4" w:rsidRPr="00F950E4" w:rsidRDefault="000771F4" w:rsidP="006021EE">
            <w:pPr>
              <w:rPr>
                <w:sz w:val="28"/>
                <w:szCs w:val="28"/>
              </w:rPr>
            </w:pPr>
          </w:p>
        </w:tc>
      </w:tr>
    </w:tbl>
    <w:p w14:paraId="3CCE4E10" w14:textId="51E81CD2" w:rsidR="006E7C42" w:rsidRDefault="006E7C42" w:rsidP="00A3635D">
      <w:pPr>
        <w:pStyle w:val="ListParagraph"/>
        <w:autoSpaceDE w:val="0"/>
        <w:autoSpaceDN w:val="0"/>
        <w:adjustRightInd w:val="0"/>
        <w:spacing w:after="0"/>
        <w:ind w:left="0"/>
        <w:jc w:val="center"/>
        <w:rPr>
          <w:rFonts w:cs="Calibri"/>
          <w:b/>
          <w:bCs/>
          <w:sz w:val="44"/>
          <w:szCs w:val="44"/>
          <w:u w:val="single"/>
        </w:rPr>
      </w:pPr>
    </w:p>
    <w:p w14:paraId="50A688B1" w14:textId="1FD6D76D" w:rsidR="00A15F39" w:rsidRDefault="00A15F39" w:rsidP="00A3635D">
      <w:pPr>
        <w:pStyle w:val="ListParagraph"/>
        <w:autoSpaceDE w:val="0"/>
        <w:autoSpaceDN w:val="0"/>
        <w:adjustRightInd w:val="0"/>
        <w:spacing w:after="0"/>
        <w:ind w:left="0"/>
        <w:jc w:val="center"/>
        <w:rPr>
          <w:rFonts w:cs="Calibri"/>
          <w:b/>
          <w:bCs/>
          <w:sz w:val="44"/>
          <w:szCs w:val="44"/>
          <w:u w:val="single"/>
        </w:rPr>
      </w:pPr>
    </w:p>
    <w:p w14:paraId="1013445F" w14:textId="1F7730E0" w:rsidR="00A15F39" w:rsidRPr="0051548E" w:rsidRDefault="00904BBF" w:rsidP="00904BBF">
      <w:pPr>
        <w:pStyle w:val="ListParagraph"/>
        <w:autoSpaceDE w:val="0"/>
        <w:autoSpaceDN w:val="0"/>
        <w:adjustRightInd w:val="0"/>
        <w:spacing w:after="0"/>
        <w:ind w:left="0"/>
        <w:rPr>
          <w:rFonts w:cs="Calibri"/>
          <w:b/>
          <w:bCs/>
          <w:sz w:val="40"/>
          <w:szCs w:val="40"/>
          <w:u w:val="single"/>
        </w:rPr>
      </w:pPr>
      <w:proofErr w:type="gramStart"/>
      <w:r w:rsidRPr="0051548E">
        <w:rPr>
          <w:rFonts w:cs="Calibri"/>
          <w:b/>
          <w:bCs/>
          <w:sz w:val="40"/>
          <w:szCs w:val="40"/>
          <w:u w:val="single"/>
        </w:rPr>
        <w:t>Note :</w:t>
      </w:r>
      <w:proofErr w:type="gramEnd"/>
    </w:p>
    <w:p w14:paraId="3A9AD31F" w14:textId="750D37ED" w:rsidR="00904BBF" w:rsidRPr="0051548E" w:rsidRDefault="0051548E" w:rsidP="00DA7924">
      <w:pPr>
        <w:pStyle w:val="ListParagraph"/>
        <w:autoSpaceDE w:val="0"/>
        <w:autoSpaceDN w:val="0"/>
        <w:adjustRightInd w:val="0"/>
        <w:spacing w:after="0"/>
        <w:ind w:left="0"/>
        <w:jc w:val="both"/>
        <w:rPr>
          <w:rFonts w:cs="Calibri"/>
          <w:b/>
          <w:bCs/>
          <w:sz w:val="40"/>
          <w:szCs w:val="40"/>
          <w:u w:val="single"/>
        </w:rPr>
      </w:pPr>
      <w:r>
        <w:rPr>
          <w:rFonts w:cs="Calibri"/>
          <w:b/>
          <w:bCs/>
          <w:sz w:val="40"/>
          <w:szCs w:val="40"/>
          <w:u w:val="single"/>
        </w:rPr>
        <w:t xml:space="preserve">A </w:t>
      </w:r>
      <w:r w:rsidR="00904BBF" w:rsidRPr="0051548E">
        <w:rPr>
          <w:rFonts w:cs="Calibri"/>
          <w:b/>
          <w:bCs/>
          <w:sz w:val="40"/>
          <w:szCs w:val="40"/>
          <w:u w:val="single"/>
        </w:rPr>
        <w:t>Control kit which described in term</w:t>
      </w:r>
      <w:r>
        <w:rPr>
          <w:rFonts w:cs="Calibri"/>
          <w:b/>
          <w:bCs/>
          <w:sz w:val="40"/>
          <w:szCs w:val="40"/>
          <w:u w:val="single"/>
        </w:rPr>
        <w:t xml:space="preserve"> </w:t>
      </w:r>
      <w:proofErr w:type="gramStart"/>
      <w:r>
        <w:rPr>
          <w:rFonts w:cs="Calibri"/>
          <w:b/>
          <w:bCs/>
          <w:sz w:val="40"/>
          <w:szCs w:val="40"/>
          <w:u w:val="single"/>
        </w:rPr>
        <w:t>(</w:t>
      </w:r>
      <w:r w:rsidR="00904BBF" w:rsidRPr="0051548E">
        <w:rPr>
          <w:rFonts w:cs="Calibri"/>
          <w:b/>
          <w:bCs/>
          <w:sz w:val="40"/>
          <w:szCs w:val="40"/>
          <w:u w:val="single"/>
        </w:rPr>
        <w:t xml:space="preserve"> </w:t>
      </w:r>
      <w:r>
        <w:rPr>
          <w:rFonts w:cs="Calibri"/>
          <w:b/>
          <w:bCs/>
          <w:sz w:val="40"/>
          <w:szCs w:val="40"/>
          <w:u w:val="single"/>
        </w:rPr>
        <w:t>N</w:t>
      </w:r>
      <w:r w:rsidR="00904BBF" w:rsidRPr="0051548E">
        <w:rPr>
          <w:rFonts w:cs="Calibri"/>
          <w:b/>
          <w:bCs/>
          <w:sz w:val="40"/>
          <w:szCs w:val="40"/>
          <w:u w:val="single"/>
        </w:rPr>
        <w:t>o.5</w:t>
      </w:r>
      <w:proofErr w:type="gramEnd"/>
      <w:r w:rsidR="00904BBF" w:rsidRPr="0051548E">
        <w:rPr>
          <w:rFonts w:cs="Calibri"/>
          <w:b/>
          <w:bCs/>
          <w:sz w:val="40"/>
          <w:szCs w:val="40"/>
          <w:u w:val="single"/>
        </w:rPr>
        <w:t xml:space="preserve"> </w:t>
      </w:r>
      <w:r>
        <w:rPr>
          <w:rFonts w:cs="Calibri"/>
          <w:b/>
          <w:bCs/>
          <w:sz w:val="40"/>
          <w:szCs w:val="40"/>
          <w:u w:val="single"/>
        </w:rPr>
        <w:t xml:space="preserve">of </w:t>
      </w:r>
      <w:r w:rsidR="0089485D">
        <w:rPr>
          <w:rFonts w:cs="Calibri"/>
          <w:b/>
          <w:bCs/>
          <w:sz w:val="40"/>
          <w:szCs w:val="40"/>
          <w:u w:val="single"/>
        </w:rPr>
        <w:t>RFP</w:t>
      </w:r>
      <w:r>
        <w:rPr>
          <w:rFonts w:cs="Calibri"/>
          <w:b/>
          <w:bCs/>
          <w:sz w:val="40"/>
          <w:szCs w:val="40"/>
          <w:u w:val="single"/>
        </w:rPr>
        <w:t xml:space="preserve">) </w:t>
      </w:r>
      <w:r w:rsidR="00904BBF" w:rsidRPr="0051548E">
        <w:rPr>
          <w:rFonts w:cs="Calibri"/>
          <w:b/>
          <w:bCs/>
          <w:sz w:val="40"/>
          <w:szCs w:val="40"/>
          <w:u w:val="single"/>
        </w:rPr>
        <w:t>must be delivered with each inverter/charger device</w:t>
      </w:r>
      <w:r>
        <w:rPr>
          <w:rFonts w:cs="Calibri"/>
          <w:b/>
          <w:bCs/>
          <w:sz w:val="40"/>
          <w:szCs w:val="40"/>
          <w:u w:val="single"/>
        </w:rPr>
        <w:t xml:space="preserve"> (</w:t>
      </w:r>
      <w:r w:rsidR="00DA7924">
        <w:rPr>
          <w:rFonts w:cs="Calibri"/>
          <w:b/>
          <w:bCs/>
          <w:sz w:val="40"/>
          <w:szCs w:val="40"/>
          <w:u w:val="single"/>
        </w:rPr>
        <w:t>30</w:t>
      </w:r>
      <w:r>
        <w:rPr>
          <w:rFonts w:cs="Calibri"/>
          <w:b/>
          <w:bCs/>
          <w:sz w:val="40"/>
          <w:szCs w:val="40"/>
          <w:u w:val="single"/>
        </w:rPr>
        <w:t xml:space="preserve"> control kit) with all needed accessories.</w:t>
      </w:r>
    </w:p>
    <w:p w14:paraId="08372DAC" w14:textId="47DFCF5D" w:rsidR="00A15F39" w:rsidRDefault="00A15F39" w:rsidP="00A3635D">
      <w:pPr>
        <w:pStyle w:val="ListParagraph"/>
        <w:autoSpaceDE w:val="0"/>
        <w:autoSpaceDN w:val="0"/>
        <w:adjustRightInd w:val="0"/>
        <w:spacing w:after="0"/>
        <w:ind w:left="0"/>
        <w:jc w:val="center"/>
        <w:rPr>
          <w:rFonts w:cs="Calibri"/>
          <w:b/>
          <w:bCs/>
          <w:sz w:val="44"/>
          <w:szCs w:val="44"/>
          <w:u w:val="single"/>
        </w:rPr>
      </w:pPr>
    </w:p>
    <w:p w14:paraId="7022FF3E" w14:textId="09A6F346" w:rsidR="00A15F39" w:rsidRDefault="00A15F39" w:rsidP="00A3635D">
      <w:pPr>
        <w:pStyle w:val="ListParagraph"/>
        <w:autoSpaceDE w:val="0"/>
        <w:autoSpaceDN w:val="0"/>
        <w:adjustRightInd w:val="0"/>
        <w:spacing w:after="0"/>
        <w:ind w:left="0"/>
        <w:jc w:val="center"/>
        <w:rPr>
          <w:rFonts w:cs="Calibri"/>
          <w:b/>
          <w:bCs/>
          <w:sz w:val="44"/>
          <w:szCs w:val="44"/>
          <w:u w:val="single"/>
        </w:rPr>
      </w:pPr>
    </w:p>
    <w:p w14:paraId="64CF80BF" w14:textId="078B01B2" w:rsidR="00A15F39" w:rsidRDefault="00A15F39" w:rsidP="00A3635D">
      <w:pPr>
        <w:pStyle w:val="ListParagraph"/>
        <w:autoSpaceDE w:val="0"/>
        <w:autoSpaceDN w:val="0"/>
        <w:adjustRightInd w:val="0"/>
        <w:spacing w:after="0"/>
        <w:ind w:left="0"/>
        <w:jc w:val="center"/>
        <w:rPr>
          <w:rFonts w:cs="Calibri"/>
          <w:b/>
          <w:bCs/>
          <w:sz w:val="44"/>
          <w:szCs w:val="44"/>
          <w:u w:val="single"/>
        </w:rPr>
      </w:pPr>
    </w:p>
    <w:p w14:paraId="7ACCC920" w14:textId="1D4CCB0F" w:rsidR="00A15F39" w:rsidRDefault="00A15F39" w:rsidP="00A3635D">
      <w:pPr>
        <w:pStyle w:val="ListParagraph"/>
        <w:autoSpaceDE w:val="0"/>
        <w:autoSpaceDN w:val="0"/>
        <w:adjustRightInd w:val="0"/>
        <w:spacing w:after="0"/>
        <w:ind w:left="0"/>
        <w:jc w:val="center"/>
        <w:rPr>
          <w:rFonts w:cs="Calibri"/>
          <w:b/>
          <w:bCs/>
          <w:sz w:val="44"/>
          <w:szCs w:val="44"/>
          <w:u w:val="single"/>
        </w:rPr>
      </w:pPr>
    </w:p>
    <w:p w14:paraId="2616D0CC" w14:textId="5454ED7C" w:rsidR="00A15F39" w:rsidRDefault="00A15F39" w:rsidP="00A3635D">
      <w:pPr>
        <w:pStyle w:val="ListParagraph"/>
        <w:autoSpaceDE w:val="0"/>
        <w:autoSpaceDN w:val="0"/>
        <w:adjustRightInd w:val="0"/>
        <w:spacing w:after="0"/>
        <w:ind w:left="0"/>
        <w:jc w:val="center"/>
        <w:rPr>
          <w:rFonts w:cs="Calibri"/>
          <w:b/>
          <w:bCs/>
          <w:sz w:val="44"/>
          <w:szCs w:val="44"/>
          <w:u w:val="single"/>
        </w:rPr>
      </w:pPr>
    </w:p>
    <w:p w14:paraId="5927A3E8" w14:textId="60C7F0C4" w:rsidR="00A15F39" w:rsidRDefault="00A15F39" w:rsidP="00A3635D">
      <w:pPr>
        <w:pStyle w:val="ListParagraph"/>
        <w:autoSpaceDE w:val="0"/>
        <w:autoSpaceDN w:val="0"/>
        <w:adjustRightInd w:val="0"/>
        <w:spacing w:after="0"/>
        <w:ind w:left="0"/>
        <w:jc w:val="center"/>
        <w:rPr>
          <w:rFonts w:cs="Calibri"/>
          <w:b/>
          <w:bCs/>
          <w:sz w:val="44"/>
          <w:szCs w:val="44"/>
          <w:u w:val="single"/>
        </w:rPr>
      </w:pPr>
    </w:p>
    <w:p w14:paraId="716C8836" w14:textId="6BB266DE" w:rsidR="00A15F39" w:rsidRDefault="00A15F39" w:rsidP="00A3635D">
      <w:pPr>
        <w:pStyle w:val="ListParagraph"/>
        <w:autoSpaceDE w:val="0"/>
        <w:autoSpaceDN w:val="0"/>
        <w:adjustRightInd w:val="0"/>
        <w:spacing w:after="0"/>
        <w:ind w:left="0"/>
        <w:jc w:val="center"/>
        <w:rPr>
          <w:rFonts w:cs="Calibri"/>
          <w:b/>
          <w:bCs/>
          <w:sz w:val="44"/>
          <w:szCs w:val="44"/>
          <w:u w:val="single"/>
        </w:rPr>
      </w:pPr>
    </w:p>
    <w:p w14:paraId="3621382D" w14:textId="3374F4FC" w:rsidR="00A15F39" w:rsidRDefault="00A15F39" w:rsidP="00A3635D">
      <w:pPr>
        <w:pStyle w:val="ListParagraph"/>
        <w:autoSpaceDE w:val="0"/>
        <w:autoSpaceDN w:val="0"/>
        <w:adjustRightInd w:val="0"/>
        <w:spacing w:after="0"/>
        <w:ind w:left="0"/>
        <w:jc w:val="center"/>
        <w:rPr>
          <w:rFonts w:cs="Calibri"/>
          <w:b/>
          <w:bCs/>
          <w:sz w:val="44"/>
          <w:szCs w:val="44"/>
          <w:u w:val="single"/>
        </w:rPr>
      </w:pPr>
    </w:p>
    <w:p w14:paraId="28E72AD6" w14:textId="47630B90" w:rsidR="00A15F39" w:rsidRDefault="00A15F39" w:rsidP="00A3635D">
      <w:pPr>
        <w:pStyle w:val="ListParagraph"/>
        <w:autoSpaceDE w:val="0"/>
        <w:autoSpaceDN w:val="0"/>
        <w:adjustRightInd w:val="0"/>
        <w:spacing w:after="0"/>
        <w:ind w:left="0"/>
        <w:jc w:val="center"/>
        <w:rPr>
          <w:rFonts w:cs="Calibri"/>
          <w:b/>
          <w:bCs/>
          <w:sz w:val="44"/>
          <w:szCs w:val="44"/>
          <w:u w:val="single"/>
        </w:rPr>
      </w:pPr>
    </w:p>
    <w:p w14:paraId="3DBF7984" w14:textId="53389B2A" w:rsidR="00A15F39" w:rsidRDefault="00A15F39" w:rsidP="00A3635D">
      <w:pPr>
        <w:pStyle w:val="ListParagraph"/>
        <w:autoSpaceDE w:val="0"/>
        <w:autoSpaceDN w:val="0"/>
        <w:adjustRightInd w:val="0"/>
        <w:spacing w:after="0"/>
        <w:ind w:left="0"/>
        <w:jc w:val="center"/>
        <w:rPr>
          <w:rFonts w:cs="Calibri"/>
          <w:b/>
          <w:bCs/>
          <w:sz w:val="44"/>
          <w:szCs w:val="44"/>
          <w:u w:val="single"/>
        </w:rPr>
      </w:pPr>
    </w:p>
    <w:p w14:paraId="1F144B3A" w14:textId="77777777" w:rsidR="00792269" w:rsidRPr="00415044" w:rsidRDefault="00E141B6" w:rsidP="00A3635D">
      <w:pPr>
        <w:pStyle w:val="ListParagraph"/>
        <w:autoSpaceDE w:val="0"/>
        <w:autoSpaceDN w:val="0"/>
        <w:adjustRightInd w:val="0"/>
        <w:spacing w:after="0"/>
        <w:ind w:left="0"/>
        <w:jc w:val="center"/>
        <w:rPr>
          <w:rFonts w:cs="Calibri"/>
          <w:b/>
          <w:bCs/>
          <w:sz w:val="36"/>
          <w:szCs w:val="36"/>
          <w:u w:val="single"/>
        </w:rPr>
      </w:pPr>
      <w:r w:rsidRPr="00415044">
        <w:rPr>
          <w:rFonts w:cs="Calibri"/>
          <w:b/>
          <w:bCs/>
          <w:sz w:val="36"/>
          <w:szCs w:val="36"/>
          <w:u w:val="single"/>
        </w:rPr>
        <w:lastRenderedPageBreak/>
        <w:t xml:space="preserve">Annex </w:t>
      </w:r>
      <w:proofErr w:type="gramStart"/>
      <w:r w:rsidRPr="00415044">
        <w:rPr>
          <w:rFonts w:cs="Calibri"/>
          <w:b/>
          <w:bCs/>
          <w:sz w:val="36"/>
          <w:szCs w:val="36"/>
          <w:u w:val="single"/>
        </w:rPr>
        <w:t>3</w:t>
      </w:r>
      <w:proofErr w:type="gramEnd"/>
    </w:p>
    <w:p w14:paraId="6896B753" w14:textId="41C298D9" w:rsidR="00300AF0" w:rsidRPr="00415044" w:rsidRDefault="00415044" w:rsidP="00415044">
      <w:pPr>
        <w:pStyle w:val="ListParagraph"/>
        <w:autoSpaceDE w:val="0"/>
        <w:autoSpaceDN w:val="0"/>
        <w:adjustRightInd w:val="0"/>
        <w:spacing w:after="0"/>
        <w:ind w:left="0"/>
        <w:jc w:val="center"/>
        <w:rPr>
          <w:rFonts w:cs="Calibri"/>
          <w:b/>
          <w:bCs/>
          <w:sz w:val="32"/>
          <w:szCs w:val="32"/>
          <w:u w:val="single"/>
        </w:rPr>
      </w:pPr>
      <w:r w:rsidRPr="00263B83">
        <w:rPr>
          <w:rFonts w:cs="Calibri"/>
          <w:b/>
          <w:bCs/>
          <w:sz w:val="32"/>
          <w:szCs w:val="32"/>
          <w:u w:val="single"/>
        </w:rPr>
        <w:t>Technical Specifications and Requirements</w:t>
      </w:r>
    </w:p>
    <w:p w14:paraId="24EA84EF" w14:textId="605C684C" w:rsidR="00904EF3" w:rsidRPr="00415044" w:rsidRDefault="000771F4" w:rsidP="001C5456">
      <w:pPr>
        <w:autoSpaceDE w:val="0"/>
        <w:autoSpaceDN w:val="0"/>
        <w:adjustRightInd w:val="0"/>
        <w:spacing w:after="0"/>
        <w:jc w:val="center"/>
        <w:rPr>
          <w:rFonts w:ascii="Times New Roman" w:hAnsi="Times New Roman" w:cs="Times New Roman"/>
          <w:b/>
          <w:bCs/>
          <w:sz w:val="32"/>
          <w:szCs w:val="32"/>
          <w:u w:val="single"/>
        </w:rPr>
      </w:pPr>
      <w:r w:rsidRPr="00415044">
        <w:rPr>
          <w:rFonts w:ascii="Times New Roman" w:hAnsi="Times New Roman" w:cs="Times New Roman"/>
          <w:b/>
          <w:bCs/>
          <w:sz w:val="32"/>
          <w:szCs w:val="32"/>
          <w:u w:val="single"/>
        </w:rPr>
        <w:t xml:space="preserve">MPPT 48v charge controllers </w:t>
      </w:r>
      <w:r w:rsidR="00C53E55" w:rsidRPr="00415044">
        <w:rPr>
          <w:rFonts w:ascii="Times New Roman" w:hAnsi="Times New Roman" w:cs="Times New Roman"/>
          <w:b/>
          <w:bCs/>
          <w:sz w:val="32"/>
          <w:szCs w:val="32"/>
          <w:u w:val="single"/>
        </w:rPr>
        <w:t xml:space="preserve">(quantity = </w:t>
      </w:r>
      <w:r w:rsidR="001C4085">
        <w:rPr>
          <w:rFonts w:ascii="Times New Roman" w:hAnsi="Times New Roman" w:cs="Times New Roman"/>
          <w:b/>
          <w:bCs/>
          <w:sz w:val="32"/>
          <w:szCs w:val="32"/>
          <w:u w:val="single"/>
          <w:lang w:val="en-GB"/>
        </w:rPr>
        <w:t>70</w:t>
      </w:r>
      <w:r w:rsidR="00C53E55" w:rsidRPr="00415044">
        <w:rPr>
          <w:rFonts w:ascii="Times New Roman" w:hAnsi="Times New Roman" w:cs="Times New Roman"/>
          <w:b/>
          <w:bCs/>
          <w:sz w:val="32"/>
          <w:szCs w:val="32"/>
          <w:u w:val="single"/>
        </w:rPr>
        <w:t>).</w:t>
      </w:r>
    </w:p>
    <w:tbl>
      <w:tblPr>
        <w:tblStyle w:val="TableGrid"/>
        <w:tblW w:w="9634" w:type="dxa"/>
        <w:tblLook w:val="04A0" w:firstRow="1" w:lastRow="0" w:firstColumn="1" w:lastColumn="0" w:noHBand="0" w:noVBand="1"/>
      </w:tblPr>
      <w:tblGrid>
        <w:gridCol w:w="501"/>
        <w:gridCol w:w="3463"/>
        <w:gridCol w:w="3686"/>
        <w:gridCol w:w="1984"/>
      </w:tblGrid>
      <w:tr w:rsidR="00C53E55" w:rsidRPr="00F950E4" w14:paraId="4BE2ECF4" w14:textId="77777777" w:rsidTr="00415044">
        <w:tc>
          <w:tcPr>
            <w:tcW w:w="501" w:type="dxa"/>
            <w:shd w:val="clear" w:color="auto" w:fill="DDD9C3" w:themeFill="background2" w:themeFillShade="E6"/>
          </w:tcPr>
          <w:p w14:paraId="65E22E14" w14:textId="77777777" w:rsidR="00C53E55" w:rsidRPr="00324B5E" w:rsidRDefault="00C53E55" w:rsidP="006021EE">
            <w:pPr>
              <w:jc w:val="center"/>
              <w:rPr>
                <w:b/>
                <w:bCs/>
                <w:sz w:val="28"/>
                <w:szCs w:val="28"/>
              </w:rPr>
            </w:pPr>
            <w:r w:rsidRPr="00324B5E">
              <w:rPr>
                <w:b/>
                <w:bCs/>
                <w:sz w:val="28"/>
                <w:szCs w:val="28"/>
              </w:rPr>
              <w:t>#</w:t>
            </w:r>
          </w:p>
        </w:tc>
        <w:tc>
          <w:tcPr>
            <w:tcW w:w="3463" w:type="dxa"/>
            <w:shd w:val="clear" w:color="auto" w:fill="DDD9C3" w:themeFill="background2" w:themeFillShade="E6"/>
          </w:tcPr>
          <w:p w14:paraId="310EA00A" w14:textId="77777777" w:rsidR="00C53E55" w:rsidRPr="00324B5E" w:rsidRDefault="00C53E55" w:rsidP="006021EE">
            <w:pPr>
              <w:jc w:val="center"/>
              <w:rPr>
                <w:b/>
                <w:bCs/>
                <w:sz w:val="28"/>
                <w:szCs w:val="28"/>
              </w:rPr>
            </w:pPr>
            <w:r w:rsidRPr="00324B5E">
              <w:rPr>
                <w:b/>
                <w:bCs/>
                <w:sz w:val="28"/>
                <w:szCs w:val="28"/>
              </w:rPr>
              <w:t>Characteristics</w:t>
            </w:r>
          </w:p>
        </w:tc>
        <w:tc>
          <w:tcPr>
            <w:tcW w:w="3686" w:type="dxa"/>
            <w:shd w:val="clear" w:color="auto" w:fill="DDD9C3" w:themeFill="background2" w:themeFillShade="E6"/>
          </w:tcPr>
          <w:p w14:paraId="191E7341" w14:textId="77777777" w:rsidR="00C53E55" w:rsidRPr="00324B5E" w:rsidRDefault="00C53E55" w:rsidP="006021EE">
            <w:pPr>
              <w:jc w:val="center"/>
              <w:rPr>
                <w:b/>
                <w:bCs/>
                <w:sz w:val="28"/>
                <w:szCs w:val="28"/>
              </w:rPr>
            </w:pPr>
            <w:r w:rsidRPr="00324B5E">
              <w:rPr>
                <w:b/>
                <w:bCs/>
                <w:sz w:val="28"/>
                <w:szCs w:val="28"/>
              </w:rPr>
              <w:t>Description</w:t>
            </w:r>
          </w:p>
        </w:tc>
        <w:tc>
          <w:tcPr>
            <w:tcW w:w="1984" w:type="dxa"/>
            <w:shd w:val="clear" w:color="auto" w:fill="DDD9C3" w:themeFill="background2" w:themeFillShade="E6"/>
          </w:tcPr>
          <w:p w14:paraId="4038535D" w14:textId="77777777" w:rsidR="00C53E55" w:rsidRPr="00324B5E" w:rsidRDefault="00C53E55" w:rsidP="006021EE">
            <w:pPr>
              <w:jc w:val="center"/>
              <w:rPr>
                <w:b/>
                <w:bCs/>
                <w:sz w:val="28"/>
                <w:szCs w:val="28"/>
              </w:rPr>
            </w:pPr>
            <w:r w:rsidRPr="00324B5E">
              <w:rPr>
                <w:b/>
                <w:bCs/>
                <w:sz w:val="28"/>
                <w:szCs w:val="28"/>
              </w:rPr>
              <w:t>Notes</w:t>
            </w:r>
          </w:p>
        </w:tc>
      </w:tr>
      <w:tr w:rsidR="00415044" w:rsidRPr="00F950E4" w14:paraId="185781B8" w14:textId="77777777" w:rsidTr="00415044">
        <w:tc>
          <w:tcPr>
            <w:tcW w:w="501" w:type="dxa"/>
          </w:tcPr>
          <w:p w14:paraId="5BA92222" w14:textId="77777777" w:rsidR="00C53E55" w:rsidRPr="00F950E4" w:rsidRDefault="00C53E55" w:rsidP="006021EE">
            <w:pPr>
              <w:rPr>
                <w:sz w:val="28"/>
                <w:szCs w:val="28"/>
              </w:rPr>
            </w:pPr>
            <w:r>
              <w:rPr>
                <w:sz w:val="28"/>
                <w:szCs w:val="28"/>
              </w:rPr>
              <w:t>1</w:t>
            </w:r>
          </w:p>
        </w:tc>
        <w:tc>
          <w:tcPr>
            <w:tcW w:w="3463" w:type="dxa"/>
          </w:tcPr>
          <w:p w14:paraId="028F55DC" w14:textId="6697A92A" w:rsidR="00C53E55" w:rsidRPr="00F950E4" w:rsidRDefault="00C53E55" w:rsidP="006021EE">
            <w:pPr>
              <w:jc w:val="center"/>
              <w:rPr>
                <w:sz w:val="28"/>
                <w:szCs w:val="28"/>
              </w:rPr>
            </w:pPr>
            <w:proofErr w:type="spellStart"/>
            <w:r>
              <w:rPr>
                <w:sz w:val="28"/>
                <w:szCs w:val="28"/>
              </w:rPr>
              <w:t>Pv</w:t>
            </w:r>
            <w:proofErr w:type="spellEnd"/>
            <w:r>
              <w:rPr>
                <w:sz w:val="28"/>
                <w:szCs w:val="28"/>
              </w:rPr>
              <w:t xml:space="preserve"> input DC voltage</w:t>
            </w:r>
          </w:p>
        </w:tc>
        <w:tc>
          <w:tcPr>
            <w:tcW w:w="3686" w:type="dxa"/>
          </w:tcPr>
          <w:p w14:paraId="4FDD94CA" w14:textId="1DD20A01" w:rsidR="00C53E55" w:rsidRPr="00F950E4" w:rsidRDefault="00C53E55" w:rsidP="006021EE">
            <w:pPr>
              <w:jc w:val="center"/>
              <w:rPr>
                <w:sz w:val="28"/>
                <w:szCs w:val="28"/>
              </w:rPr>
            </w:pPr>
            <w:r>
              <w:rPr>
                <w:sz w:val="28"/>
                <w:szCs w:val="28"/>
              </w:rPr>
              <w:t xml:space="preserve">&gt;= 150 </w:t>
            </w:r>
            <w:proofErr w:type="spellStart"/>
            <w:r>
              <w:rPr>
                <w:sz w:val="28"/>
                <w:szCs w:val="28"/>
              </w:rPr>
              <w:t>Vdc</w:t>
            </w:r>
            <w:proofErr w:type="spellEnd"/>
          </w:p>
        </w:tc>
        <w:tc>
          <w:tcPr>
            <w:tcW w:w="1984" w:type="dxa"/>
          </w:tcPr>
          <w:p w14:paraId="02A1E840" w14:textId="77777777" w:rsidR="00C53E55" w:rsidRPr="00F950E4" w:rsidRDefault="00C53E55" w:rsidP="006021EE">
            <w:pPr>
              <w:rPr>
                <w:sz w:val="28"/>
                <w:szCs w:val="28"/>
              </w:rPr>
            </w:pPr>
          </w:p>
        </w:tc>
      </w:tr>
      <w:tr w:rsidR="00415044" w:rsidRPr="00F950E4" w14:paraId="5ABB8786" w14:textId="77777777" w:rsidTr="00415044">
        <w:tc>
          <w:tcPr>
            <w:tcW w:w="501" w:type="dxa"/>
          </w:tcPr>
          <w:p w14:paraId="70183899" w14:textId="77777777" w:rsidR="00C53E55" w:rsidRPr="00F950E4" w:rsidRDefault="00C53E55" w:rsidP="006021EE">
            <w:pPr>
              <w:rPr>
                <w:sz w:val="28"/>
                <w:szCs w:val="28"/>
              </w:rPr>
            </w:pPr>
            <w:r>
              <w:rPr>
                <w:sz w:val="28"/>
                <w:szCs w:val="28"/>
              </w:rPr>
              <w:t>2</w:t>
            </w:r>
          </w:p>
        </w:tc>
        <w:tc>
          <w:tcPr>
            <w:tcW w:w="3463" w:type="dxa"/>
          </w:tcPr>
          <w:p w14:paraId="6C4044BC" w14:textId="4678FA07" w:rsidR="00C53E55" w:rsidRPr="00F950E4" w:rsidRDefault="00C53E55" w:rsidP="006021EE">
            <w:pPr>
              <w:jc w:val="center"/>
              <w:rPr>
                <w:sz w:val="28"/>
                <w:szCs w:val="28"/>
              </w:rPr>
            </w:pPr>
            <w:proofErr w:type="spellStart"/>
            <w:r>
              <w:rPr>
                <w:sz w:val="28"/>
                <w:szCs w:val="28"/>
              </w:rPr>
              <w:t>Pv</w:t>
            </w:r>
            <w:proofErr w:type="spellEnd"/>
            <w:r>
              <w:rPr>
                <w:sz w:val="28"/>
                <w:szCs w:val="28"/>
              </w:rPr>
              <w:t xml:space="preserve"> input DC current </w:t>
            </w:r>
          </w:p>
        </w:tc>
        <w:tc>
          <w:tcPr>
            <w:tcW w:w="3686" w:type="dxa"/>
          </w:tcPr>
          <w:p w14:paraId="7899C393" w14:textId="593FE4F8" w:rsidR="00C53E55" w:rsidRPr="00F950E4" w:rsidRDefault="00C53E55" w:rsidP="006021EE">
            <w:pPr>
              <w:jc w:val="center"/>
              <w:rPr>
                <w:sz w:val="28"/>
                <w:szCs w:val="28"/>
              </w:rPr>
            </w:pPr>
            <w:r>
              <w:rPr>
                <w:sz w:val="28"/>
                <w:szCs w:val="28"/>
              </w:rPr>
              <w:t xml:space="preserve">&gt;= 100 </w:t>
            </w:r>
            <w:proofErr w:type="spellStart"/>
            <w:r>
              <w:rPr>
                <w:sz w:val="28"/>
                <w:szCs w:val="28"/>
              </w:rPr>
              <w:t>Adc</w:t>
            </w:r>
            <w:proofErr w:type="spellEnd"/>
          </w:p>
        </w:tc>
        <w:tc>
          <w:tcPr>
            <w:tcW w:w="1984" w:type="dxa"/>
          </w:tcPr>
          <w:p w14:paraId="3DF0D22B" w14:textId="77777777" w:rsidR="00C53E55" w:rsidRPr="00F950E4" w:rsidRDefault="00C53E55" w:rsidP="006021EE">
            <w:pPr>
              <w:rPr>
                <w:sz w:val="28"/>
                <w:szCs w:val="28"/>
              </w:rPr>
            </w:pPr>
          </w:p>
        </w:tc>
      </w:tr>
      <w:tr w:rsidR="00415044" w:rsidRPr="00F950E4" w14:paraId="32D1C3E9" w14:textId="77777777" w:rsidTr="00415044">
        <w:tc>
          <w:tcPr>
            <w:tcW w:w="501" w:type="dxa"/>
          </w:tcPr>
          <w:p w14:paraId="674AF997" w14:textId="77777777" w:rsidR="00C53E55" w:rsidRPr="00F950E4" w:rsidRDefault="00C53E55" w:rsidP="006021EE">
            <w:pPr>
              <w:rPr>
                <w:sz w:val="28"/>
                <w:szCs w:val="28"/>
              </w:rPr>
            </w:pPr>
            <w:r>
              <w:rPr>
                <w:sz w:val="28"/>
                <w:szCs w:val="28"/>
              </w:rPr>
              <w:t>3</w:t>
            </w:r>
          </w:p>
        </w:tc>
        <w:tc>
          <w:tcPr>
            <w:tcW w:w="3463" w:type="dxa"/>
          </w:tcPr>
          <w:p w14:paraId="7B6B1130" w14:textId="614278B9" w:rsidR="00C53E55" w:rsidRPr="00F950E4" w:rsidRDefault="00C53E55" w:rsidP="006021EE">
            <w:pPr>
              <w:jc w:val="center"/>
              <w:rPr>
                <w:sz w:val="28"/>
                <w:szCs w:val="28"/>
              </w:rPr>
            </w:pPr>
            <w:r>
              <w:rPr>
                <w:sz w:val="28"/>
                <w:szCs w:val="28"/>
              </w:rPr>
              <w:t>Nominal output voltage</w:t>
            </w:r>
          </w:p>
        </w:tc>
        <w:tc>
          <w:tcPr>
            <w:tcW w:w="3686" w:type="dxa"/>
          </w:tcPr>
          <w:p w14:paraId="557F5366" w14:textId="71FEEFEE" w:rsidR="00C53E55" w:rsidRPr="00F950E4" w:rsidRDefault="00C53E55" w:rsidP="006021EE">
            <w:pPr>
              <w:jc w:val="center"/>
              <w:rPr>
                <w:sz w:val="28"/>
                <w:szCs w:val="28"/>
              </w:rPr>
            </w:pPr>
            <w:r>
              <w:rPr>
                <w:sz w:val="28"/>
                <w:szCs w:val="28"/>
              </w:rPr>
              <w:t xml:space="preserve">48 </w:t>
            </w:r>
            <w:proofErr w:type="spellStart"/>
            <w:r>
              <w:rPr>
                <w:sz w:val="28"/>
                <w:szCs w:val="28"/>
              </w:rPr>
              <w:t>Vdc</w:t>
            </w:r>
            <w:proofErr w:type="spellEnd"/>
          </w:p>
        </w:tc>
        <w:tc>
          <w:tcPr>
            <w:tcW w:w="1984" w:type="dxa"/>
          </w:tcPr>
          <w:p w14:paraId="10AF5EBA" w14:textId="77777777" w:rsidR="00C53E55" w:rsidRPr="00F950E4" w:rsidRDefault="00C53E55" w:rsidP="006021EE">
            <w:pPr>
              <w:jc w:val="center"/>
              <w:rPr>
                <w:sz w:val="28"/>
                <w:szCs w:val="28"/>
              </w:rPr>
            </w:pPr>
            <w:r w:rsidRPr="00F950E4">
              <w:rPr>
                <w:sz w:val="28"/>
                <w:szCs w:val="28"/>
              </w:rPr>
              <w:t>(36-64)</w:t>
            </w:r>
            <w:proofErr w:type="spellStart"/>
            <w:r w:rsidRPr="00F950E4">
              <w:rPr>
                <w:sz w:val="28"/>
                <w:szCs w:val="28"/>
              </w:rPr>
              <w:t>Vdc</w:t>
            </w:r>
            <w:proofErr w:type="spellEnd"/>
          </w:p>
        </w:tc>
      </w:tr>
      <w:tr w:rsidR="00415044" w:rsidRPr="00F950E4" w14:paraId="417CFA8C" w14:textId="77777777" w:rsidTr="00415044">
        <w:tc>
          <w:tcPr>
            <w:tcW w:w="501" w:type="dxa"/>
          </w:tcPr>
          <w:p w14:paraId="3455A048" w14:textId="77777777" w:rsidR="00C53E55" w:rsidRPr="00F950E4" w:rsidRDefault="00C53E55" w:rsidP="006021EE">
            <w:pPr>
              <w:rPr>
                <w:sz w:val="28"/>
                <w:szCs w:val="28"/>
              </w:rPr>
            </w:pPr>
            <w:r>
              <w:rPr>
                <w:sz w:val="28"/>
                <w:szCs w:val="28"/>
              </w:rPr>
              <w:t>4</w:t>
            </w:r>
          </w:p>
        </w:tc>
        <w:tc>
          <w:tcPr>
            <w:tcW w:w="3463" w:type="dxa"/>
          </w:tcPr>
          <w:p w14:paraId="53F2AD71" w14:textId="2D063565" w:rsidR="00C53E55" w:rsidRPr="00F950E4" w:rsidRDefault="00C53E55" w:rsidP="006021EE">
            <w:pPr>
              <w:jc w:val="center"/>
              <w:rPr>
                <w:sz w:val="28"/>
                <w:szCs w:val="28"/>
              </w:rPr>
            </w:pPr>
            <w:r>
              <w:rPr>
                <w:sz w:val="28"/>
                <w:szCs w:val="28"/>
              </w:rPr>
              <w:t xml:space="preserve">Continuous output current </w:t>
            </w:r>
          </w:p>
        </w:tc>
        <w:tc>
          <w:tcPr>
            <w:tcW w:w="3686" w:type="dxa"/>
          </w:tcPr>
          <w:p w14:paraId="1FF4A63D" w14:textId="78C82ED3" w:rsidR="00C53E55" w:rsidRPr="00F950E4" w:rsidRDefault="00C53E55" w:rsidP="006021EE">
            <w:pPr>
              <w:jc w:val="center"/>
              <w:rPr>
                <w:sz w:val="28"/>
                <w:szCs w:val="28"/>
              </w:rPr>
            </w:pPr>
            <w:r>
              <w:rPr>
                <w:sz w:val="28"/>
                <w:szCs w:val="28"/>
              </w:rPr>
              <w:t xml:space="preserve">&gt;= 90 </w:t>
            </w:r>
            <w:proofErr w:type="spellStart"/>
            <w:r>
              <w:rPr>
                <w:sz w:val="28"/>
                <w:szCs w:val="28"/>
              </w:rPr>
              <w:t>Adc</w:t>
            </w:r>
            <w:proofErr w:type="spellEnd"/>
          </w:p>
        </w:tc>
        <w:tc>
          <w:tcPr>
            <w:tcW w:w="1984" w:type="dxa"/>
          </w:tcPr>
          <w:p w14:paraId="079A3201" w14:textId="77777777" w:rsidR="00C53E55" w:rsidRPr="00F950E4" w:rsidRDefault="00C53E55" w:rsidP="006021EE">
            <w:pPr>
              <w:rPr>
                <w:sz w:val="28"/>
                <w:szCs w:val="28"/>
              </w:rPr>
            </w:pPr>
          </w:p>
        </w:tc>
      </w:tr>
      <w:tr w:rsidR="00415044" w:rsidRPr="00F950E4" w14:paraId="5CCA688A" w14:textId="77777777" w:rsidTr="00415044">
        <w:tc>
          <w:tcPr>
            <w:tcW w:w="501" w:type="dxa"/>
          </w:tcPr>
          <w:p w14:paraId="72A4B0D0" w14:textId="77777777" w:rsidR="00C53E55" w:rsidRPr="00F950E4" w:rsidRDefault="00C53E55" w:rsidP="006021EE">
            <w:pPr>
              <w:rPr>
                <w:sz w:val="28"/>
                <w:szCs w:val="28"/>
              </w:rPr>
            </w:pPr>
            <w:r>
              <w:rPr>
                <w:sz w:val="28"/>
                <w:szCs w:val="28"/>
              </w:rPr>
              <w:t>5</w:t>
            </w:r>
          </w:p>
        </w:tc>
        <w:tc>
          <w:tcPr>
            <w:tcW w:w="3463" w:type="dxa"/>
          </w:tcPr>
          <w:p w14:paraId="3320013E" w14:textId="55108E45" w:rsidR="00C53E55" w:rsidRPr="00F950E4" w:rsidRDefault="00C53E55" w:rsidP="006021EE">
            <w:pPr>
              <w:jc w:val="center"/>
              <w:rPr>
                <w:sz w:val="28"/>
                <w:szCs w:val="28"/>
              </w:rPr>
            </w:pPr>
            <w:r>
              <w:rPr>
                <w:sz w:val="28"/>
                <w:szCs w:val="28"/>
              </w:rPr>
              <w:t xml:space="preserve">Power conversion efficiency </w:t>
            </w:r>
          </w:p>
        </w:tc>
        <w:tc>
          <w:tcPr>
            <w:tcW w:w="3686" w:type="dxa"/>
          </w:tcPr>
          <w:p w14:paraId="6DDC6DBB" w14:textId="7506E86B" w:rsidR="00C53E55" w:rsidRPr="00F950E4" w:rsidRDefault="00C53E55" w:rsidP="006021EE">
            <w:pPr>
              <w:jc w:val="center"/>
              <w:rPr>
                <w:sz w:val="28"/>
                <w:szCs w:val="28"/>
              </w:rPr>
            </w:pPr>
            <w:r>
              <w:rPr>
                <w:sz w:val="28"/>
                <w:szCs w:val="28"/>
              </w:rPr>
              <w:t>&gt;= 98%</w:t>
            </w:r>
          </w:p>
        </w:tc>
        <w:tc>
          <w:tcPr>
            <w:tcW w:w="1984" w:type="dxa"/>
          </w:tcPr>
          <w:p w14:paraId="3C6A8057" w14:textId="77777777" w:rsidR="00C53E55" w:rsidRPr="00F950E4" w:rsidRDefault="00C53E55" w:rsidP="006021EE">
            <w:pPr>
              <w:rPr>
                <w:sz w:val="28"/>
                <w:szCs w:val="28"/>
              </w:rPr>
            </w:pPr>
          </w:p>
        </w:tc>
      </w:tr>
      <w:tr w:rsidR="00415044" w:rsidRPr="00F950E4" w14:paraId="2A678342" w14:textId="77777777" w:rsidTr="00415044">
        <w:tc>
          <w:tcPr>
            <w:tcW w:w="501" w:type="dxa"/>
          </w:tcPr>
          <w:p w14:paraId="5C19554A" w14:textId="77777777" w:rsidR="00C53E55" w:rsidRPr="00F950E4" w:rsidRDefault="00C53E55" w:rsidP="006021EE">
            <w:pPr>
              <w:rPr>
                <w:sz w:val="28"/>
                <w:szCs w:val="28"/>
              </w:rPr>
            </w:pPr>
            <w:r>
              <w:rPr>
                <w:sz w:val="28"/>
                <w:szCs w:val="28"/>
              </w:rPr>
              <w:t>6</w:t>
            </w:r>
          </w:p>
        </w:tc>
        <w:tc>
          <w:tcPr>
            <w:tcW w:w="3463" w:type="dxa"/>
          </w:tcPr>
          <w:p w14:paraId="52E9EBF2" w14:textId="0D1BC17C" w:rsidR="00C53E55" w:rsidRPr="00F950E4" w:rsidRDefault="00C53E55" w:rsidP="006021EE">
            <w:pPr>
              <w:jc w:val="center"/>
              <w:rPr>
                <w:sz w:val="28"/>
                <w:szCs w:val="28"/>
              </w:rPr>
            </w:pPr>
            <w:r>
              <w:rPr>
                <w:sz w:val="28"/>
                <w:szCs w:val="28"/>
              </w:rPr>
              <w:t xml:space="preserve">Charging regulation </w:t>
            </w:r>
          </w:p>
        </w:tc>
        <w:tc>
          <w:tcPr>
            <w:tcW w:w="3686" w:type="dxa"/>
          </w:tcPr>
          <w:p w14:paraId="730D8A9D" w14:textId="171F11ED" w:rsidR="00C53E55" w:rsidRPr="00F950E4" w:rsidRDefault="00C53E55" w:rsidP="00D42A50">
            <w:pPr>
              <w:rPr>
                <w:sz w:val="28"/>
                <w:szCs w:val="28"/>
              </w:rPr>
            </w:pPr>
            <w:r>
              <w:rPr>
                <w:sz w:val="28"/>
                <w:szCs w:val="28"/>
              </w:rPr>
              <w:t>Automatic three stages: bulk , absorb, float</w:t>
            </w:r>
          </w:p>
        </w:tc>
        <w:tc>
          <w:tcPr>
            <w:tcW w:w="1984" w:type="dxa"/>
          </w:tcPr>
          <w:p w14:paraId="698B91DC" w14:textId="0CE06212" w:rsidR="00C53E55" w:rsidRPr="00F950E4" w:rsidRDefault="00C53E55" w:rsidP="006021EE">
            <w:pPr>
              <w:rPr>
                <w:sz w:val="28"/>
                <w:szCs w:val="28"/>
              </w:rPr>
            </w:pPr>
            <w:r>
              <w:rPr>
                <w:sz w:val="28"/>
                <w:szCs w:val="28"/>
              </w:rPr>
              <w:t xml:space="preserve">Equalization available auto &amp; manual </w:t>
            </w:r>
          </w:p>
        </w:tc>
      </w:tr>
      <w:tr w:rsidR="00415044" w:rsidRPr="00F950E4" w14:paraId="43C531EB" w14:textId="77777777" w:rsidTr="00415044">
        <w:tc>
          <w:tcPr>
            <w:tcW w:w="501" w:type="dxa"/>
          </w:tcPr>
          <w:p w14:paraId="602348C0" w14:textId="77777777" w:rsidR="00C53E55" w:rsidRPr="00F950E4" w:rsidRDefault="00C53E55" w:rsidP="006021EE">
            <w:pPr>
              <w:rPr>
                <w:sz w:val="28"/>
                <w:szCs w:val="28"/>
              </w:rPr>
            </w:pPr>
            <w:r>
              <w:rPr>
                <w:sz w:val="28"/>
                <w:szCs w:val="28"/>
              </w:rPr>
              <w:t>7</w:t>
            </w:r>
          </w:p>
        </w:tc>
        <w:tc>
          <w:tcPr>
            <w:tcW w:w="3463" w:type="dxa"/>
          </w:tcPr>
          <w:p w14:paraId="44AADC6B" w14:textId="679B7BA2" w:rsidR="00C53E55" w:rsidRPr="00F950E4" w:rsidRDefault="00496680" w:rsidP="006021EE">
            <w:pPr>
              <w:jc w:val="center"/>
              <w:rPr>
                <w:sz w:val="28"/>
                <w:szCs w:val="28"/>
              </w:rPr>
            </w:pPr>
            <w:r>
              <w:rPr>
                <w:sz w:val="28"/>
                <w:szCs w:val="28"/>
              </w:rPr>
              <w:t xml:space="preserve">Protection </w:t>
            </w:r>
          </w:p>
        </w:tc>
        <w:tc>
          <w:tcPr>
            <w:tcW w:w="3686" w:type="dxa"/>
          </w:tcPr>
          <w:p w14:paraId="05093054" w14:textId="63411C53" w:rsidR="00C53E55" w:rsidRDefault="00D42A50" w:rsidP="00D42A50">
            <w:pPr>
              <w:pStyle w:val="ListParagraph"/>
              <w:numPr>
                <w:ilvl w:val="0"/>
                <w:numId w:val="40"/>
              </w:numPr>
              <w:rPr>
                <w:sz w:val="28"/>
                <w:szCs w:val="28"/>
              </w:rPr>
            </w:pPr>
            <w:r>
              <w:rPr>
                <w:sz w:val="28"/>
                <w:szCs w:val="28"/>
              </w:rPr>
              <w:t xml:space="preserve">Battery revers </w:t>
            </w:r>
            <w:r w:rsidR="00E405D4">
              <w:rPr>
                <w:sz w:val="28"/>
                <w:szCs w:val="28"/>
              </w:rPr>
              <w:t>polarity.</w:t>
            </w:r>
          </w:p>
          <w:p w14:paraId="6862078C" w14:textId="77777777" w:rsidR="00D42A50" w:rsidRDefault="00D42A50" w:rsidP="00D42A50">
            <w:pPr>
              <w:pStyle w:val="ListParagraph"/>
              <w:numPr>
                <w:ilvl w:val="0"/>
                <w:numId w:val="40"/>
              </w:numPr>
              <w:rPr>
                <w:sz w:val="28"/>
                <w:szCs w:val="28"/>
              </w:rPr>
            </w:pPr>
            <w:r>
              <w:rPr>
                <w:sz w:val="28"/>
                <w:szCs w:val="28"/>
              </w:rPr>
              <w:t>Battery short circuit.</w:t>
            </w:r>
          </w:p>
          <w:p w14:paraId="5D61EBEB" w14:textId="77777777" w:rsidR="00D42A50" w:rsidRDefault="00D42A50" w:rsidP="00D42A50">
            <w:pPr>
              <w:pStyle w:val="ListParagraph"/>
              <w:numPr>
                <w:ilvl w:val="0"/>
                <w:numId w:val="40"/>
              </w:numPr>
              <w:rPr>
                <w:sz w:val="28"/>
                <w:szCs w:val="28"/>
              </w:rPr>
            </w:pPr>
            <w:r>
              <w:rPr>
                <w:sz w:val="28"/>
                <w:szCs w:val="28"/>
              </w:rPr>
              <w:t>Battery over voltage.</w:t>
            </w:r>
          </w:p>
          <w:p w14:paraId="75440FF1" w14:textId="77777777" w:rsidR="00D42A50" w:rsidRDefault="00D42A50" w:rsidP="00D42A50">
            <w:pPr>
              <w:pStyle w:val="ListParagraph"/>
              <w:numPr>
                <w:ilvl w:val="0"/>
                <w:numId w:val="40"/>
              </w:numPr>
              <w:rPr>
                <w:sz w:val="28"/>
                <w:szCs w:val="28"/>
              </w:rPr>
            </w:pPr>
            <w:r>
              <w:rPr>
                <w:sz w:val="28"/>
                <w:szCs w:val="28"/>
              </w:rPr>
              <w:t>PV revers polarity.</w:t>
            </w:r>
          </w:p>
          <w:p w14:paraId="69D6D993" w14:textId="22E9BE67" w:rsidR="00D42A50" w:rsidRPr="00D42A50" w:rsidRDefault="00D42A50" w:rsidP="00D42A50">
            <w:pPr>
              <w:pStyle w:val="ListParagraph"/>
              <w:numPr>
                <w:ilvl w:val="0"/>
                <w:numId w:val="40"/>
              </w:numPr>
              <w:rPr>
                <w:sz w:val="28"/>
                <w:szCs w:val="28"/>
              </w:rPr>
            </w:pPr>
            <w:r>
              <w:rPr>
                <w:sz w:val="28"/>
                <w:szCs w:val="28"/>
              </w:rPr>
              <w:t>ARC fault protection.</w:t>
            </w:r>
          </w:p>
        </w:tc>
        <w:tc>
          <w:tcPr>
            <w:tcW w:w="1984" w:type="dxa"/>
          </w:tcPr>
          <w:p w14:paraId="7265BB09" w14:textId="77777777" w:rsidR="00C53E55" w:rsidRPr="00F950E4" w:rsidRDefault="00C53E55" w:rsidP="006021EE">
            <w:pPr>
              <w:rPr>
                <w:sz w:val="28"/>
                <w:szCs w:val="28"/>
              </w:rPr>
            </w:pPr>
          </w:p>
        </w:tc>
      </w:tr>
      <w:tr w:rsidR="00415044" w:rsidRPr="00F950E4" w14:paraId="410BA093" w14:textId="77777777" w:rsidTr="00415044">
        <w:tc>
          <w:tcPr>
            <w:tcW w:w="501" w:type="dxa"/>
          </w:tcPr>
          <w:p w14:paraId="7F18E2B4" w14:textId="77777777" w:rsidR="00C53E55" w:rsidRPr="00F950E4" w:rsidRDefault="00C53E55" w:rsidP="006021EE">
            <w:pPr>
              <w:rPr>
                <w:sz w:val="28"/>
                <w:szCs w:val="28"/>
              </w:rPr>
            </w:pPr>
            <w:r>
              <w:rPr>
                <w:sz w:val="28"/>
                <w:szCs w:val="28"/>
              </w:rPr>
              <w:t>8</w:t>
            </w:r>
          </w:p>
        </w:tc>
        <w:tc>
          <w:tcPr>
            <w:tcW w:w="3463" w:type="dxa"/>
          </w:tcPr>
          <w:p w14:paraId="78BE0787" w14:textId="55864080" w:rsidR="00C53E55" w:rsidRPr="00F950E4" w:rsidRDefault="00537D16" w:rsidP="006021EE">
            <w:pPr>
              <w:jc w:val="center"/>
              <w:rPr>
                <w:sz w:val="28"/>
                <w:szCs w:val="28"/>
              </w:rPr>
            </w:pPr>
            <w:r>
              <w:rPr>
                <w:sz w:val="28"/>
                <w:szCs w:val="28"/>
              </w:rPr>
              <w:t xml:space="preserve">Graphical display </w:t>
            </w:r>
          </w:p>
        </w:tc>
        <w:tc>
          <w:tcPr>
            <w:tcW w:w="3686" w:type="dxa"/>
          </w:tcPr>
          <w:p w14:paraId="2D33B4DD" w14:textId="3AA26B26" w:rsidR="00C53E55" w:rsidRPr="00F950E4" w:rsidRDefault="00537D16" w:rsidP="006021EE">
            <w:pPr>
              <w:jc w:val="center"/>
              <w:rPr>
                <w:sz w:val="28"/>
                <w:szCs w:val="28"/>
              </w:rPr>
            </w:pPr>
            <w:r>
              <w:rPr>
                <w:sz w:val="28"/>
                <w:szCs w:val="28"/>
              </w:rPr>
              <w:t xml:space="preserve">Available </w:t>
            </w:r>
          </w:p>
        </w:tc>
        <w:tc>
          <w:tcPr>
            <w:tcW w:w="1984" w:type="dxa"/>
          </w:tcPr>
          <w:p w14:paraId="33AE4EA3" w14:textId="77777777" w:rsidR="00C53E55" w:rsidRPr="00F950E4" w:rsidRDefault="00C53E55" w:rsidP="006021EE">
            <w:pPr>
              <w:rPr>
                <w:sz w:val="28"/>
                <w:szCs w:val="28"/>
              </w:rPr>
            </w:pPr>
          </w:p>
        </w:tc>
      </w:tr>
      <w:tr w:rsidR="00415044" w:rsidRPr="00F950E4" w14:paraId="053856DF" w14:textId="77777777" w:rsidTr="00415044">
        <w:tc>
          <w:tcPr>
            <w:tcW w:w="501" w:type="dxa"/>
          </w:tcPr>
          <w:p w14:paraId="761C0DAD" w14:textId="77777777" w:rsidR="00C53E55" w:rsidRPr="00F950E4" w:rsidRDefault="00C53E55" w:rsidP="006021EE">
            <w:pPr>
              <w:rPr>
                <w:sz w:val="28"/>
                <w:szCs w:val="28"/>
              </w:rPr>
            </w:pPr>
            <w:r>
              <w:rPr>
                <w:sz w:val="28"/>
                <w:szCs w:val="28"/>
              </w:rPr>
              <w:t>9</w:t>
            </w:r>
          </w:p>
        </w:tc>
        <w:tc>
          <w:tcPr>
            <w:tcW w:w="3463" w:type="dxa"/>
          </w:tcPr>
          <w:p w14:paraId="2D45A3BB" w14:textId="780573F6" w:rsidR="00C53E55" w:rsidRPr="00F950E4" w:rsidRDefault="00537D16" w:rsidP="006021EE">
            <w:pPr>
              <w:jc w:val="center"/>
              <w:rPr>
                <w:sz w:val="28"/>
                <w:szCs w:val="28"/>
              </w:rPr>
            </w:pPr>
            <w:r>
              <w:rPr>
                <w:sz w:val="28"/>
                <w:szCs w:val="28"/>
              </w:rPr>
              <w:t xml:space="preserve">Cooling </w:t>
            </w:r>
          </w:p>
        </w:tc>
        <w:tc>
          <w:tcPr>
            <w:tcW w:w="3686" w:type="dxa"/>
          </w:tcPr>
          <w:p w14:paraId="67C88ABA" w14:textId="0B47F782" w:rsidR="00C53E55" w:rsidRPr="00F950E4" w:rsidRDefault="00537D16" w:rsidP="00537D16">
            <w:pPr>
              <w:pStyle w:val="ListParagraph"/>
              <w:spacing w:after="0"/>
              <w:ind w:left="126"/>
              <w:rPr>
                <w:sz w:val="28"/>
                <w:szCs w:val="28"/>
              </w:rPr>
            </w:pPr>
            <w:r>
              <w:rPr>
                <w:sz w:val="28"/>
                <w:szCs w:val="28"/>
              </w:rPr>
              <w:t>Internal cooling (fan cooled)</w:t>
            </w:r>
          </w:p>
        </w:tc>
        <w:tc>
          <w:tcPr>
            <w:tcW w:w="1984" w:type="dxa"/>
          </w:tcPr>
          <w:p w14:paraId="137EDEDC" w14:textId="77777777" w:rsidR="00C53E55" w:rsidRPr="00F950E4" w:rsidRDefault="00C53E55" w:rsidP="006021EE">
            <w:pPr>
              <w:rPr>
                <w:sz w:val="28"/>
                <w:szCs w:val="28"/>
              </w:rPr>
            </w:pPr>
          </w:p>
        </w:tc>
      </w:tr>
      <w:tr w:rsidR="00415044" w:rsidRPr="00F950E4" w14:paraId="1B5EA67C" w14:textId="77777777" w:rsidTr="00415044">
        <w:tc>
          <w:tcPr>
            <w:tcW w:w="501" w:type="dxa"/>
          </w:tcPr>
          <w:p w14:paraId="5D695E49" w14:textId="77777777" w:rsidR="00C53E55" w:rsidRPr="00F950E4" w:rsidRDefault="00C53E55" w:rsidP="006021EE">
            <w:pPr>
              <w:rPr>
                <w:sz w:val="28"/>
                <w:szCs w:val="28"/>
              </w:rPr>
            </w:pPr>
            <w:r>
              <w:rPr>
                <w:sz w:val="28"/>
                <w:szCs w:val="28"/>
              </w:rPr>
              <w:t>10</w:t>
            </w:r>
          </w:p>
        </w:tc>
        <w:tc>
          <w:tcPr>
            <w:tcW w:w="3463" w:type="dxa"/>
          </w:tcPr>
          <w:p w14:paraId="2E52F5FB" w14:textId="0A138180" w:rsidR="00C53E55" w:rsidRPr="00F950E4" w:rsidRDefault="007F3940" w:rsidP="006021EE">
            <w:pPr>
              <w:jc w:val="center"/>
              <w:rPr>
                <w:sz w:val="28"/>
                <w:szCs w:val="28"/>
              </w:rPr>
            </w:pPr>
            <w:r>
              <w:rPr>
                <w:sz w:val="28"/>
                <w:szCs w:val="28"/>
              </w:rPr>
              <w:t>Operating temperature</w:t>
            </w:r>
          </w:p>
        </w:tc>
        <w:tc>
          <w:tcPr>
            <w:tcW w:w="3686" w:type="dxa"/>
          </w:tcPr>
          <w:p w14:paraId="5FAC36E8" w14:textId="654EB02D" w:rsidR="00C53E55" w:rsidRPr="00F950E4" w:rsidRDefault="007F3940" w:rsidP="006021EE">
            <w:pPr>
              <w:jc w:val="center"/>
              <w:rPr>
                <w:sz w:val="28"/>
                <w:szCs w:val="28"/>
              </w:rPr>
            </w:pPr>
            <w:r>
              <w:rPr>
                <w:sz w:val="28"/>
                <w:szCs w:val="28"/>
              </w:rPr>
              <w:t>-40 – 50 C</w:t>
            </w:r>
          </w:p>
        </w:tc>
        <w:tc>
          <w:tcPr>
            <w:tcW w:w="1984" w:type="dxa"/>
          </w:tcPr>
          <w:p w14:paraId="6CC34C9A" w14:textId="77777777" w:rsidR="00C53E55" w:rsidRPr="00F950E4" w:rsidRDefault="00C53E55" w:rsidP="006021EE">
            <w:pPr>
              <w:rPr>
                <w:sz w:val="28"/>
                <w:szCs w:val="28"/>
              </w:rPr>
            </w:pPr>
          </w:p>
        </w:tc>
      </w:tr>
      <w:tr w:rsidR="00415044" w:rsidRPr="00F950E4" w14:paraId="2EEEE7FF" w14:textId="77777777" w:rsidTr="00415044">
        <w:tc>
          <w:tcPr>
            <w:tcW w:w="501" w:type="dxa"/>
          </w:tcPr>
          <w:p w14:paraId="1925A450" w14:textId="77777777" w:rsidR="00C53E55" w:rsidRPr="00F950E4" w:rsidRDefault="00C53E55" w:rsidP="006021EE">
            <w:pPr>
              <w:rPr>
                <w:sz w:val="28"/>
                <w:szCs w:val="28"/>
              </w:rPr>
            </w:pPr>
            <w:r>
              <w:rPr>
                <w:sz w:val="28"/>
                <w:szCs w:val="28"/>
              </w:rPr>
              <w:t>11</w:t>
            </w:r>
          </w:p>
        </w:tc>
        <w:tc>
          <w:tcPr>
            <w:tcW w:w="3463" w:type="dxa"/>
          </w:tcPr>
          <w:p w14:paraId="541D4C8E" w14:textId="2C0BEDA6" w:rsidR="00C53E55" w:rsidRPr="00F950E4" w:rsidRDefault="007F3940" w:rsidP="006021EE">
            <w:pPr>
              <w:jc w:val="center"/>
              <w:rPr>
                <w:sz w:val="28"/>
                <w:szCs w:val="28"/>
              </w:rPr>
            </w:pPr>
            <w:r>
              <w:rPr>
                <w:sz w:val="28"/>
                <w:szCs w:val="28"/>
              </w:rPr>
              <w:t xml:space="preserve">Environmental rating  </w:t>
            </w:r>
          </w:p>
        </w:tc>
        <w:tc>
          <w:tcPr>
            <w:tcW w:w="3686" w:type="dxa"/>
          </w:tcPr>
          <w:p w14:paraId="030EC5F9" w14:textId="4915899F" w:rsidR="00C53E55" w:rsidRPr="00F950E4" w:rsidRDefault="007F3940" w:rsidP="006021EE">
            <w:pPr>
              <w:jc w:val="center"/>
              <w:rPr>
                <w:sz w:val="28"/>
                <w:szCs w:val="28"/>
              </w:rPr>
            </w:pPr>
            <w:r>
              <w:rPr>
                <w:sz w:val="28"/>
                <w:szCs w:val="28"/>
              </w:rPr>
              <w:t xml:space="preserve">IP 30 </w:t>
            </w:r>
          </w:p>
        </w:tc>
        <w:tc>
          <w:tcPr>
            <w:tcW w:w="1984" w:type="dxa"/>
          </w:tcPr>
          <w:p w14:paraId="68CD8186" w14:textId="5F21DDCB" w:rsidR="00C53E55" w:rsidRPr="00F950E4" w:rsidRDefault="007F3940" w:rsidP="006021EE">
            <w:pPr>
              <w:rPr>
                <w:sz w:val="28"/>
                <w:szCs w:val="28"/>
              </w:rPr>
            </w:pPr>
            <w:r>
              <w:rPr>
                <w:sz w:val="28"/>
                <w:szCs w:val="28"/>
              </w:rPr>
              <w:t>Indoor use</w:t>
            </w:r>
          </w:p>
        </w:tc>
      </w:tr>
      <w:tr w:rsidR="00415044" w:rsidRPr="00F950E4" w14:paraId="31F7A204" w14:textId="77777777" w:rsidTr="00415044">
        <w:tc>
          <w:tcPr>
            <w:tcW w:w="501" w:type="dxa"/>
          </w:tcPr>
          <w:p w14:paraId="1E46E4DA" w14:textId="77777777" w:rsidR="00C53E55" w:rsidRPr="00F950E4" w:rsidRDefault="00C53E55" w:rsidP="006021EE">
            <w:pPr>
              <w:rPr>
                <w:sz w:val="28"/>
                <w:szCs w:val="28"/>
              </w:rPr>
            </w:pPr>
            <w:r>
              <w:rPr>
                <w:sz w:val="28"/>
                <w:szCs w:val="28"/>
              </w:rPr>
              <w:t>12</w:t>
            </w:r>
          </w:p>
        </w:tc>
        <w:tc>
          <w:tcPr>
            <w:tcW w:w="3463" w:type="dxa"/>
          </w:tcPr>
          <w:p w14:paraId="20C6300D" w14:textId="07B5B2CA" w:rsidR="00C53E55" w:rsidRPr="00F950E4" w:rsidRDefault="00E90D0A" w:rsidP="006021EE">
            <w:pPr>
              <w:jc w:val="center"/>
              <w:rPr>
                <w:sz w:val="28"/>
                <w:szCs w:val="28"/>
              </w:rPr>
            </w:pPr>
            <w:r>
              <w:rPr>
                <w:sz w:val="28"/>
                <w:szCs w:val="28"/>
              </w:rPr>
              <w:t xml:space="preserve">Standards </w:t>
            </w:r>
          </w:p>
        </w:tc>
        <w:tc>
          <w:tcPr>
            <w:tcW w:w="3686" w:type="dxa"/>
          </w:tcPr>
          <w:p w14:paraId="0CE16037" w14:textId="10D1862F" w:rsidR="00C53E55" w:rsidRDefault="00E90D0A" w:rsidP="006021EE">
            <w:pPr>
              <w:jc w:val="center"/>
              <w:rPr>
                <w:sz w:val="28"/>
                <w:szCs w:val="28"/>
              </w:rPr>
            </w:pPr>
            <w:r>
              <w:rPr>
                <w:sz w:val="28"/>
                <w:szCs w:val="28"/>
              </w:rPr>
              <w:t>EN 61000-6-3</w:t>
            </w:r>
            <w:r w:rsidR="00BF3243">
              <w:rPr>
                <w:sz w:val="28"/>
                <w:szCs w:val="28"/>
              </w:rPr>
              <w:t>/1</w:t>
            </w:r>
          </w:p>
          <w:p w14:paraId="6E2E26AE" w14:textId="70DB21D0" w:rsidR="00E90D0A" w:rsidRPr="00F950E4" w:rsidRDefault="00BF3243" w:rsidP="00BF3243">
            <w:pPr>
              <w:jc w:val="center"/>
              <w:rPr>
                <w:sz w:val="28"/>
                <w:szCs w:val="28"/>
              </w:rPr>
            </w:pPr>
            <w:r>
              <w:rPr>
                <w:sz w:val="28"/>
                <w:szCs w:val="28"/>
              </w:rPr>
              <w:t>EN 61000-4-3/4/5/6</w:t>
            </w:r>
          </w:p>
        </w:tc>
        <w:tc>
          <w:tcPr>
            <w:tcW w:w="1984" w:type="dxa"/>
          </w:tcPr>
          <w:p w14:paraId="7B8ED7BF" w14:textId="77777777" w:rsidR="00C53E55" w:rsidRPr="00F950E4" w:rsidRDefault="00C53E55" w:rsidP="006021EE">
            <w:pPr>
              <w:rPr>
                <w:sz w:val="28"/>
                <w:szCs w:val="28"/>
              </w:rPr>
            </w:pPr>
          </w:p>
        </w:tc>
      </w:tr>
    </w:tbl>
    <w:p w14:paraId="4BEE6151" w14:textId="77777777" w:rsidR="00656F52" w:rsidRDefault="00656F52" w:rsidP="00047A4F">
      <w:pPr>
        <w:pStyle w:val="ListParagraph"/>
        <w:autoSpaceDE w:val="0"/>
        <w:autoSpaceDN w:val="0"/>
        <w:adjustRightInd w:val="0"/>
        <w:spacing w:after="0"/>
        <w:ind w:left="0"/>
        <w:jc w:val="center"/>
        <w:rPr>
          <w:rFonts w:cs="Calibri"/>
          <w:b/>
          <w:bCs/>
          <w:sz w:val="36"/>
          <w:szCs w:val="36"/>
          <w:u w:val="single"/>
        </w:rPr>
      </w:pPr>
    </w:p>
    <w:p w14:paraId="37B55DC9" w14:textId="77777777" w:rsidR="00656F52" w:rsidRDefault="00656F52" w:rsidP="00047A4F">
      <w:pPr>
        <w:pStyle w:val="ListParagraph"/>
        <w:autoSpaceDE w:val="0"/>
        <w:autoSpaceDN w:val="0"/>
        <w:adjustRightInd w:val="0"/>
        <w:spacing w:after="0"/>
        <w:ind w:left="0"/>
        <w:jc w:val="center"/>
        <w:rPr>
          <w:rFonts w:cs="Calibri"/>
          <w:b/>
          <w:bCs/>
          <w:sz w:val="36"/>
          <w:szCs w:val="36"/>
          <w:u w:val="single"/>
        </w:rPr>
      </w:pPr>
    </w:p>
    <w:p w14:paraId="504BDBA1" w14:textId="2F2B9184" w:rsidR="00047A4F" w:rsidRPr="00415044" w:rsidRDefault="00047A4F" w:rsidP="00186D98">
      <w:pPr>
        <w:pStyle w:val="ListParagraph"/>
        <w:autoSpaceDE w:val="0"/>
        <w:autoSpaceDN w:val="0"/>
        <w:adjustRightInd w:val="0"/>
        <w:spacing w:after="0" w:line="240" w:lineRule="auto"/>
        <w:ind w:left="0"/>
        <w:jc w:val="center"/>
        <w:rPr>
          <w:rFonts w:cs="Calibri"/>
          <w:b/>
          <w:bCs/>
          <w:sz w:val="36"/>
          <w:szCs w:val="36"/>
          <w:u w:val="single"/>
        </w:rPr>
      </w:pPr>
      <w:r w:rsidRPr="00415044">
        <w:rPr>
          <w:rFonts w:cs="Calibri"/>
          <w:b/>
          <w:bCs/>
          <w:sz w:val="36"/>
          <w:szCs w:val="36"/>
          <w:u w:val="single"/>
        </w:rPr>
        <w:lastRenderedPageBreak/>
        <w:t xml:space="preserve">Annex </w:t>
      </w:r>
      <w:proofErr w:type="gramStart"/>
      <w:r>
        <w:rPr>
          <w:rFonts w:cs="Calibri"/>
          <w:b/>
          <w:bCs/>
          <w:sz w:val="36"/>
          <w:szCs w:val="36"/>
          <w:u w:val="single"/>
        </w:rPr>
        <w:t>4</w:t>
      </w:r>
      <w:proofErr w:type="gramEnd"/>
    </w:p>
    <w:p w14:paraId="0935958B" w14:textId="77777777" w:rsidR="00047A4F" w:rsidRPr="00415044" w:rsidRDefault="00047A4F" w:rsidP="00186D98">
      <w:pPr>
        <w:pStyle w:val="ListParagraph"/>
        <w:autoSpaceDE w:val="0"/>
        <w:autoSpaceDN w:val="0"/>
        <w:adjustRightInd w:val="0"/>
        <w:spacing w:after="0" w:line="240" w:lineRule="auto"/>
        <w:ind w:left="0"/>
        <w:jc w:val="center"/>
        <w:rPr>
          <w:rFonts w:cs="Calibri"/>
          <w:b/>
          <w:bCs/>
          <w:sz w:val="32"/>
          <w:szCs w:val="32"/>
          <w:u w:val="single"/>
        </w:rPr>
      </w:pPr>
      <w:r w:rsidRPr="00263B83">
        <w:rPr>
          <w:rFonts w:cs="Calibri"/>
          <w:b/>
          <w:bCs/>
          <w:sz w:val="32"/>
          <w:szCs w:val="32"/>
          <w:u w:val="single"/>
        </w:rPr>
        <w:t>Technical Specifications and Requirements</w:t>
      </w:r>
    </w:p>
    <w:p w14:paraId="67B6B81B" w14:textId="38DAECBA" w:rsidR="00047A4F" w:rsidRPr="00415044" w:rsidRDefault="001C5456" w:rsidP="00186D98">
      <w:pPr>
        <w:autoSpaceDE w:val="0"/>
        <w:autoSpaceDN w:val="0"/>
        <w:adjustRightInd w:val="0"/>
        <w:spacing w:after="0" w:line="240"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Accessories:</w:t>
      </w:r>
    </w:p>
    <w:tbl>
      <w:tblPr>
        <w:tblStyle w:val="TableGrid"/>
        <w:tblW w:w="9985" w:type="dxa"/>
        <w:tblLook w:val="04A0" w:firstRow="1" w:lastRow="0" w:firstColumn="1" w:lastColumn="0" w:noHBand="0" w:noVBand="1"/>
      </w:tblPr>
      <w:tblGrid>
        <w:gridCol w:w="511"/>
        <w:gridCol w:w="3459"/>
        <w:gridCol w:w="4247"/>
        <w:gridCol w:w="1768"/>
      </w:tblGrid>
      <w:tr w:rsidR="00047A4F" w:rsidRPr="00F950E4" w14:paraId="387C0AA0" w14:textId="77777777" w:rsidTr="003E7F03">
        <w:tc>
          <w:tcPr>
            <w:tcW w:w="511" w:type="dxa"/>
            <w:shd w:val="clear" w:color="auto" w:fill="DDD9C3" w:themeFill="background2" w:themeFillShade="E6"/>
          </w:tcPr>
          <w:p w14:paraId="67C1D001" w14:textId="77777777" w:rsidR="00047A4F" w:rsidRPr="00324B5E" w:rsidRDefault="00047A4F" w:rsidP="00A838CB">
            <w:pPr>
              <w:jc w:val="center"/>
              <w:rPr>
                <w:b/>
                <w:bCs/>
                <w:sz w:val="28"/>
                <w:szCs w:val="28"/>
              </w:rPr>
            </w:pPr>
            <w:r w:rsidRPr="00324B5E">
              <w:rPr>
                <w:b/>
                <w:bCs/>
                <w:sz w:val="28"/>
                <w:szCs w:val="28"/>
              </w:rPr>
              <w:t>#</w:t>
            </w:r>
          </w:p>
        </w:tc>
        <w:tc>
          <w:tcPr>
            <w:tcW w:w="3459" w:type="dxa"/>
            <w:shd w:val="clear" w:color="auto" w:fill="DDD9C3" w:themeFill="background2" w:themeFillShade="E6"/>
          </w:tcPr>
          <w:p w14:paraId="11559B4B" w14:textId="77777777" w:rsidR="00047A4F" w:rsidRPr="00324B5E" w:rsidRDefault="00047A4F" w:rsidP="006021EE">
            <w:pPr>
              <w:jc w:val="center"/>
              <w:rPr>
                <w:b/>
                <w:bCs/>
                <w:sz w:val="28"/>
                <w:szCs w:val="28"/>
              </w:rPr>
            </w:pPr>
            <w:r w:rsidRPr="00324B5E">
              <w:rPr>
                <w:b/>
                <w:bCs/>
                <w:sz w:val="28"/>
                <w:szCs w:val="28"/>
              </w:rPr>
              <w:t>Characteristics</w:t>
            </w:r>
          </w:p>
        </w:tc>
        <w:tc>
          <w:tcPr>
            <w:tcW w:w="4247" w:type="dxa"/>
            <w:shd w:val="clear" w:color="auto" w:fill="DDD9C3" w:themeFill="background2" w:themeFillShade="E6"/>
          </w:tcPr>
          <w:p w14:paraId="1C33596D" w14:textId="77777777" w:rsidR="00047A4F" w:rsidRPr="00324B5E" w:rsidRDefault="00047A4F" w:rsidP="006021EE">
            <w:pPr>
              <w:jc w:val="center"/>
              <w:rPr>
                <w:b/>
                <w:bCs/>
                <w:sz w:val="28"/>
                <w:szCs w:val="28"/>
              </w:rPr>
            </w:pPr>
            <w:r w:rsidRPr="00324B5E">
              <w:rPr>
                <w:b/>
                <w:bCs/>
                <w:sz w:val="28"/>
                <w:szCs w:val="28"/>
              </w:rPr>
              <w:t>Description</w:t>
            </w:r>
          </w:p>
        </w:tc>
        <w:tc>
          <w:tcPr>
            <w:tcW w:w="1768" w:type="dxa"/>
            <w:shd w:val="clear" w:color="auto" w:fill="DDD9C3" w:themeFill="background2" w:themeFillShade="E6"/>
          </w:tcPr>
          <w:p w14:paraId="78FA6184" w14:textId="77777777" w:rsidR="00047A4F" w:rsidRPr="00324B5E" w:rsidRDefault="00047A4F" w:rsidP="006021EE">
            <w:pPr>
              <w:jc w:val="center"/>
              <w:rPr>
                <w:b/>
                <w:bCs/>
                <w:sz w:val="28"/>
                <w:szCs w:val="28"/>
              </w:rPr>
            </w:pPr>
            <w:r w:rsidRPr="00324B5E">
              <w:rPr>
                <w:b/>
                <w:bCs/>
                <w:sz w:val="28"/>
                <w:szCs w:val="28"/>
              </w:rPr>
              <w:t>Notes</w:t>
            </w:r>
          </w:p>
        </w:tc>
      </w:tr>
      <w:tr w:rsidR="00047A4F" w:rsidRPr="00F950E4" w14:paraId="0A4F2F36" w14:textId="77777777" w:rsidTr="001C5456">
        <w:trPr>
          <w:trHeight w:val="3455"/>
        </w:trPr>
        <w:tc>
          <w:tcPr>
            <w:tcW w:w="511" w:type="dxa"/>
          </w:tcPr>
          <w:p w14:paraId="09B077C4" w14:textId="77777777" w:rsidR="00047A4F" w:rsidRPr="00F950E4" w:rsidRDefault="00047A4F" w:rsidP="001C5456">
            <w:pPr>
              <w:spacing w:line="240" w:lineRule="auto"/>
              <w:jc w:val="center"/>
              <w:rPr>
                <w:sz w:val="28"/>
                <w:szCs w:val="28"/>
              </w:rPr>
            </w:pPr>
            <w:r>
              <w:rPr>
                <w:sz w:val="28"/>
                <w:szCs w:val="28"/>
              </w:rPr>
              <w:t>1</w:t>
            </w:r>
          </w:p>
        </w:tc>
        <w:tc>
          <w:tcPr>
            <w:tcW w:w="3459" w:type="dxa"/>
          </w:tcPr>
          <w:p w14:paraId="51EF534C" w14:textId="0F070510" w:rsidR="00047A4F" w:rsidRPr="00F950E4" w:rsidRDefault="00047A4F" w:rsidP="001C5456">
            <w:pPr>
              <w:spacing w:line="240" w:lineRule="auto"/>
              <w:jc w:val="center"/>
              <w:rPr>
                <w:sz w:val="28"/>
                <w:szCs w:val="28"/>
              </w:rPr>
            </w:pPr>
            <w:r>
              <w:rPr>
                <w:sz w:val="28"/>
                <w:szCs w:val="28"/>
              </w:rPr>
              <w:t>DC BUS PANEL with MCCB</w:t>
            </w:r>
          </w:p>
        </w:tc>
        <w:tc>
          <w:tcPr>
            <w:tcW w:w="4247" w:type="dxa"/>
          </w:tcPr>
          <w:p w14:paraId="03C2D670" w14:textId="77777777" w:rsidR="00047A4F" w:rsidRDefault="00047A4F" w:rsidP="001C5456">
            <w:pPr>
              <w:pStyle w:val="ListParagraph"/>
              <w:numPr>
                <w:ilvl w:val="0"/>
                <w:numId w:val="40"/>
              </w:numPr>
              <w:spacing w:line="240" w:lineRule="auto"/>
              <w:rPr>
                <w:sz w:val="28"/>
                <w:szCs w:val="28"/>
              </w:rPr>
            </w:pPr>
            <w:r>
              <w:rPr>
                <w:sz w:val="28"/>
                <w:szCs w:val="28"/>
              </w:rPr>
              <w:t>Metal enclosure.</w:t>
            </w:r>
          </w:p>
          <w:p w14:paraId="214037D6" w14:textId="427C5421" w:rsidR="00047A4F" w:rsidRDefault="001A0852" w:rsidP="001C5456">
            <w:pPr>
              <w:pStyle w:val="ListParagraph"/>
              <w:numPr>
                <w:ilvl w:val="0"/>
                <w:numId w:val="40"/>
              </w:numPr>
              <w:spacing w:line="240" w:lineRule="auto"/>
              <w:rPr>
                <w:sz w:val="28"/>
                <w:szCs w:val="28"/>
              </w:rPr>
            </w:pPr>
            <w:r>
              <w:rPr>
                <w:sz w:val="28"/>
                <w:szCs w:val="28"/>
              </w:rPr>
              <w:t>Isolated (</w:t>
            </w:r>
            <w:r w:rsidR="00047A4F">
              <w:rPr>
                <w:sz w:val="28"/>
                <w:szCs w:val="28"/>
              </w:rPr>
              <w:t>Positive + negative</w:t>
            </w:r>
            <w:r>
              <w:rPr>
                <w:sz w:val="28"/>
                <w:szCs w:val="28"/>
              </w:rPr>
              <w:t>)</w:t>
            </w:r>
            <w:r w:rsidR="00047A4F">
              <w:rPr>
                <w:sz w:val="28"/>
                <w:szCs w:val="28"/>
              </w:rPr>
              <w:t xml:space="preserve"> bus</w:t>
            </w:r>
          </w:p>
          <w:p w14:paraId="5D29D43F" w14:textId="599C6272" w:rsidR="00047A4F" w:rsidRDefault="00047A4F" w:rsidP="001C5456">
            <w:pPr>
              <w:pStyle w:val="ListParagraph"/>
              <w:numPr>
                <w:ilvl w:val="0"/>
                <w:numId w:val="40"/>
              </w:numPr>
              <w:spacing w:line="240" w:lineRule="auto"/>
              <w:rPr>
                <w:sz w:val="28"/>
                <w:szCs w:val="28"/>
              </w:rPr>
            </w:pPr>
            <w:proofErr w:type="gramStart"/>
            <w:r>
              <w:rPr>
                <w:sz w:val="28"/>
                <w:szCs w:val="28"/>
              </w:rPr>
              <w:t>2x200</w:t>
            </w:r>
            <w:proofErr w:type="gramEnd"/>
            <w:r>
              <w:rPr>
                <w:sz w:val="28"/>
                <w:szCs w:val="28"/>
              </w:rPr>
              <w:t xml:space="preserve"> A DC</w:t>
            </w:r>
            <w:r w:rsidR="001A0852">
              <w:rPr>
                <w:sz w:val="28"/>
                <w:szCs w:val="28"/>
              </w:rPr>
              <w:t xml:space="preserve"> MCCB</w:t>
            </w:r>
            <w:r>
              <w:rPr>
                <w:sz w:val="28"/>
                <w:szCs w:val="28"/>
              </w:rPr>
              <w:t xml:space="preserve"> circuit breaker.</w:t>
            </w:r>
          </w:p>
          <w:p w14:paraId="33205C9F" w14:textId="043390BF" w:rsidR="00047A4F" w:rsidRDefault="00047A4F" w:rsidP="001C5456">
            <w:pPr>
              <w:pStyle w:val="ListParagraph"/>
              <w:numPr>
                <w:ilvl w:val="0"/>
                <w:numId w:val="40"/>
              </w:numPr>
              <w:spacing w:line="240" w:lineRule="auto"/>
              <w:rPr>
                <w:sz w:val="28"/>
                <w:szCs w:val="28"/>
              </w:rPr>
            </w:pPr>
            <w:proofErr w:type="gramStart"/>
            <w:r>
              <w:rPr>
                <w:sz w:val="28"/>
                <w:szCs w:val="28"/>
              </w:rPr>
              <w:t>6</w:t>
            </w:r>
            <w:proofErr w:type="gramEnd"/>
            <w:r>
              <w:rPr>
                <w:sz w:val="28"/>
                <w:szCs w:val="28"/>
              </w:rPr>
              <w:t xml:space="preserve"> x 100 A DC </w:t>
            </w:r>
            <w:r w:rsidR="001A0852">
              <w:rPr>
                <w:sz w:val="28"/>
                <w:szCs w:val="28"/>
              </w:rPr>
              <w:t xml:space="preserve">MCCB </w:t>
            </w:r>
            <w:r>
              <w:rPr>
                <w:sz w:val="28"/>
                <w:szCs w:val="28"/>
              </w:rPr>
              <w:t xml:space="preserve">circuit </w:t>
            </w:r>
            <w:r w:rsidR="006701C2">
              <w:rPr>
                <w:sz w:val="28"/>
                <w:szCs w:val="28"/>
              </w:rPr>
              <w:t>breaker.</w:t>
            </w:r>
          </w:p>
          <w:p w14:paraId="26F83935" w14:textId="4D7B2C51" w:rsidR="00047A4F" w:rsidRDefault="00047A4F" w:rsidP="001C5456">
            <w:pPr>
              <w:pStyle w:val="ListParagraph"/>
              <w:numPr>
                <w:ilvl w:val="0"/>
                <w:numId w:val="40"/>
              </w:numPr>
              <w:spacing w:line="240" w:lineRule="auto"/>
              <w:rPr>
                <w:sz w:val="28"/>
                <w:szCs w:val="28"/>
              </w:rPr>
            </w:pPr>
            <w:r>
              <w:rPr>
                <w:sz w:val="28"/>
                <w:szCs w:val="28"/>
              </w:rPr>
              <w:t xml:space="preserve">Earth </w:t>
            </w:r>
            <w:proofErr w:type="spellStart"/>
            <w:r w:rsidR="006701C2">
              <w:rPr>
                <w:sz w:val="28"/>
                <w:szCs w:val="28"/>
              </w:rPr>
              <w:t>busbar</w:t>
            </w:r>
            <w:proofErr w:type="spellEnd"/>
            <w:r w:rsidR="006701C2">
              <w:rPr>
                <w:sz w:val="28"/>
                <w:szCs w:val="28"/>
              </w:rPr>
              <w:t>.</w:t>
            </w:r>
          </w:p>
          <w:p w14:paraId="655B742E" w14:textId="29339D0B" w:rsidR="00047A4F" w:rsidRPr="00A838CB" w:rsidRDefault="00047A4F" w:rsidP="001C5456">
            <w:pPr>
              <w:pStyle w:val="ListParagraph"/>
              <w:numPr>
                <w:ilvl w:val="0"/>
                <w:numId w:val="40"/>
              </w:numPr>
              <w:spacing w:line="240" w:lineRule="auto"/>
              <w:rPr>
                <w:sz w:val="28"/>
                <w:szCs w:val="28"/>
              </w:rPr>
            </w:pPr>
            <w:r>
              <w:rPr>
                <w:sz w:val="28"/>
                <w:szCs w:val="28"/>
              </w:rPr>
              <w:t>IP = 65</w:t>
            </w:r>
          </w:p>
        </w:tc>
        <w:tc>
          <w:tcPr>
            <w:tcW w:w="1768" w:type="dxa"/>
          </w:tcPr>
          <w:p w14:paraId="71768F48" w14:textId="12A59473" w:rsidR="00047A4F" w:rsidRDefault="00047A4F" w:rsidP="001C5456">
            <w:pPr>
              <w:spacing w:line="240" w:lineRule="auto"/>
              <w:rPr>
                <w:sz w:val="28"/>
                <w:szCs w:val="28"/>
              </w:rPr>
            </w:pPr>
            <w:r>
              <w:rPr>
                <w:sz w:val="28"/>
                <w:szCs w:val="28"/>
              </w:rPr>
              <w:t xml:space="preserve">Quantity = </w:t>
            </w:r>
            <w:r w:rsidR="003E7F03">
              <w:rPr>
                <w:sz w:val="28"/>
                <w:szCs w:val="28"/>
              </w:rPr>
              <w:t>10</w:t>
            </w:r>
          </w:p>
          <w:p w14:paraId="0085064C" w14:textId="34746C96" w:rsidR="00047A4F" w:rsidRPr="00F950E4" w:rsidRDefault="00047A4F" w:rsidP="001C5456">
            <w:pPr>
              <w:spacing w:line="240" w:lineRule="auto"/>
              <w:rPr>
                <w:sz w:val="28"/>
                <w:szCs w:val="28"/>
              </w:rPr>
            </w:pPr>
          </w:p>
        </w:tc>
      </w:tr>
      <w:tr w:rsidR="001A0852" w:rsidRPr="00F950E4" w14:paraId="500CD8D1" w14:textId="77777777" w:rsidTr="003E7F03">
        <w:tc>
          <w:tcPr>
            <w:tcW w:w="511" w:type="dxa"/>
          </w:tcPr>
          <w:p w14:paraId="1AD2D46E" w14:textId="77777777" w:rsidR="001A0852" w:rsidRPr="00F950E4" w:rsidRDefault="001A0852" w:rsidP="001C5456">
            <w:pPr>
              <w:spacing w:line="240" w:lineRule="auto"/>
              <w:jc w:val="center"/>
              <w:rPr>
                <w:sz w:val="28"/>
                <w:szCs w:val="28"/>
              </w:rPr>
            </w:pPr>
            <w:r>
              <w:rPr>
                <w:sz w:val="28"/>
                <w:szCs w:val="28"/>
              </w:rPr>
              <w:t>2</w:t>
            </w:r>
          </w:p>
        </w:tc>
        <w:tc>
          <w:tcPr>
            <w:tcW w:w="3459" w:type="dxa"/>
          </w:tcPr>
          <w:p w14:paraId="5937E605" w14:textId="77777777" w:rsidR="001A0852" w:rsidRDefault="001A0852" w:rsidP="001C5456">
            <w:pPr>
              <w:spacing w:line="240" w:lineRule="auto"/>
              <w:jc w:val="center"/>
              <w:rPr>
                <w:sz w:val="28"/>
                <w:szCs w:val="28"/>
              </w:rPr>
            </w:pPr>
            <w:r>
              <w:rPr>
                <w:sz w:val="28"/>
                <w:szCs w:val="28"/>
              </w:rPr>
              <w:t>DC input PANEL</w:t>
            </w:r>
          </w:p>
          <w:p w14:paraId="252C4C94" w14:textId="0543B5DD" w:rsidR="001A0852" w:rsidRPr="00F950E4" w:rsidRDefault="001A0852" w:rsidP="001C5456">
            <w:pPr>
              <w:spacing w:line="240" w:lineRule="auto"/>
              <w:jc w:val="center"/>
              <w:rPr>
                <w:sz w:val="28"/>
                <w:szCs w:val="28"/>
              </w:rPr>
            </w:pPr>
            <w:r>
              <w:rPr>
                <w:sz w:val="28"/>
                <w:szCs w:val="28"/>
              </w:rPr>
              <w:t>(from PV)</w:t>
            </w:r>
          </w:p>
        </w:tc>
        <w:tc>
          <w:tcPr>
            <w:tcW w:w="4247" w:type="dxa"/>
          </w:tcPr>
          <w:p w14:paraId="68064862" w14:textId="7E92FB5D" w:rsidR="001A0852" w:rsidRPr="001A0852" w:rsidRDefault="001A0852" w:rsidP="001C5456">
            <w:pPr>
              <w:pStyle w:val="ListParagraph"/>
              <w:numPr>
                <w:ilvl w:val="0"/>
                <w:numId w:val="40"/>
              </w:numPr>
              <w:spacing w:line="240" w:lineRule="auto"/>
              <w:rPr>
                <w:sz w:val="28"/>
                <w:szCs w:val="28"/>
              </w:rPr>
            </w:pPr>
            <w:r>
              <w:rPr>
                <w:sz w:val="28"/>
                <w:szCs w:val="28"/>
              </w:rPr>
              <w:t>Metal enclosure.</w:t>
            </w:r>
          </w:p>
          <w:p w14:paraId="5413B5C9" w14:textId="0A81C943" w:rsidR="001A0852" w:rsidRDefault="001A0852" w:rsidP="001C5456">
            <w:pPr>
              <w:pStyle w:val="ListParagraph"/>
              <w:numPr>
                <w:ilvl w:val="0"/>
                <w:numId w:val="40"/>
              </w:numPr>
              <w:spacing w:line="240" w:lineRule="auto"/>
              <w:rPr>
                <w:sz w:val="28"/>
                <w:szCs w:val="28"/>
              </w:rPr>
            </w:pPr>
            <w:proofErr w:type="gramStart"/>
            <w:r>
              <w:rPr>
                <w:sz w:val="28"/>
                <w:szCs w:val="28"/>
              </w:rPr>
              <w:t>4</w:t>
            </w:r>
            <w:proofErr w:type="gramEnd"/>
            <w:r>
              <w:rPr>
                <w:sz w:val="28"/>
                <w:szCs w:val="28"/>
              </w:rPr>
              <w:t xml:space="preserve"> x 100 A DC MCCB circuit </w:t>
            </w:r>
            <w:r w:rsidR="00C568FB">
              <w:rPr>
                <w:sz w:val="28"/>
                <w:szCs w:val="28"/>
              </w:rPr>
              <w:t>breaker.</w:t>
            </w:r>
          </w:p>
          <w:p w14:paraId="1331C63A" w14:textId="0E91822F" w:rsidR="001A0852" w:rsidRDefault="006701C2" w:rsidP="001C5456">
            <w:pPr>
              <w:pStyle w:val="ListParagraph"/>
              <w:numPr>
                <w:ilvl w:val="0"/>
                <w:numId w:val="40"/>
              </w:numPr>
              <w:spacing w:line="240" w:lineRule="auto"/>
              <w:rPr>
                <w:sz w:val="28"/>
                <w:szCs w:val="28"/>
              </w:rPr>
            </w:pPr>
            <w:r>
              <w:rPr>
                <w:sz w:val="28"/>
                <w:szCs w:val="28"/>
              </w:rPr>
              <w:t>Earth</w:t>
            </w:r>
            <w:r w:rsidR="001A0852">
              <w:rPr>
                <w:sz w:val="28"/>
                <w:szCs w:val="28"/>
              </w:rPr>
              <w:t xml:space="preserve"> </w:t>
            </w:r>
            <w:proofErr w:type="spellStart"/>
            <w:r>
              <w:rPr>
                <w:sz w:val="28"/>
                <w:szCs w:val="28"/>
              </w:rPr>
              <w:t>busbar</w:t>
            </w:r>
            <w:proofErr w:type="spellEnd"/>
            <w:r>
              <w:rPr>
                <w:sz w:val="28"/>
                <w:szCs w:val="28"/>
              </w:rPr>
              <w:t>.</w:t>
            </w:r>
          </w:p>
          <w:p w14:paraId="2F8285F9" w14:textId="667B1D3A" w:rsidR="001A0852" w:rsidRPr="00A838CB" w:rsidRDefault="001A0852" w:rsidP="001C5456">
            <w:pPr>
              <w:pStyle w:val="ListParagraph"/>
              <w:numPr>
                <w:ilvl w:val="0"/>
                <w:numId w:val="40"/>
              </w:numPr>
              <w:spacing w:line="240" w:lineRule="auto"/>
              <w:rPr>
                <w:sz w:val="28"/>
                <w:szCs w:val="28"/>
              </w:rPr>
            </w:pPr>
            <w:r>
              <w:rPr>
                <w:sz w:val="28"/>
                <w:szCs w:val="28"/>
              </w:rPr>
              <w:t>IP = 65</w:t>
            </w:r>
          </w:p>
        </w:tc>
        <w:tc>
          <w:tcPr>
            <w:tcW w:w="1768" w:type="dxa"/>
          </w:tcPr>
          <w:p w14:paraId="3D5A6621" w14:textId="57BA7F14" w:rsidR="001A0852" w:rsidRPr="00F950E4" w:rsidRDefault="001A0852" w:rsidP="001C5456">
            <w:pPr>
              <w:spacing w:line="240" w:lineRule="auto"/>
              <w:rPr>
                <w:sz w:val="28"/>
                <w:szCs w:val="28"/>
              </w:rPr>
            </w:pPr>
            <w:r>
              <w:rPr>
                <w:sz w:val="28"/>
                <w:szCs w:val="28"/>
              </w:rPr>
              <w:t xml:space="preserve">Quantity = </w:t>
            </w:r>
            <w:r w:rsidR="003E7F03">
              <w:rPr>
                <w:sz w:val="28"/>
                <w:szCs w:val="28"/>
              </w:rPr>
              <w:t>10</w:t>
            </w:r>
          </w:p>
        </w:tc>
      </w:tr>
      <w:tr w:rsidR="001A0852" w:rsidRPr="00F950E4" w14:paraId="769C5B59" w14:textId="77777777" w:rsidTr="003E7F03">
        <w:tc>
          <w:tcPr>
            <w:tcW w:w="511" w:type="dxa"/>
          </w:tcPr>
          <w:p w14:paraId="17E69D66" w14:textId="77777777" w:rsidR="001A0852" w:rsidRPr="00F950E4" w:rsidRDefault="001A0852" w:rsidP="001C5456">
            <w:pPr>
              <w:spacing w:line="240" w:lineRule="auto"/>
              <w:jc w:val="center"/>
              <w:rPr>
                <w:sz w:val="28"/>
                <w:szCs w:val="28"/>
              </w:rPr>
            </w:pPr>
            <w:r>
              <w:rPr>
                <w:sz w:val="28"/>
                <w:szCs w:val="28"/>
              </w:rPr>
              <w:t>3</w:t>
            </w:r>
          </w:p>
        </w:tc>
        <w:tc>
          <w:tcPr>
            <w:tcW w:w="3459" w:type="dxa"/>
          </w:tcPr>
          <w:p w14:paraId="47663A67" w14:textId="77777777" w:rsidR="001A0852" w:rsidRDefault="0060736B" w:rsidP="001C5456">
            <w:pPr>
              <w:spacing w:line="240" w:lineRule="auto"/>
              <w:jc w:val="center"/>
              <w:rPr>
                <w:sz w:val="28"/>
                <w:szCs w:val="28"/>
              </w:rPr>
            </w:pPr>
            <w:r>
              <w:rPr>
                <w:sz w:val="28"/>
                <w:szCs w:val="28"/>
              </w:rPr>
              <w:t xml:space="preserve">Combiner box </w:t>
            </w:r>
          </w:p>
          <w:p w14:paraId="053112DF" w14:textId="4F6DBA17" w:rsidR="0060736B" w:rsidRPr="00F950E4" w:rsidRDefault="0060736B" w:rsidP="001C5456">
            <w:pPr>
              <w:spacing w:line="240" w:lineRule="auto"/>
              <w:jc w:val="center"/>
              <w:rPr>
                <w:sz w:val="28"/>
                <w:szCs w:val="28"/>
              </w:rPr>
            </w:pPr>
            <w:r>
              <w:rPr>
                <w:sz w:val="28"/>
                <w:szCs w:val="28"/>
              </w:rPr>
              <w:t xml:space="preserve">(PV modules </w:t>
            </w:r>
            <w:r w:rsidR="006701C2">
              <w:rPr>
                <w:sz w:val="28"/>
                <w:szCs w:val="28"/>
              </w:rPr>
              <w:t>connection</w:t>
            </w:r>
            <w:r>
              <w:rPr>
                <w:sz w:val="28"/>
                <w:szCs w:val="28"/>
              </w:rPr>
              <w:t>)</w:t>
            </w:r>
          </w:p>
        </w:tc>
        <w:tc>
          <w:tcPr>
            <w:tcW w:w="4247" w:type="dxa"/>
          </w:tcPr>
          <w:p w14:paraId="7EF5CFF6" w14:textId="77777777" w:rsidR="0060736B" w:rsidRPr="001A0852" w:rsidRDefault="0060736B" w:rsidP="001C5456">
            <w:pPr>
              <w:pStyle w:val="ListParagraph"/>
              <w:numPr>
                <w:ilvl w:val="0"/>
                <w:numId w:val="40"/>
              </w:numPr>
              <w:spacing w:line="240" w:lineRule="auto"/>
              <w:rPr>
                <w:sz w:val="28"/>
                <w:szCs w:val="28"/>
              </w:rPr>
            </w:pPr>
            <w:r>
              <w:rPr>
                <w:sz w:val="28"/>
                <w:szCs w:val="28"/>
              </w:rPr>
              <w:t>Metal enclosure.</w:t>
            </w:r>
          </w:p>
          <w:p w14:paraId="37381BBC" w14:textId="5D23B9C7" w:rsidR="0060736B" w:rsidRDefault="00085E04" w:rsidP="001C5456">
            <w:pPr>
              <w:pStyle w:val="ListParagraph"/>
              <w:numPr>
                <w:ilvl w:val="0"/>
                <w:numId w:val="40"/>
              </w:numPr>
              <w:spacing w:line="240" w:lineRule="auto"/>
              <w:rPr>
                <w:sz w:val="28"/>
                <w:szCs w:val="28"/>
              </w:rPr>
            </w:pPr>
            <w:proofErr w:type="gramStart"/>
            <w:r>
              <w:rPr>
                <w:sz w:val="28"/>
                <w:szCs w:val="28"/>
              </w:rPr>
              <w:t>5</w:t>
            </w:r>
            <w:proofErr w:type="gramEnd"/>
            <w:r>
              <w:rPr>
                <w:sz w:val="28"/>
                <w:szCs w:val="28"/>
              </w:rPr>
              <w:t xml:space="preserve"> x 16 A DC </w:t>
            </w:r>
            <w:r w:rsidR="00E41B94">
              <w:rPr>
                <w:sz w:val="28"/>
                <w:szCs w:val="28"/>
              </w:rPr>
              <w:t xml:space="preserve">FUSE with fuse holder for the negative side. </w:t>
            </w:r>
          </w:p>
          <w:p w14:paraId="6B912261" w14:textId="6F33D4A6" w:rsidR="00E41B94" w:rsidRDefault="00E41B94" w:rsidP="001C5456">
            <w:pPr>
              <w:pStyle w:val="ListParagraph"/>
              <w:numPr>
                <w:ilvl w:val="0"/>
                <w:numId w:val="40"/>
              </w:numPr>
              <w:spacing w:line="240" w:lineRule="auto"/>
              <w:rPr>
                <w:sz w:val="28"/>
                <w:szCs w:val="28"/>
              </w:rPr>
            </w:pPr>
            <w:r>
              <w:rPr>
                <w:sz w:val="28"/>
                <w:szCs w:val="28"/>
              </w:rPr>
              <w:t xml:space="preserve">Positive </w:t>
            </w:r>
            <w:proofErr w:type="spellStart"/>
            <w:r>
              <w:rPr>
                <w:sz w:val="28"/>
                <w:szCs w:val="28"/>
              </w:rPr>
              <w:t>busbar</w:t>
            </w:r>
            <w:proofErr w:type="spellEnd"/>
            <w:r>
              <w:rPr>
                <w:sz w:val="28"/>
                <w:szCs w:val="28"/>
              </w:rPr>
              <w:t>.</w:t>
            </w:r>
          </w:p>
          <w:p w14:paraId="7E8CCF70" w14:textId="4A1808E0" w:rsidR="0060736B" w:rsidRDefault="0060736B" w:rsidP="001C5456">
            <w:pPr>
              <w:pStyle w:val="ListParagraph"/>
              <w:numPr>
                <w:ilvl w:val="0"/>
                <w:numId w:val="40"/>
              </w:numPr>
              <w:spacing w:line="240" w:lineRule="auto"/>
              <w:rPr>
                <w:sz w:val="28"/>
                <w:szCs w:val="28"/>
              </w:rPr>
            </w:pPr>
            <w:r>
              <w:rPr>
                <w:sz w:val="28"/>
                <w:szCs w:val="28"/>
              </w:rPr>
              <w:t xml:space="preserve">Earth </w:t>
            </w:r>
            <w:proofErr w:type="spellStart"/>
            <w:r w:rsidR="006701C2">
              <w:rPr>
                <w:sz w:val="28"/>
                <w:szCs w:val="28"/>
              </w:rPr>
              <w:t>busbar</w:t>
            </w:r>
            <w:proofErr w:type="spellEnd"/>
            <w:r w:rsidR="006701C2">
              <w:rPr>
                <w:sz w:val="28"/>
                <w:szCs w:val="28"/>
              </w:rPr>
              <w:t>.</w:t>
            </w:r>
          </w:p>
          <w:p w14:paraId="46ADAD0F" w14:textId="7F896747" w:rsidR="001A0852" w:rsidRPr="00A838CB" w:rsidRDefault="0060736B" w:rsidP="001C5456">
            <w:pPr>
              <w:pStyle w:val="ListParagraph"/>
              <w:numPr>
                <w:ilvl w:val="0"/>
                <w:numId w:val="40"/>
              </w:numPr>
              <w:spacing w:line="240" w:lineRule="auto"/>
              <w:rPr>
                <w:sz w:val="28"/>
                <w:szCs w:val="28"/>
              </w:rPr>
            </w:pPr>
            <w:r>
              <w:rPr>
                <w:sz w:val="28"/>
                <w:szCs w:val="28"/>
              </w:rPr>
              <w:t>IP = 65</w:t>
            </w:r>
          </w:p>
        </w:tc>
        <w:tc>
          <w:tcPr>
            <w:tcW w:w="1768" w:type="dxa"/>
          </w:tcPr>
          <w:p w14:paraId="0FD4ED32" w14:textId="32CE9E08" w:rsidR="001A0852" w:rsidRPr="00F950E4" w:rsidRDefault="0060736B" w:rsidP="001C5456">
            <w:pPr>
              <w:spacing w:line="240" w:lineRule="auto"/>
              <w:jc w:val="center"/>
              <w:rPr>
                <w:sz w:val="28"/>
                <w:szCs w:val="28"/>
              </w:rPr>
            </w:pPr>
            <w:r>
              <w:rPr>
                <w:sz w:val="28"/>
                <w:szCs w:val="28"/>
              </w:rPr>
              <w:t xml:space="preserve">Quantity = </w:t>
            </w:r>
            <w:r w:rsidR="003E7F03">
              <w:rPr>
                <w:sz w:val="28"/>
                <w:szCs w:val="28"/>
              </w:rPr>
              <w:t>30</w:t>
            </w:r>
          </w:p>
        </w:tc>
      </w:tr>
      <w:tr w:rsidR="001A0852" w:rsidRPr="00F950E4" w14:paraId="66B6172B" w14:textId="77777777" w:rsidTr="003E7F03">
        <w:tc>
          <w:tcPr>
            <w:tcW w:w="511" w:type="dxa"/>
          </w:tcPr>
          <w:p w14:paraId="67694A69" w14:textId="77777777" w:rsidR="001A0852" w:rsidRPr="00F950E4" w:rsidRDefault="001A0852" w:rsidP="001C5456">
            <w:pPr>
              <w:spacing w:line="240" w:lineRule="auto"/>
              <w:jc w:val="center"/>
              <w:rPr>
                <w:sz w:val="28"/>
                <w:szCs w:val="28"/>
              </w:rPr>
            </w:pPr>
            <w:r>
              <w:rPr>
                <w:sz w:val="28"/>
                <w:szCs w:val="28"/>
              </w:rPr>
              <w:t>4</w:t>
            </w:r>
          </w:p>
        </w:tc>
        <w:tc>
          <w:tcPr>
            <w:tcW w:w="3459" w:type="dxa"/>
          </w:tcPr>
          <w:p w14:paraId="4D587955" w14:textId="3C3DB638" w:rsidR="001A0852" w:rsidRPr="00F950E4" w:rsidRDefault="00F6556A" w:rsidP="001C5456">
            <w:pPr>
              <w:spacing w:line="240" w:lineRule="auto"/>
              <w:jc w:val="center"/>
              <w:rPr>
                <w:sz w:val="28"/>
                <w:szCs w:val="28"/>
              </w:rPr>
            </w:pPr>
            <w:r>
              <w:rPr>
                <w:sz w:val="28"/>
                <w:szCs w:val="28"/>
              </w:rPr>
              <w:t>AC load PANEL</w:t>
            </w:r>
          </w:p>
        </w:tc>
        <w:tc>
          <w:tcPr>
            <w:tcW w:w="4247" w:type="dxa"/>
          </w:tcPr>
          <w:p w14:paraId="0EBEBF80" w14:textId="77777777" w:rsidR="00F6556A" w:rsidRPr="001A0852" w:rsidRDefault="00F6556A" w:rsidP="001C5456">
            <w:pPr>
              <w:pStyle w:val="ListParagraph"/>
              <w:numPr>
                <w:ilvl w:val="0"/>
                <w:numId w:val="40"/>
              </w:numPr>
              <w:spacing w:line="240" w:lineRule="auto"/>
              <w:rPr>
                <w:sz w:val="28"/>
                <w:szCs w:val="28"/>
              </w:rPr>
            </w:pPr>
            <w:r>
              <w:rPr>
                <w:sz w:val="28"/>
                <w:szCs w:val="28"/>
              </w:rPr>
              <w:t>Metal enclosure.</w:t>
            </w:r>
          </w:p>
          <w:p w14:paraId="46C547F9" w14:textId="470DD36A" w:rsidR="00F6556A" w:rsidRDefault="00F6556A" w:rsidP="001C5456">
            <w:pPr>
              <w:pStyle w:val="ListParagraph"/>
              <w:numPr>
                <w:ilvl w:val="0"/>
                <w:numId w:val="40"/>
              </w:numPr>
              <w:spacing w:line="240" w:lineRule="auto"/>
              <w:rPr>
                <w:sz w:val="28"/>
                <w:szCs w:val="28"/>
              </w:rPr>
            </w:pPr>
            <w:proofErr w:type="gramStart"/>
            <w:r>
              <w:rPr>
                <w:sz w:val="28"/>
                <w:szCs w:val="28"/>
              </w:rPr>
              <w:t>4</w:t>
            </w:r>
            <w:proofErr w:type="gramEnd"/>
            <w:r>
              <w:rPr>
                <w:sz w:val="28"/>
                <w:szCs w:val="28"/>
              </w:rPr>
              <w:t xml:space="preserve"> x </w:t>
            </w:r>
            <w:r w:rsidR="00C568FB">
              <w:rPr>
                <w:sz w:val="28"/>
                <w:szCs w:val="28"/>
              </w:rPr>
              <w:t>32,</w:t>
            </w:r>
            <w:r>
              <w:rPr>
                <w:sz w:val="28"/>
                <w:szCs w:val="28"/>
              </w:rPr>
              <w:t xml:space="preserve"> TWO POLE A AC CB circuit </w:t>
            </w:r>
            <w:r w:rsidR="00C568FB">
              <w:rPr>
                <w:sz w:val="28"/>
                <w:szCs w:val="28"/>
              </w:rPr>
              <w:t>breaker.</w:t>
            </w:r>
          </w:p>
          <w:p w14:paraId="1966F752" w14:textId="06D05606" w:rsidR="00F6556A" w:rsidRDefault="00F6556A" w:rsidP="001C5456">
            <w:pPr>
              <w:pStyle w:val="ListParagraph"/>
              <w:numPr>
                <w:ilvl w:val="0"/>
                <w:numId w:val="40"/>
              </w:numPr>
              <w:spacing w:line="240" w:lineRule="auto"/>
              <w:rPr>
                <w:sz w:val="28"/>
                <w:szCs w:val="28"/>
              </w:rPr>
            </w:pPr>
            <w:r>
              <w:rPr>
                <w:sz w:val="28"/>
                <w:szCs w:val="28"/>
              </w:rPr>
              <w:t xml:space="preserve">Earth </w:t>
            </w:r>
            <w:proofErr w:type="spellStart"/>
            <w:r w:rsidR="006701C2">
              <w:rPr>
                <w:sz w:val="28"/>
                <w:szCs w:val="28"/>
              </w:rPr>
              <w:t>busbar</w:t>
            </w:r>
            <w:proofErr w:type="spellEnd"/>
            <w:r w:rsidR="006701C2">
              <w:rPr>
                <w:sz w:val="28"/>
                <w:szCs w:val="28"/>
              </w:rPr>
              <w:t>.</w:t>
            </w:r>
          </w:p>
          <w:p w14:paraId="56338DE4" w14:textId="65D9CF30" w:rsidR="001A0852" w:rsidRPr="00A838CB" w:rsidRDefault="00F6556A" w:rsidP="001C5456">
            <w:pPr>
              <w:pStyle w:val="ListParagraph"/>
              <w:numPr>
                <w:ilvl w:val="0"/>
                <w:numId w:val="40"/>
              </w:numPr>
              <w:spacing w:line="240" w:lineRule="auto"/>
              <w:rPr>
                <w:sz w:val="28"/>
                <w:szCs w:val="28"/>
              </w:rPr>
            </w:pPr>
            <w:r>
              <w:rPr>
                <w:sz w:val="28"/>
                <w:szCs w:val="28"/>
              </w:rPr>
              <w:t>IP = 65</w:t>
            </w:r>
          </w:p>
        </w:tc>
        <w:tc>
          <w:tcPr>
            <w:tcW w:w="1768" w:type="dxa"/>
          </w:tcPr>
          <w:p w14:paraId="12D73FC5" w14:textId="1CE05F1A" w:rsidR="001A0852" w:rsidRPr="00F950E4" w:rsidRDefault="00F6556A" w:rsidP="001C5456">
            <w:pPr>
              <w:spacing w:line="240" w:lineRule="auto"/>
              <w:rPr>
                <w:sz w:val="28"/>
                <w:szCs w:val="28"/>
              </w:rPr>
            </w:pPr>
            <w:r>
              <w:rPr>
                <w:sz w:val="28"/>
                <w:szCs w:val="28"/>
              </w:rPr>
              <w:t xml:space="preserve">Quantity = </w:t>
            </w:r>
            <w:r w:rsidR="003E7F03">
              <w:rPr>
                <w:sz w:val="28"/>
                <w:szCs w:val="28"/>
              </w:rPr>
              <w:t>10</w:t>
            </w:r>
          </w:p>
        </w:tc>
      </w:tr>
      <w:tr w:rsidR="002761F4" w:rsidRPr="00F950E4" w14:paraId="2D981409" w14:textId="77777777" w:rsidTr="003E7F03">
        <w:tc>
          <w:tcPr>
            <w:tcW w:w="511" w:type="dxa"/>
          </w:tcPr>
          <w:p w14:paraId="3CB1C00B" w14:textId="62279CF2" w:rsidR="002761F4" w:rsidRDefault="002761F4" w:rsidP="001C5456">
            <w:pPr>
              <w:spacing w:line="240" w:lineRule="auto"/>
              <w:jc w:val="center"/>
              <w:rPr>
                <w:sz w:val="28"/>
                <w:szCs w:val="28"/>
              </w:rPr>
            </w:pPr>
            <w:r>
              <w:rPr>
                <w:sz w:val="28"/>
                <w:szCs w:val="28"/>
              </w:rPr>
              <w:t>5</w:t>
            </w:r>
          </w:p>
        </w:tc>
        <w:tc>
          <w:tcPr>
            <w:tcW w:w="3459" w:type="dxa"/>
          </w:tcPr>
          <w:p w14:paraId="0A212B9C" w14:textId="0E7DB039" w:rsidR="002761F4" w:rsidRDefault="002761F4" w:rsidP="001C5456">
            <w:pPr>
              <w:spacing w:line="240" w:lineRule="auto"/>
              <w:jc w:val="center"/>
              <w:rPr>
                <w:sz w:val="28"/>
                <w:szCs w:val="28"/>
              </w:rPr>
            </w:pPr>
            <w:r>
              <w:rPr>
                <w:sz w:val="28"/>
                <w:szCs w:val="28"/>
              </w:rPr>
              <w:t>DC cables</w:t>
            </w:r>
          </w:p>
        </w:tc>
        <w:tc>
          <w:tcPr>
            <w:tcW w:w="4247" w:type="dxa"/>
          </w:tcPr>
          <w:p w14:paraId="1CD52923" w14:textId="104CC03B" w:rsidR="002761F4" w:rsidRDefault="002761F4" w:rsidP="001C5456">
            <w:pPr>
              <w:pStyle w:val="ListParagraph"/>
              <w:numPr>
                <w:ilvl w:val="0"/>
                <w:numId w:val="40"/>
              </w:numPr>
              <w:spacing w:line="240" w:lineRule="auto"/>
              <w:rPr>
                <w:sz w:val="28"/>
                <w:szCs w:val="28"/>
              </w:rPr>
            </w:pPr>
            <w:r>
              <w:rPr>
                <w:sz w:val="28"/>
                <w:szCs w:val="28"/>
              </w:rPr>
              <w:t>1x</w:t>
            </w:r>
            <w:r w:rsidR="00DA7924">
              <w:rPr>
                <w:sz w:val="28"/>
                <w:szCs w:val="28"/>
              </w:rPr>
              <w:t>70</w:t>
            </w:r>
            <w:r>
              <w:rPr>
                <w:sz w:val="28"/>
                <w:szCs w:val="28"/>
              </w:rPr>
              <w:t xml:space="preserve">mm </w:t>
            </w:r>
          </w:p>
          <w:p w14:paraId="17C644EF" w14:textId="025DA277" w:rsidR="002761F4" w:rsidRDefault="002761F4" w:rsidP="001C5456">
            <w:pPr>
              <w:pStyle w:val="ListParagraph"/>
              <w:numPr>
                <w:ilvl w:val="0"/>
                <w:numId w:val="40"/>
              </w:numPr>
              <w:spacing w:line="240" w:lineRule="auto"/>
              <w:rPr>
                <w:sz w:val="28"/>
                <w:szCs w:val="28"/>
              </w:rPr>
            </w:pPr>
            <w:r>
              <w:rPr>
                <w:sz w:val="28"/>
                <w:szCs w:val="28"/>
              </w:rPr>
              <w:t>1x</w:t>
            </w:r>
            <w:r w:rsidR="00DA7924">
              <w:rPr>
                <w:sz w:val="28"/>
                <w:szCs w:val="28"/>
              </w:rPr>
              <w:t>35</w:t>
            </w:r>
            <w:r>
              <w:rPr>
                <w:sz w:val="28"/>
                <w:szCs w:val="28"/>
              </w:rPr>
              <w:t>mm</w:t>
            </w:r>
          </w:p>
          <w:p w14:paraId="3592A955" w14:textId="5E88D6EC" w:rsidR="002761F4" w:rsidRDefault="002761F4" w:rsidP="001C5456">
            <w:pPr>
              <w:pStyle w:val="ListParagraph"/>
              <w:numPr>
                <w:ilvl w:val="0"/>
                <w:numId w:val="40"/>
              </w:numPr>
              <w:spacing w:line="240" w:lineRule="auto"/>
              <w:rPr>
                <w:sz w:val="28"/>
                <w:szCs w:val="28"/>
              </w:rPr>
            </w:pPr>
            <w:r>
              <w:rPr>
                <w:sz w:val="28"/>
                <w:szCs w:val="28"/>
              </w:rPr>
              <w:t xml:space="preserve">1x16mm </w:t>
            </w:r>
          </w:p>
        </w:tc>
        <w:tc>
          <w:tcPr>
            <w:tcW w:w="1768" w:type="dxa"/>
          </w:tcPr>
          <w:p w14:paraId="5676FB6B" w14:textId="27E5EF45" w:rsidR="002761F4" w:rsidRDefault="002761F4" w:rsidP="001C5456">
            <w:pPr>
              <w:spacing w:line="240" w:lineRule="auto"/>
              <w:rPr>
                <w:sz w:val="28"/>
                <w:szCs w:val="28"/>
              </w:rPr>
            </w:pPr>
            <w:r>
              <w:rPr>
                <w:sz w:val="28"/>
                <w:szCs w:val="28"/>
              </w:rPr>
              <w:t xml:space="preserve">Quantity = </w:t>
            </w:r>
            <w:r w:rsidR="00DA7924">
              <w:rPr>
                <w:sz w:val="28"/>
                <w:szCs w:val="28"/>
              </w:rPr>
              <w:t>400</w:t>
            </w:r>
            <w:r>
              <w:rPr>
                <w:sz w:val="28"/>
                <w:szCs w:val="28"/>
              </w:rPr>
              <w:t xml:space="preserve"> m each</w:t>
            </w:r>
          </w:p>
        </w:tc>
      </w:tr>
    </w:tbl>
    <w:p w14:paraId="285746B1" w14:textId="77777777" w:rsidR="00CC1661" w:rsidRPr="00300AF0" w:rsidRDefault="00CC1661" w:rsidP="001C5456">
      <w:pPr>
        <w:pStyle w:val="ListParagraph"/>
        <w:autoSpaceDE w:val="0"/>
        <w:autoSpaceDN w:val="0"/>
        <w:adjustRightInd w:val="0"/>
        <w:spacing w:after="0" w:line="240" w:lineRule="auto"/>
        <w:ind w:left="0"/>
        <w:rPr>
          <w:rFonts w:ascii="Times New Roman" w:hAnsi="Times New Roman" w:cs="Times New Roman"/>
          <w:b/>
          <w:bCs/>
          <w:sz w:val="44"/>
          <w:szCs w:val="44"/>
          <w:u w:val="single"/>
        </w:rPr>
      </w:pPr>
    </w:p>
    <w:sectPr w:rsidR="00CC1661" w:rsidRPr="00300AF0" w:rsidSect="00186D98">
      <w:headerReference w:type="default" r:id="rId8"/>
      <w:footerReference w:type="default" r:id="rId9"/>
      <w:pgSz w:w="12240" w:h="15840" w:code="1"/>
      <w:pgMar w:top="900" w:right="1080" w:bottom="567"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6CCEA" w14:textId="77777777" w:rsidR="00FF6230" w:rsidRDefault="00FF6230" w:rsidP="00106E93">
      <w:pPr>
        <w:spacing w:after="0" w:line="240" w:lineRule="auto"/>
      </w:pPr>
      <w:r>
        <w:separator/>
      </w:r>
    </w:p>
  </w:endnote>
  <w:endnote w:type="continuationSeparator" w:id="0">
    <w:p w14:paraId="47F32547" w14:textId="77777777" w:rsidR="00FF6230" w:rsidRDefault="00FF6230" w:rsidP="0010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339188"/>
      <w:docPartObj>
        <w:docPartGallery w:val="Page Numbers (Bottom of Page)"/>
        <w:docPartUnique/>
      </w:docPartObj>
    </w:sdtPr>
    <w:sdtEndPr/>
    <w:sdtContent>
      <w:sdt>
        <w:sdtPr>
          <w:id w:val="1728636285"/>
          <w:docPartObj>
            <w:docPartGallery w:val="Page Numbers (Top of Page)"/>
            <w:docPartUnique/>
          </w:docPartObj>
        </w:sdtPr>
        <w:sdtEndPr/>
        <w:sdtContent>
          <w:p w14:paraId="4C6BB34A" w14:textId="46DC12E9" w:rsidR="00B63B9B" w:rsidRDefault="00B63B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D759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7599">
              <w:rPr>
                <w:b/>
                <w:bCs/>
                <w:noProof/>
              </w:rPr>
              <w:t>11</w:t>
            </w:r>
            <w:r>
              <w:rPr>
                <w:b/>
                <w:bCs/>
                <w:sz w:val="24"/>
                <w:szCs w:val="24"/>
              </w:rPr>
              <w:fldChar w:fldCharType="end"/>
            </w:r>
          </w:p>
        </w:sdtContent>
      </w:sdt>
    </w:sdtContent>
  </w:sdt>
  <w:p w14:paraId="19AE88EE" w14:textId="77777777" w:rsidR="006021EE" w:rsidRDefault="0060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8AAA6" w14:textId="77777777" w:rsidR="00FF6230" w:rsidRDefault="00FF6230" w:rsidP="00106E93">
      <w:pPr>
        <w:spacing w:after="0" w:line="240" w:lineRule="auto"/>
      </w:pPr>
      <w:r>
        <w:separator/>
      </w:r>
    </w:p>
  </w:footnote>
  <w:footnote w:type="continuationSeparator" w:id="0">
    <w:p w14:paraId="4EC8A722" w14:textId="77777777" w:rsidR="00FF6230" w:rsidRDefault="00FF6230" w:rsidP="00106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FF00D" w14:textId="0DAD43B8" w:rsidR="00186D98" w:rsidRPr="00CD7599" w:rsidRDefault="00186D98" w:rsidP="00186D98">
    <w:pPr>
      <w:pStyle w:val="Header"/>
      <w:numPr>
        <w:ilvl w:val="0"/>
        <w:numId w:val="41"/>
      </w:numPr>
      <w:bidi/>
      <w:spacing w:after="240"/>
      <w:rPr>
        <w:b/>
        <w:bCs/>
        <w:sz w:val="36"/>
        <w:szCs w:val="36"/>
        <w:u w:val="single"/>
      </w:rPr>
    </w:pPr>
    <w:r w:rsidRPr="00CD7599">
      <w:rPr>
        <w:rFonts w:hint="cs"/>
        <w:b/>
        <w:bCs/>
        <w:sz w:val="36"/>
        <w:szCs w:val="36"/>
        <w:u w:val="single"/>
        <w:rtl/>
        <w:lang w:bidi="ar-JO"/>
      </w:rPr>
      <w:t>الملحق (ب) لدعوة العطاء رقم م ش ع5/50/29/2024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61B"/>
    <w:multiLevelType w:val="multilevel"/>
    <w:tmpl w:val="E8303FCC"/>
    <w:lvl w:ilvl="0">
      <w:start w:val="1"/>
      <w:numFmt w:val="decimal"/>
      <w:lvlText w:val="%1."/>
      <w:lvlJc w:val="left"/>
      <w:pPr>
        <w:ind w:left="720" w:hanging="360"/>
      </w:pPr>
      <w:rPr>
        <w:rFonts w:hint="default"/>
        <w:sz w:val="32"/>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B5D3259"/>
    <w:multiLevelType w:val="multilevel"/>
    <w:tmpl w:val="763ECA92"/>
    <w:lvl w:ilvl="0">
      <w:start w:val="1"/>
      <w:numFmt w:val="decimal"/>
      <w:lvlText w:val="%1"/>
      <w:lvlJc w:val="left"/>
      <w:pPr>
        <w:ind w:left="360" w:hanging="360"/>
      </w:pPr>
      <w:rPr>
        <w:rFonts w:hint="default"/>
        <w:lang w:bidi="ar-SA"/>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825956"/>
    <w:multiLevelType w:val="multilevel"/>
    <w:tmpl w:val="58D433C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7F036A"/>
    <w:multiLevelType w:val="hybridMultilevel"/>
    <w:tmpl w:val="5BDA412E"/>
    <w:lvl w:ilvl="0" w:tplc="C4B4C6B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248A9"/>
    <w:multiLevelType w:val="hybridMultilevel"/>
    <w:tmpl w:val="9106FD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0E5B95"/>
    <w:multiLevelType w:val="multilevel"/>
    <w:tmpl w:val="77C6755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63511DE"/>
    <w:multiLevelType w:val="hybridMultilevel"/>
    <w:tmpl w:val="4D8C5CCE"/>
    <w:lvl w:ilvl="0" w:tplc="C4B4C6B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00C62"/>
    <w:multiLevelType w:val="multilevel"/>
    <w:tmpl w:val="6728C96A"/>
    <w:lvl w:ilvl="0">
      <w:start w:val="7"/>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C1F0B0E"/>
    <w:multiLevelType w:val="multilevel"/>
    <w:tmpl w:val="76EEF0CE"/>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D4E72FB"/>
    <w:multiLevelType w:val="multilevel"/>
    <w:tmpl w:val="B1E8BCCC"/>
    <w:lvl w:ilvl="0">
      <w:start w:val="1"/>
      <w:numFmt w:val="decimal"/>
      <w:lvlText w:val="%1"/>
      <w:lvlJc w:val="left"/>
      <w:pPr>
        <w:ind w:left="375" w:hanging="375"/>
      </w:pPr>
      <w:rPr>
        <w:rFonts w:hint="default"/>
      </w:rPr>
    </w:lvl>
    <w:lvl w:ilvl="1">
      <w:start w:val="1"/>
      <w:numFmt w:val="decimal"/>
      <w:lvlText w:val="%1.%2"/>
      <w:lvlJc w:val="left"/>
      <w:pPr>
        <w:ind w:left="753" w:hanging="375"/>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10" w15:restartNumberingAfterBreak="0">
    <w:nsid w:val="242F4D35"/>
    <w:multiLevelType w:val="multilevel"/>
    <w:tmpl w:val="B6903D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8"/>
        <w:szCs w:val="44"/>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571C94"/>
    <w:multiLevelType w:val="multilevel"/>
    <w:tmpl w:val="264A40A2"/>
    <w:lvl w:ilvl="0">
      <w:start w:val="1"/>
      <w:numFmt w:val="bullet"/>
      <w:lvlText w:val=""/>
      <w:lvlJc w:val="left"/>
      <w:pPr>
        <w:tabs>
          <w:tab w:val="num" w:pos="720"/>
        </w:tabs>
        <w:ind w:left="720" w:hanging="360"/>
      </w:pPr>
      <w:rPr>
        <w:rFonts w:ascii="Symbol" w:hAnsi="Symbol" w:hint="default"/>
        <w:sz w:val="28"/>
        <w:szCs w:val="4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547B94"/>
    <w:multiLevelType w:val="hybridMultilevel"/>
    <w:tmpl w:val="BDD64010"/>
    <w:lvl w:ilvl="0" w:tplc="610224C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E34ED"/>
    <w:multiLevelType w:val="multilevel"/>
    <w:tmpl w:val="7218A5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99B30D4"/>
    <w:multiLevelType w:val="hybridMultilevel"/>
    <w:tmpl w:val="D5943C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337DE0"/>
    <w:multiLevelType w:val="multilevel"/>
    <w:tmpl w:val="763ECA92"/>
    <w:lvl w:ilvl="0">
      <w:start w:val="1"/>
      <w:numFmt w:val="decimal"/>
      <w:lvlText w:val="%1"/>
      <w:lvlJc w:val="left"/>
      <w:pPr>
        <w:ind w:left="360" w:hanging="360"/>
      </w:pPr>
      <w:rPr>
        <w:rFonts w:hint="default"/>
        <w:lang w:bidi="ar-SA"/>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18678CE"/>
    <w:multiLevelType w:val="multilevel"/>
    <w:tmpl w:val="6D5009CC"/>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5743D88"/>
    <w:multiLevelType w:val="multilevel"/>
    <w:tmpl w:val="89BEBFD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9C7148C"/>
    <w:multiLevelType w:val="multilevel"/>
    <w:tmpl w:val="714286CE"/>
    <w:lvl w:ilvl="0">
      <w:start w:val="2"/>
      <w:numFmt w:val="decimal"/>
      <w:lvlText w:val="%1."/>
      <w:lvlJc w:val="left"/>
      <w:pPr>
        <w:ind w:left="720" w:hanging="360"/>
      </w:pPr>
      <w:rPr>
        <w:rFonts w:hint="default"/>
        <w:u w:val="none"/>
      </w:rPr>
    </w:lvl>
    <w:lvl w:ilvl="1">
      <w:start w:val="1"/>
      <w:numFmt w:val="decimal"/>
      <w:isLgl/>
      <w:lvlText w:val="%1.%2"/>
      <w:lvlJc w:val="left"/>
      <w:pPr>
        <w:ind w:left="1455" w:hanging="375"/>
      </w:pPr>
      <w:rPr>
        <w:rFonts w:hint="default"/>
        <w:b w:val="0"/>
        <w:bCs w:val="0"/>
      </w:rPr>
    </w:lvl>
    <w:lvl w:ilvl="2">
      <w:start w:val="1"/>
      <w:numFmt w:val="decimal"/>
      <w:isLgl/>
      <w:lvlText w:val="%1.%2.%3"/>
      <w:lvlJc w:val="left"/>
      <w:pPr>
        <w:ind w:left="1170" w:hanging="720"/>
      </w:pPr>
      <w:rPr>
        <w:rFonts w:hint="default"/>
        <w:sz w:val="28"/>
        <w:szCs w:val="28"/>
      </w:rPr>
    </w:lvl>
    <w:lvl w:ilvl="3">
      <w:start w:val="1"/>
      <w:numFmt w:val="bullet"/>
      <w:lvlText w:val=""/>
      <w:lvlJc w:val="left"/>
      <w:pPr>
        <w:ind w:left="3600" w:hanging="1080"/>
      </w:pPr>
      <w:rPr>
        <w:rFonts w:ascii="Symbol" w:hAnsi="Symbol"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9" w15:restartNumberingAfterBreak="0">
    <w:nsid w:val="4BE66968"/>
    <w:multiLevelType w:val="hybridMultilevel"/>
    <w:tmpl w:val="072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41B6E"/>
    <w:multiLevelType w:val="multilevel"/>
    <w:tmpl w:val="763ECA92"/>
    <w:lvl w:ilvl="0">
      <w:start w:val="1"/>
      <w:numFmt w:val="decimal"/>
      <w:lvlText w:val="%1"/>
      <w:lvlJc w:val="left"/>
      <w:pPr>
        <w:ind w:left="360" w:hanging="360"/>
      </w:pPr>
      <w:rPr>
        <w:rFonts w:hint="default"/>
        <w:lang w:bidi="ar-SA"/>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526C97"/>
    <w:multiLevelType w:val="hybridMultilevel"/>
    <w:tmpl w:val="A2ECC3D2"/>
    <w:lvl w:ilvl="0" w:tplc="B02AC3A8">
      <w:start w:val="1"/>
      <w:numFmt w:val="upperLetter"/>
      <w:lvlText w:val="%1."/>
      <w:lvlJc w:val="left"/>
      <w:pPr>
        <w:ind w:left="720" w:hanging="360"/>
      </w:pPr>
      <w:rPr>
        <w:rFonts w:hint="default"/>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A537B"/>
    <w:multiLevelType w:val="multilevel"/>
    <w:tmpl w:val="89BEBFD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5266A33"/>
    <w:multiLevelType w:val="hybridMultilevel"/>
    <w:tmpl w:val="078E4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BA0A2E"/>
    <w:multiLevelType w:val="multilevel"/>
    <w:tmpl w:val="585047E2"/>
    <w:lvl w:ilvl="0">
      <w:start w:val="4"/>
      <w:numFmt w:val="decimal"/>
      <w:lvlText w:val="%1"/>
      <w:lvlJc w:val="left"/>
      <w:pPr>
        <w:ind w:left="375" w:hanging="375"/>
      </w:pPr>
      <w:rPr>
        <w:rFonts w:hint="default"/>
      </w:rPr>
    </w:lvl>
    <w:lvl w:ilvl="1">
      <w:start w:val="1"/>
      <w:numFmt w:val="decimal"/>
      <w:lvlText w:val="%1.%2"/>
      <w:lvlJc w:val="left"/>
      <w:pPr>
        <w:ind w:left="753" w:hanging="375"/>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25" w15:restartNumberingAfterBreak="0">
    <w:nsid w:val="638C4523"/>
    <w:multiLevelType w:val="multilevel"/>
    <w:tmpl w:val="332207C0"/>
    <w:lvl w:ilvl="0">
      <w:start w:val="3"/>
      <w:numFmt w:val="decimal"/>
      <w:lvlText w:val="%1"/>
      <w:lvlJc w:val="left"/>
      <w:pPr>
        <w:ind w:left="375" w:hanging="375"/>
      </w:pPr>
      <w:rPr>
        <w:rFonts w:hint="default"/>
        <w:sz w:val="28"/>
      </w:rPr>
    </w:lvl>
    <w:lvl w:ilvl="1">
      <w:start w:val="1"/>
      <w:numFmt w:val="decimal"/>
      <w:lvlText w:val="%1.%2"/>
      <w:lvlJc w:val="left"/>
      <w:pPr>
        <w:ind w:left="753" w:hanging="375"/>
      </w:pPr>
      <w:rPr>
        <w:rFonts w:hint="default"/>
        <w:sz w:val="28"/>
      </w:rPr>
    </w:lvl>
    <w:lvl w:ilvl="2">
      <w:start w:val="1"/>
      <w:numFmt w:val="decimal"/>
      <w:lvlText w:val="%1.%2.%3"/>
      <w:lvlJc w:val="left"/>
      <w:pPr>
        <w:ind w:left="1476" w:hanging="720"/>
      </w:pPr>
      <w:rPr>
        <w:rFonts w:hint="default"/>
        <w:sz w:val="28"/>
      </w:rPr>
    </w:lvl>
    <w:lvl w:ilvl="3">
      <w:start w:val="1"/>
      <w:numFmt w:val="decimal"/>
      <w:lvlText w:val="%1.%2.%3.%4"/>
      <w:lvlJc w:val="left"/>
      <w:pPr>
        <w:ind w:left="1854" w:hanging="720"/>
      </w:pPr>
      <w:rPr>
        <w:rFonts w:hint="default"/>
        <w:sz w:val="28"/>
      </w:rPr>
    </w:lvl>
    <w:lvl w:ilvl="4">
      <w:start w:val="1"/>
      <w:numFmt w:val="decimal"/>
      <w:lvlText w:val="%1.%2.%3.%4.%5"/>
      <w:lvlJc w:val="left"/>
      <w:pPr>
        <w:ind w:left="2592" w:hanging="1080"/>
      </w:pPr>
      <w:rPr>
        <w:rFonts w:hint="default"/>
        <w:sz w:val="28"/>
      </w:rPr>
    </w:lvl>
    <w:lvl w:ilvl="5">
      <w:start w:val="1"/>
      <w:numFmt w:val="decimal"/>
      <w:lvlText w:val="%1.%2.%3.%4.%5.%6"/>
      <w:lvlJc w:val="left"/>
      <w:pPr>
        <w:ind w:left="2970" w:hanging="1080"/>
      </w:pPr>
      <w:rPr>
        <w:rFonts w:hint="default"/>
        <w:sz w:val="28"/>
      </w:rPr>
    </w:lvl>
    <w:lvl w:ilvl="6">
      <w:start w:val="1"/>
      <w:numFmt w:val="decimal"/>
      <w:lvlText w:val="%1.%2.%3.%4.%5.%6.%7"/>
      <w:lvlJc w:val="left"/>
      <w:pPr>
        <w:ind w:left="3708" w:hanging="1440"/>
      </w:pPr>
      <w:rPr>
        <w:rFonts w:hint="default"/>
        <w:sz w:val="28"/>
      </w:rPr>
    </w:lvl>
    <w:lvl w:ilvl="7">
      <w:start w:val="1"/>
      <w:numFmt w:val="decimal"/>
      <w:lvlText w:val="%1.%2.%3.%4.%5.%6.%7.%8"/>
      <w:lvlJc w:val="left"/>
      <w:pPr>
        <w:ind w:left="4086" w:hanging="1440"/>
      </w:pPr>
      <w:rPr>
        <w:rFonts w:hint="default"/>
        <w:sz w:val="28"/>
      </w:rPr>
    </w:lvl>
    <w:lvl w:ilvl="8">
      <w:start w:val="1"/>
      <w:numFmt w:val="decimal"/>
      <w:lvlText w:val="%1.%2.%3.%4.%5.%6.%7.%8.%9"/>
      <w:lvlJc w:val="left"/>
      <w:pPr>
        <w:ind w:left="4464" w:hanging="1440"/>
      </w:pPr>
      <w:rPr>
        <w:rFonts w:hint="default"/>
        <w:sz w:val="28"/>
      </w:rPr>
    </w:lvl>
  </w:abstractNum>
  <w:abstractNum w:abstractNumId="26" w15:restartNumberingAfterBreak="0">
    <w:nsid w:val="66E47F1F"/>
    <w:multiLevelType w:val="hybridMultilevel"/>
    <w:tmpl w:val="4A0E7550"/>
    <w:lvl w:ilvl="0" w:tplc="C4B4C6B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E65E88"/>
    <w:multiLevelType w:val="multilevel"/>
    <w:tmpl w:val="43FA35E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7D2352D"/>
    <w:multiLevelType w:val="multilevel"/>
    <w:tmpl w:val="5E5C57D0"/>
    <w:lvl w:ilvl="0">
      <w:start w:val="6"/>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807145B"/>
    <w:multiLevelType w:val="hybridMultilevel"/>
    <w:tmpl w:val="3176D890"/>
    <w:lvl w:ilvl="0" w:tplc="C4B4C6BC">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B6509C"/>
    <w:multiLevelType w:val="multilevel"/>
    <w:tmpl w:val="E750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8"/>
        <w:szCs w:val="44"/>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F05752"/>
    <w:multiLevelType w:val="hybridMultilevel"/>
    <w:tmpl w:val="078E4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32654"/>
    <w:multiLevelType w:val="multilevel"/>
    <w:tmpl w:val="35765D7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F445D2B"/>
    <w:multiLevelType w:val="hybridMultilevel"/>
    <w:tmpl w:val="EFB24566"/>
    <w:lvl w:ilvl="0" w:tplc="C4B4C6B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40618"/>
    <w:multiLevelType w:val="multilevel"/>
    <w:tmpl w:val="ADA6313C"/>
    <w:lvl w:ilvl="0">
      <w:start w:val="2"/>
      <w:numFmt w:val="decimal"/>
      <w:lvlText w:val="%1"/>
      <w:lvlJc w:val="left"/>
      <w:pPr>
        <w:ind w:left="375" w:hanging="375"/>
      </w:pPr>
      <w:rPr>
        <w:rFonts w:hint="default"/>
      </w:rPr>
    </w:lvl>
    <w:lvl w:ilvl="1">
      <w:start w:val="1"/>
      <w:numFmt w:val="decimal"/>
      <w:lvlText w:val="%1.%2"/>
      <w:lvlJc w:val="left"/>
      <w:pPr>
        <w:ind w:left="753" w:hanging="375"/>
      </w:pPr>
      <w:rPr>
        <w:rFonts w:hint="default"/>
        <w:sz w:val="28"/>
        <w:szCs w:val="28"/>
      </w:rPr>
    </w:lvl>
    <w:lvl w:ilvl="2">
      <w:start w:val="1"/>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35" w15:restartNumberingAfterBreak="0">
    <w:nsid w:val="79533756"/>
    <w:multiLevelType w:val="hybridMultilevel"/>
    <w:tmpl w:val="2530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50053"/>
    <w:multiLevelType w:val="multilevel"/>
    <w:tmpl w:val="3B906A2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7C6B5CD1"/>
    <w:multiLevelType w:val="hybridMultilevel"/>
    <w:tmpl w:val="997E21B0"/>
    <w:lvl w:ilvl="0" w:tplc="8102CD0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911E5E"/>
    <w:multiLevelType w:val="hybridMultilevel"/>
    <w:tmpl w:val="6884E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585B20"/>
    <w:multiLevelType w:val="hybridMultilevel"/>
    <w:tmpl w:val="34028354"/>
    <w:lvl w:ilvl="0" w:tplc="C4B4C6BC">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EDB5CB5"/>
    <w:multiLevelType w:val="hybridMultilevel"/>
    <w:tmpl w:val="0AFA635A"/>
    <w:lvl w:ilvl="0" w:tplc="F2E6FCCE">
      <w:start w:val="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8"/>
  </w:num>
  <w:num w:numId="4">
    <w:abstractNumId w:val="0"/>
  </w:num>
  <w:num w:numId="5">
    <w:abstractNumId w:val="35"/>
  </w:num>
  <w:num w:numId="6">
    <w:abstractNumId w:val="27"/>
  </w:num>
  <w:num w:numId="7">
    <w:abstractNumId w:val="13"/>
  </w:num>
  <w:num w:numId="8">
    <w:abstractNumId w:val="32"/>
  </w:num>
  <w:num w:numId="9">
    <w:abstractNumId w:val="36"/>
  </w:num>
  <w:num w:numId="10">
    <w:abstractNumId w:val="5"/>
  </w:num>
  <w:num w:numId="11">
    <w:abstractNumId w:val="17"/>
  </w:num>
  <w:num w:numId="12">
    <w:abstractNumId w:val="22"/>
  </w:num>
  <w:num w:numId="13">
    <w:abstractNumId w:val="9"/>
  </w:num>
  <w:num w:numId="14">
    <w:abstractNumId w:val="34"/>
  </w:num>
  <w:num w:numId="15">
    <w:abstractNumId w:val="25"/>
  </w:num>
  <w:num w:numId="16">
    <w:abstractNumId w:val="24"/>
  </w:num>
  <w:num w:numId="17">
    <w:abstractNumId w:val="10"/>
  </w:num>
  <w:num w:numId="18">
    <w:abstractNumId w:val="30"/>
  </w:num>
  <w:num w:numId="19">
    <w:abstractNumId w:val="11"/>
  </w:num>
  <w:num w:numId="20">
    <w:abstractNumId w:val="38"/>
  </w:num>
  <w:num w:numId="21">
    <w:abstractNumId w:val="4"/>
  </w:num>
  <w:num w:numId="22">
    <w:abstractNumId w:val="8"/>
  </w:num>
  <w:num w:numId="23">
    <w:abstractNumId w:val="16"/>
  </w:num>
  <w:num w:numId="24">
    <w:abstractNumId w:val="28"/>
  </w:num>
  <w:num w:numId="25">
    <w:abstractNumId w:val="7"/>
  </w:num>
  <w:num w:numId="26">
    <w:abstractNumId w:val="21"/>
  </w:num>
  <w:num w:numId="27">
    <w:abstractNumId w:val="33"/>
  </w:num>
  <w:num w:numId="28">
    <w:abstractNumId w:val="3"/>
  </w:num>
  <w:num w:numId="29">
    <w:abstractNumId w:val="6"/>
  </w:num>
  <w:num w:numId="30">
    <w:abstractNumId w:val="26"/>
  </w:num>
  <w:num w:numId="31">
    <w:abstractNumId w:val="19"/>
  </w:num>
  <w:num w:numId="32">
    <w:abstractNumId w:val="29"/>
  </w:num>
  <w:num w:numId="33">
    <w:abstractNumId w:val="39"/>
  </w:num>
  <w:num w:numId="34">
    <w:abstractNumId w:val="14"/>
  </w:num>
  <w:num w:numId="35">
    <w:abstractNumId w:val="20"/>
  </w:num>
  <w:num w:numId="36">
    <w:abstractNumId w:val="1"/>
  </w:num>
  <w:num w:numId="37">
    <w:abstractNumId w:val="31"/>
  </w:num>
  <w:num w:numId="38">
    <w:abstractNumId w:val="23"/>
  </w:num>
  <w:num w:numId="39">
    <w:abstractNumId w:val="37"/>
  </w:num>
  <w:num w:numId="40">
    <w:abstractNumId w:val="40"/>
  </w:num>
  <w:num w:numId="4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75"/>
    <w:rsid w:val="0000421C"/>
    <w:rsid w:val="00006130"/>
    <w:rsid w:val="00011787"/>
    <w:rsid w:val="00021E90"/>
    <w:rsid w:val="00030F6A"/>
    <w:rsid w:val="00034147"/>
    <w:rsid w:val="0004040F"/>
    <w:rsid w:val="00041CA7"/>
    <w:rsid w:val="0004354A"/>
    <w:rsid w:val="00047A4F"/>
    <w:rsid w:val="000538A2"/>
    <w:rsid w:val="00054405"/>
    <w:rsid w:val="00056A6E"/>
    <w:rsid w:val="00061F57"/>
    <w:rsid w:val="000624ED"/>
    <w:rsid w:val="000638BC"/>
    <w:rsid w:val="00066668"/>
    <w:rsid w:val="00066BA4"/>
    <w:rsid w:val="000727AC"/>
    <w:rsid w:val="000771F4"/>
    <w:rsid w:val="00081C4B"/>
    <w:rsid w:val="00085E04"/>
    <w:rsid w:val="00086F60"/>
    <w:rsid w:val="00091109"/>
    <w:rsid w:val="000937D3"/>
    <w:rsid w:val="000A01D9"/>
    <w:rsid w:val="000A0807"/>
    <w:rsid w:val="000A2370"/>
    <w:rsid w:val="000A28ED"/>
    <w:rsid w:val="000A36F0"/>
    <w:rsid w:val="000B26ED"/>
    <w:rsid w:val="000C1A91"/>
    <w:rsid w:val="000C48B7"/>
    <w:rsid w:val="000D32EB"/>
    <w:rsid w:val="000D38BB"/>
    <w:rsid w:val="000D77F4"/>
    <w:rsid w:val="000E35D0"/>
    <w:rsid w:val="000E5001"/>
    <w:rsid w:val="000E61F5"/>
    <w:rsid w:val="000E6A6B"/>
    <w:rsid w:val="000E6F8B"/>
    <w:rsid w:val="0010070F"/>
    <w:rsid w:val="00106E93"/>
    <w:rsid w:val="00112B0D"/>
    <w:rsid w:val="00114DFB"/>
    <w:rsid w:val="00117161"/>
    <w:rsid w:val="00120267"/>
    <w:rsid w:val="0012082A"/>
    <w:rsid w:val="00122BB1"/>
    <w:rsid w:val="00123614"/>
    <w:rsid w:val="00130CAD"/>
    <w:rsid w:val="00135848"/>
    <w:rsid w:val="00141C87"/>
    <w:rsid w:val="00141DD6"/>
    <w:rsid w:val="00145538"/>
    <w:rsid w:val="00146EF1"/>
    <w:rsid w:val="001513E4"/>
    <w:rsid w:val="00155153"/>
    <w:rsid w:val="00162440"/>
    <w:rsid w:val="001629D5"/>
    <w:rsid w:val="00163A1F"/>
    <w:rsid w:val="0017242B"/>
    <w:rsid w:val="0017632E"/>
    <w:rsid w:val="00176C9D"/>
    <w:rsid w:val="00177AA8"/>
    <w:rsid w:val="001809CB"/>
    <w:rsid w:val="00184BEC"/>
    <w:rsid w:val="00186D98"/>
    <w:rsid w:val="00194368"/>
    <w:rsid w:val="00196F53"/>
    <w:rsid w:val="001A0852"/>
    <w:rsid w:val="001A3A9B"/>
    <w:rsid w:val="001B621B"/>
    <w:rsid w:val="001C2BBD"/>
    <w:rsid w:val="001C4085"/>
    <w:rsid w:val="001C5456"/>
    <w:rsid w:val="001C57B1"/>
    <w:rsid w:val="001C790A"/>
    <w:rsid w:val="001D3653"/>
    <w:rsid w:val="001E2728"/>
    <w:rsid w:val="001E35AC"/>
    <w:rsid w:val="001E7FD0"/>
    <w:rsid w:val="001F5A52"/>
    <w:rsid w:val="001F5F9D"/>
    <w:rsid w:val="001F6837"/>
    <w:rsid w:val="00203CBA"/>
    <w:rsid w:val="00217431"/>
    <w:rsid w:val="00225FFA"/>
    <w:rsid w:val="002331E9"/>
    <w:rsid w:val="00234229"/>
    <w:rsid w:val="002343E0"/>
    <w:rsid w:val="002348C4"/>
    <w:rsid w:val="00237E7E"/>
    <w:rsid w:val="00246036"/>
    <w:rsid w:val="00252E9E"/>
    <w:rsid w:val="00254EBA"/>
    <w:rsid w:val="00255F1E"/>
    <w:rsid w:val="00257E1F"/>
    <w:rsid w:val="00262C77"/>
    <w:rsid w:val="00263B83"/>
    <w:rsid w:val="00265610"/>
    <w:rsid w:val="00266794"/>
    <w:rsid w:val="00266BB2"/>
    <w:rsid w:val="0027197F"/>
    <w:rsid w:val="00273F71"/>
    <w:rsid w:val="00274057"/>
    <w:rsid w:val="00275171"/>
    <w:rsid w:val="0027537B"/>
    <w:rsid w:val="002761F4"/>
    <w:rsid w:val="00277F4B"/>
    <w:rsid w:val="0028088D"/>
    <w:rsid w:val="00293354"/>
    <w:rsid w:val="002959C2"/>
    <w:rsid w:val="0029634A"/>
    <w:rsid w:val="002968EB"/>
    <w:rsid w:val="002A3ABA"/>
    <w:rsid w:val="002B254F"/>
    <w:rsid w:val="002B3CD7"/>
    <w:rsid w:val="002B7454"/>
    <w:rsid w:val="002C0546"/>
    <w:rsid w:val="002C3DC7"/>
    <w:rsid w:val="002C5717"/>
    <w:rsid w:val="002C79A7"/>
    <w:rsid w:val="002D612F"/>
    <w:rsid w:val="002D7C81"/>
    <w:rsid w:val="002E2C52"/>
    <w:rsid w:val="002E39F0"/>
    <w:rsid w:val="002E7FD5"/>
    <w:rsid w:val="002F1AA5"/>
    <w:rsid w:val="00300AF0"/>
    <w:rsid w:val="00311356"/>
    <w:rsid w:val="00313484"/>
    <w:rsid w:val="00315836"/>
    <w:rsid w:val="00315B9F"/>
    <w:rsid w:val="00321596"/>
    <w:rsid w:val="00324B5E"/>
    <w:rsid w:val="003343B1"/>
    <w:rsid w:val="00341745"/>
    <w:rsid w:val="0034233D"/>
    <w:rsid w:val="003438B4"/>
    <w:rsid w:val="00347CEB"/>
    <w:rsid w:val="00351DC7"/>
    <w:rsid w:val="0035570A"/>
    <w:rsid w:val="00363AE5"/>
    <w:rsid w:val="0037011D"/>
    <w:rsid w:val="00371CE9"/>
    <w:rsid w:val="00373F8B"/>
    <w:rsid w:val="003749A4"/>
    <w:rsid w:val="00376AE8"/>
    <w:rsid w:val="003818C6"/>
    <w:rsid w:val="00382B0A"/>
    <w:rsid w:val="00383AEB"/>
    <w:rsid w:val="00386988"/>
    <w:rsid w:val="00386BF8"/>
    <w:rsid w:val="00391574"/>
    <w:rsid w:val="00392BFC"/>
    <w:rsid w:val="003968AC"/>
    <w:rsid w:val="003A1C5C"/>
    <w:rsid w:val="003A2B11"/>
    <w:rsid w:val="003A35C2"/>
    <w:rsid w:val="003A3E13"/>
    <w:rsid w:val="003B0797"/>
    <w:rsid w:val="003B14DD"/>
    <w:rsid w:val="003B5845"/>
    <w:rsid w:val="003C1671"/>
    <w:rsid w:val="003C4311"/>
    <w:rsid w:val="003C4EE0"/>
    <w:rsid w:val="003D0632"/>
    <w:rsid w:val="003D737D"/>
    <w:rsid w:val="003E357E"/>
    <w:rsid w:val="003E4102"/>
    <w:rsid w:val="003E7F03"/>
    <w:rsid w:val="00413ECC"/>
    <w:rsid w:val="00414F15"/>
    <w:rsid w:val="00415044"/>
    <w:rsid w:val="004215D5"/>
    <w:rsid w:val="00421E25"/>
    <w:rsid w:val="004303F0"/>
    <w:rsid w:val="004329D2"/>
    <w:rsid w:val="00433611"/>
    <w:rsid w:val="004345F3"/>
    <w:rsid w:val="00437632"/>
    <w:rsid w:val="0044138C"/>
    <w:rsid w:val="0044429E"/>
    <w:rsid w:val="004442BA"/>
    <w:rsid w:val="004501F2"/>
    <w:rsid w:val="004508DC"/>
    <w:rsid w:val="00462450"/>
    <w:rsid w:val="0046504A"/>
    <w:rsid w:val="004853E2"/>
    <w:rsid w:val="004912E0"/>
    <w:rsid w:val="0049638A"/>
    <w:rsid w:val="00496680"/>
    <w:rsid w:val="004A7455"/>
    <w:rsid w:val="004B3BA9"/>
    <w:rsid w:val="004B7E55"/>
    <w:rsid w:val="004C1AD3"/>
    <w:rsid w:val="004C2749"/>
    <w:rsid w:val="004C60B0"/>
    <w:rsid w:val="004D01C6"/>
    <w:rsid w:val="004D32C8"/>
    <w:rsid w:val="004D3D50"/>
    <w:rsid w:val="004D42B6"/>
    <w:rsid w:val="004D50E7"/>
    <w:rsid w:val="004E2615"/>
    <w:rsid w:val="004E5BE6"/>
    <w:rsid w:val="004E7258"/>
    <w:rsid w:val="004F5FDD"/>
    <w:rsid w:val="0050057C"/>
    <w:rsid w:val="00502EAF"/>
    <w:rsid w:val="00504482"/>
    <w:rsid w:val="00504D39"/>
    <w:rsid w:val="00505E46"/>
    <w:rsid w:val="005061C4"/>
    <w:rsid w:val="005062D3"/>
    <w:rsid w:val="00506B96"/>
    <w:rsid w:val="00510058"/>
    <w:rsid w:val="00512E2D"/>
    <w:rsid w:val="005134AF"/>
    <w:rsid w:val="00514C5A"/>
    <w:rsid w:val="0051548E"/>
    <w:rsid w:val="00515CE6"/>
    <w:rsid w:val="00521DAB"/>
    <w:rsid w:val="00530EF6"/>
    <w:rsid w:val="0053654C"/>
    <w:rsid w:val="00537D16"/>
    <w:rsid w:val="00542AEA"/>
    <w:rsid w:val="00543082"/>
    <w:rsid w:val="00546572"/>
    <w:rsid w:val="005473CB"/>
    <w:rsid w:val="00547549"/>
    <w:rsid w:val="00552C59"/>
    <w:rsid w:val="00561E2D"/>
    <w:rsid w:val="00567D0E"/>
    <w:rsid w:val="00571EC9"/>
    <w:rsid w:val="00573951"/>
    <w:rsid w:val="005759E7"/>
    <w:rsid w:val="005830FD"/>
    <w:rsid w:val="005857B1"/>
    <w:rsid w:val="00595247"/>
    <w:rsid w:val="005A00AE"/>
    <w:rsid w:val="005A1CA3"/>
    <w:rsid w:val="005A331E"/>
    <w:rsid w:val="005A3CC9"/>
    <w:rsid w:val="005B3E77"/>
    <w:rsid w:val="005B5A9A"/>
    <w:rsid w:val="005B7B11"/>
    <w:rsid w:val="005C1371"/>
    <w:rsid w:val="005C22F0"/>
    <w:rsid w:val="005C5595"/>
    <w:rsid w:val="005C586C"/>
    <w:rsid w:val="005C6A05"/>
    <w:rsid w:val="005E4038"/>
    <w:rsid w:val="005E45E7"/>
    <w:rsid w:val="005F1E6F"/>
    <w:rsid w:val="005F393D"/>
    <w:rsid w:val="005F75BF"/>
    <w:rsid w:val="006021EE"/>
    <w:rsid w:val="006063ED"/>
    <w:rsid w:val="0060736B"/>
    <w:rsid w:val="006170EF"/>
    <w:rsid w:val="006218CB"/>
    <w:rsid w:val="00624C3F"/>
    <w:rsid w:val="00630B4C"/>
    <w:rsid w:val="006376A1"/>
    <w:rsid w:val="00656F52"/>
    <w:rsid w:val="00657A75"/>
    <w:rsid w:val="0066192D"/>
    <w:rsid w:val="006632CF"/>
    <w:rsid w:val="006701C2"/>
    <w:rsid w:val="0067268C"/>
    <w:rsid w:val="00672FD3"/>
    <w:rsid w:val="0067400B"/>
    <w:rsid w:val="006757A7"/>
    <w:rsid w:val="00680083"/>
    <w:rsid w:val="00685BE8"/>
    <w:rsid w:val="00686E62"/>
    <w:rsid w:val="00693CC5"/>
    <w:rsid w:val="006A1290"/>
    <w:rsid w:val="006A7C57"/>
    <w:rsid w:val="006A7EBF"/>
    <w:rsid w:val="006B05BE"/>
    <w:rsid w:val="006C112F"/>
    <w:rsid w:val="006C423A"/>
    <w:rsid w:val="006D61D4"/>
    <w:rsid w:val="006E1FED"/>
    <w:rsid w:val="006E7C42"/>
    <w:rsid w:val="006F06F1"/>
    <w:rsid w:val="006F123E"/>
    <w:rsid w:val="006F6004"/>
    <w:rsid w:val="007158D4"/>
    <w:rsid w:val="00716F50"/>
    <w:rsid w:val="00731356"/>
    <w:rsid w:val="007423DC"/>
    <w:rsid w:val="0074314D"/>
    <w:rsid w:val="00764CC8"/>
    <w:rsid w:val="00766DD4"/>
    <w:rsid w:val="007725C9"/>
    <w:rsid w:val="00774877"/>
    <w:rsid w:val="0077637A"/>
    <w:rsid w:val="00782E57"/>
    <w:rsid w:val="00785A40"/>
    <w:rsid w:val="00792269"/>
    <w:rsid w:val="00794F32"/>
    <w:rsid w:val="00795365"/>
    <w:rsid w:val="007A02EA"/>
    <w:rsid w:val="007A3082"/>
    <w:rsid w:val="007A4DFF"/>
    <w:rsid w:val="007A576C"/>
    <w:rsid w:val="007A718B"/>
    <w:rsid w:val="007B4B1A"/>
    <w:rsid w:val="007C001E"/>
    <w:rsid w:val="007C13C4"/>
    <w:rsid w:val="007C5EDE"/>
    <w:rsid w:val="007D1371"/>
    <w:rsid w:val="007E1F02"/>
    <w:rsid w:val="007E4682"/>
    <w:rsid w:val="007E53B8"/>
    <w:rsid w:val="007F3940"/>
    <w:rsid w:val="007F6FCC"/>
    <w:rsid w:val="008015B3"/>
    <w:rsid w:val="00804AFD"/>
    <w:rsid w:val="00810885"/>
    <w:rsid w:val="00814D5A"/>
    <w:rsid w:val="00815C51"/>
    <w:rsid w:val="008249A1"/>
    <w:rsid w:val="008310C2"/>
    <w:rsid w:val="00836FAE"/>
    <w:rsid w:val="00846099"/>
    <w:rsid w:val="008535DE"/>
    <w:rsid w:val="0085383B"/>
    <w:rsid w:val="008557B0"/>
    <w:rsid w:val="008571F5"/>
    <w:rsid w:val="00860EE4"/>
    <w:rsid w:val="00861098"/>
    <w:rsid w:val="0086119C"/>
    <w:rsid w:val="00861D02"/>
    <w:rsid w:val="008623FE"/>
    <w:rsid w:val="00864063"/>
    <w:rsid w:val="00870020"/>
    <w:rsid w:val="00870C4B"/>
    <w:rsid w:val="0089485D"/>
    <w:rsid w:val="00897144"/>
    <w:rsid w:val="00897736"/>
    <w:rsid w:val="008B1A38"/>
    <w:rsid w:val="008B2409"/>
    <w:rsid w:val="008B33F6"/>
    <w:rsid w:val="008C2FC4"/>
    <w:rsid w:val="008C3AD0"/>
    <w:rsid w:val="008C5DEA"/>
    <w:rsid w:val="008D32D3"/>
    <w:rsid w:val="008D5FE6"/>
    <w:rsid w:val="008E091F"/>
    <w:rsid w:val="008E34AE"/>
    <w:rsid w:val="008F4479"/>
    <w:rsid w:val="008F7899"/>
    <w:rsid w:val="00904BBF"/>
    <w:rsid w:val="00904EF3"/>
    <w:rsid w:val="0090612B"/>
    <w:rsid w:val="00911257"/>
    <w:rsid w:val="00912860"/>
    <w:rsid w:val="0091338E"/>
    <w:rsid w:val="00914C3B"/>
    <w:rsid w:val="0091529F"/>
    <w:rsid w:val="00921419"/>
    <w:rsid w:val="009234A1"/>
    <w:rsid w:val="00935047"/>
    <w:rsid w:val="00935951"/>
    <w:rsid w:val="00937579"/>
    <w:rsid w:val="00942387"/>
    <w:rsid w:val="0094303B"/>
    <w:rsid w:val="009448FD"/>
    <w:rsid w:val="0094577C"/>
    <w:rsid w:val="00946453"/>
    <w:rsid w:val="00946E6A"/>
    <w:rsid w:val="00952514"/>
    <w:rsid w:val="00974028"/>
    <w:rsid w:val="009828FF"/>
    <w:rsid w:val="00983D5E"/>
    <w:rsid w:val="009858FF"/>
    <w:rsid w:val="00987030"/>
    <w:rsid w:val="009915C1"/>
    <w:rsid w:val="00995FF5"/>
    <w:rsid w:val="009A00FA"/>
    <w:rsid w:val="009A5422"/>
    <w:rsid w:val="009A757B"/>
    <w:rsid w:val="009D5384"/>
    <w:rsid w:val="009D5B28"/>
    <w:rsid w:val="009D6204"/>
    <w:rsid w:val="009D706C"/>
    <w:rsid w:val="009D7644"/>
    <w:rsid w:val="009E0C13"/>
    <w:rsid w:val="009E3F12"/>
    <w:rsid w:val="009E7BEF"/>
    <w:rsid w:val="009F1666"/>
    <w:rsid w:val="009F3779"/>
    <w:rsid w:val="009F5607"/>
    <w:rsid w:val="00A03775"/>
    <w:rsid w:val="00A04F92"/>
    <w:rsid w:val="00A07034"/>
    <w:rsid w:val="00A12116"/>
    <w:rsid w:val="00A13462"/>
    <w:rsid w:val="00A15F39"/>
    <w:rsid w:val="00A30632"/>
    <w:rsid w:val="00A33135"/>
    <w:rsid w:val="00A3635D"/>
    <w:rsid w:val="00A42F47"/>
    <w:rsid w:val="00A46439"/>
    <w:rsid w:val="00A47223"/>
    <w:rsid w:val="00A47344"/>
    <w:rsid w:val="00A519CC"/>
    <w:rsid w:val="00A56375"/>
    <w:rsid w:val="00A63BCC"/>
    <w:rsid w:val="00A72918"/>
    <w:rsid w:val="00A812B0"/>
    <w:rsid w:val="00A838CB"/>
    <w:rsid w:val="00A83AAD"/>
    <w:rsid w:val="00A8635C"/>
    <w:rsid w:val="00A92C05"/>
    <w:rsid w:val="00A92DF5"/>
    <w:rsid w:val="00AA25B8"/>
    <w:rsid w:val="00AA2703"/>
    <w:rsid w:val="00AA4CBB"/>
    <w:rsid w:val="00AA7BE9"/>
    <w:rsid w:val="00AB0CC6"/>
    <w:rsid w:val="00AB6F21"/>
    <w:rsid w:val="00AB71BA"/>
    <w:rsid w:val="00AB730C"/>
    <w:rsid w:val="00AC1CD9"/>
    <w:rsid w:val="00AD2A51"/>
    <w:rsid w:val="00AE5B9D"/>
    <w:rsid w:val="00AE7EF3"/>
    <w:rsid w:val="00AF1F5E"/>
    <w:rsid w:val="00AF29AB"/>
    <w:rsid w:val="00B00580"/>
    <w:rsid w:val="00B05419"/>
    <w:rsid w:val="00B064A8"/>
    <w:rsid w:val="00B06D93"/>
    <w:rsid w:val="00B118E1"/>
    <w:rsid w:val="00B12B50"/>
    <w:rsid w:val="00B14B6E"/>
    <w:rsid w:val="00B2230E"/>
    <w:rsid w:val="00B23045"/>
    <w:rsid w:val="00B31BFC"/>
    <w:rsid w:val="00B40885"/>
    <w:rsid w:val="00B526D9"/>
    <w:rsid w:val="00B548F5"/>
    <w:rsid w:val="00B566B5"/>
    <w:rsid w:val="00B63B9B"/>
    <w:rsid w:val="00B84537"/>
    <w:rsid w:val="00B9433A"/>
    <w:rsid w:val="00B951D8"/>
    <w:rsid w:val="00B95201"/>
    <w:rsid w:val="00BA0166"/>
    <w:rsid w:val="00BA1641"/>
    <w:rsid w:val="00BB0ED7"/>
    <w:rsid w:val="00BD22BF"/>
    <w:rsid w:val="00BD2300"/>
    <w:rsid w:val="00BD3BB6"/>
    <w:rsid w:val="00BE03A5"/>
    <w:rsid w:val="00BE0482"/>
    <w:rsid w:val="00BE5753"/>
    <w:rsid w:val="00BF242B"/>
    <w:rsid w:val="00BF3243"/>
    <w:rsid w:val="00BF57D9"/>
    <w:rsid w:val="00C02C94"/>
    <w:rsid w:val="00C04A40"/>
    <w:rsid w:val="00C12048"/>
    <w:rsid w:val="00C141A1"/>
    <w:rsid w:val="00C17D79"/>
    <w:rsid w:val="00C24034"/>
    <w:rsid w:val="00C260D3"/>
    <w:rsid w:val="00C27562"/>
    <w:rsid w:val="00C366C1"/>
    <w:rsid w:val="00C41776"/>
    <w:rsid w:val="00C46A43"/>
    <w:rsid w:val="00C50D1A"/>
    <w:rsid w:val="00C53E55"/>
    <w:rsid w:val="00C55C0B"/>
    <w:rsid w:val="00C568FB"/>
    <w:rsid w:val="00C574E5"/>
    <w:rsid w:val="00C5789D"/>
    <w:rsid w:val="00C61D03"/>
    <w:rsid w:val="00C62E43"/>
    <w:rsid w:val="00C76712"/>
    <w:rsid w:val="00C81232"/>
    <w:rsid w:val="00C8322D"/>
    <w:rsid w:val="00C85B01"/>
    <w:rsid w:val="00C872B9"/>
    <w:rsid w:val="00C93E11"/>
    <w:rsid w:val="00C95398"/>
    <w:rsid w:val="00C96D94"/>
    <w:rsid w:val="00CA3B39"/>
    <w:rsid w:val="00CA6033"/>
    <w:rsid w:val="00CB577C"/>
    <w:rsid w:val="00CC1661"/>
    <w:rsid w:val="00CC3CD1"/>
    <w:rsid w:val="00CC6CBE"/>
    <w:rsid w:val="00CD0ED1"/>
    <w:rsid w:val="00CD7599"/>
    <w:rsid w:val="00CE0ACC"/>
    <w:rsid w:val="00CE15F5"/>
    <w:rsid w:val="00CE16E8"/>
    <w:rsid w:val="00CE2401"/>
    <w:rsid w:val="00CF4CE7"/>
    <w:rsid w:val="00CF6187"/>
    <w:rsid w:val="00D032D5"/>
    <w:rsid w:val="00D03AF1"/>
    <w:rsid w:val="00D06196"/>
    <w:rsid w:val="00D0745F"/>
    <w:rsid w:val="00D13489"/>
    <w:rsid w:val="00D1797C"/>
    <w:rsid w:val="00D22C24"/>
    <w:rsid w:val="00D23E2F"/>
    <w:rsid w:val="00D259A1"/>
    <w:rsid w:val="00D359F8"/>
    <w:rsid w:val="00D3650D"/>
    <w:rsid w:val="00D42A50"/>
    <w:rsid w:val="00D47D0D"/>
    <w:rsid w:val="00D6053A"/>
    <w:rsid w:val="00D60A4C"/>
    <w:rsid w:val="00D63E3C"/>
    <w:rsid w:val="00D76AD9"/>
    <w:rsid w:val="00D76E13"/>
    <w:rsid w:val="00D841B6"/>
    <w:rsid w:val="00DA247C"/>
    <w:rsid w:val="00DA62F3"/>
    <w:rsid w:val="00DA7924"/>
    <w:rsid w:val="00DB0739"/>
    <w:rsid w:val="00DC2019"/>
    <w:rsid w:val="00DC72F0"/>
    <w:rsid w:val="00DD0450"/>
    <w:rsid w:val="00DD53CE"/>
    <w:rsid w:val="00DE1195"/>
    <w:rsid w:val="00DE50FC"/>
    <w:rsid w:val="00DE575D"/>
    <w:rsid w:val="00DF46FB"/>
    <w:rsid w:val="00DF4779"/>
    <w:rsid w:val="00DF6309"/>
    <w:rsid w:val="00E020EA"/>
    <w:rsid w:val="00E0435B"/>
    <w:rsid w:val="00E050BA"/>
    <w:rsid w:val="00E06890"/>
    <w:rsid w:val="00E131B7"/>
    <w:rsid w:val="00E141B6"/>
    <w:rsid w:val="00E15B80"/>
    <w:rsid w:val="00E23546"/>
    <w:rsid w:val="00E25121"/>
    <w:rsid w:val="00E354AF"/>
    <w:rsid w:val="00E359D2"/>
    <w:rsid w:val="00E405D4"/>
    <w:rsid w:val="00E406B9"/>
    <w:rsid w:val="00E41B94"/>
    <w:rsid w:val="00E47D26"/>
    <w:rsid w:val="00E47EB7"/>
    <w:rsid w:val="00E50A51"/>
    <w:rsid w:val="00E54A04"/>
    <w:rsid w:val="00E64A5B"/>
    <w:rsid w:val="00E6701B"/>
    <w:rsid w:val="00E70641"/>
    <w:rsid w:val="00E71902"/>
    <w:rsid w:val="00E724EB"/>
    <w:rsid w:val="00E730D1"/>
    <w:rsid w:val="00E73715"/>
    <w:rsid w:val="00E81ED5"/>
    <w:rsid w:val="00E82FB8"/>
    <w:rsid w:val="00E83386"/>
    <w:rsid w:val="00E90D0A"/>
    <w:rsid w:val="00E90EBD"/>
    <w:rsid w:val="00E913CA"/>
    <w:rsid w:val="00E94B5F"/>
    <w:rsid w:val="00EA068E"/>
    <w:rsid w:val="00EA0D76"/>
    <w:rsid w:val="00ED20D6"/>
    <w:rsid w:val="00ED2E8F"/>
    <w:rsid w:val="00EE0EF7"/>
    <w:rsid w:val="00EE1B6F"/>
    <w:rsid w:val="00EF20B2"/>
    <w:rsid w:val="00EF52E0"/>
    <w:rsid w:val="00F0334F"/>
    <w:rsid w:val="00F053F4"/>
    <w:rsid w:val="00F17CD1"/>
    <w:rsid w:val="00F22BDE"/>
    <w:rsid w:val="00F251C1"/>
    <w:rsid w:val="00F37CEE"/>
    <w:rsid w:val="00F40B40"/>
    <w:rsid w:val="00F40C84"/>
    <w:rsid w:val="00F42205"/>
    <w:rsid w:val="00F42754"/>
    <w:rsid w:val="00F462B6"/>
    <w:rsid w:val="00F526D2"/>
    <w:rsid w:val="00F56184"/>
    <w:rsid w:val="00F575EF"/>
    <w:rsid w:val="00F630AB"/>
    <w:rsid w:val="00F6556A"/>
    <w:rsid w:val="00F660CC"/>
    <w:rsid w:val="00F6658A"/>
    <w:rsid w:val="00F70973"/>
    <w:rsid w:val="00F76B13"/>
    <w:rsid w:val="00F85404"/>
    <w:rsid w:val="00F85EEE"/>
    <w:rsid w:val="00F860B3"/>
    <w:rsid w:val="00F861D5"/>
    <w:rsid w:val="00F86FC1"/>
    <w:rsid w:val="00F93C29"/>
    <w:rsid w:val="00F94D8E"/>
    <w:rsid w:val="00F958F7"/>
    <w:rsid w:val="00F96EA6"/>
    <w:rsid w:val="00F97B02"/>
    <w:rsid w:val="00FA2F4E"/>
    <w:rsid w:val="00FB2A83"/>
    <w:rsid w:val="00FB54A5"/>
    <w:rsid w:val="00FC2AB6"/>
    <w:rsid w:val="00FD7DDE"/>
    <w:rsid w:val="00FE767A"/>
    <w:rsid w:val="00FF586F"/>
    <w:rsid w:val="00FF6230"/>
    <w:rsid w:val="00FF65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5E7D"/>
  <w15:docId w15:val="{0F669AE5-9C9E-4841-B6C4-43A1CDA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450"/>
    <w:pPr>
      <w:spacing w:after="200" w:line="276" w:lineRule="auto"/>
    </w:pPr>
    <w:rPr>
      <w:sz w:val="22"/>
      <w:szCs w:val="22"/>
    </w:rPr>
  </w:style>
  <w:style w:type="paragraph" w:styleId="Heading5">
    <w:name w:val="heading 5"/>
    <w:basedOn w:val="Normal"/>
    <w:next w:val="Normal"/>
    <w:link w:val="Heading5Char"/>
    <w:uiPriority w:val="9"/>
    <w:semiHidden/>
    <w:unhideWhenUsed/>
    <w:qFormat/>
    <w:rsid w:val="00266794"/>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F1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9E3F12"/>
    <w:rPr>
      <w:rFonts w:ascii="Tahoma" w:hAnsi="Tahoma" w:cs="Tahoma"/>
      <w:sz w:val="16"/>
      <w:szCs w:val="16"/>
    </w:rPr>
  </w:style>
  <w:style w:type="paragraph" w:styleId="Header">
    <w:name w:val="header"/>
    <w:basedOn w:val="Normal"/>
    <w:link w:val="HeaderChar"/>
    <w:uiPriority w:val="99"/>
    <w:unhideWhenUsed/>
    <w:rsid w:val="00106E9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6E93"/>
  </w:style>
  <w:style w:type="paragraph" w:styleId="Footer">
    <w:name w:val="footer"/>
    <w:basedOn w:val="Normal"/>
    <w:link w:val="FooterChar"/>
    <w:uiPriority w:val="99"/>
    <w:unhideWhenUsed/>
    <w:rsid w:val="00106E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6E93"/>
  </w:style>
  <w:style w:type="paragraph" w:styleId="ListParagraph">
    <w:name w:val="List Paragraph"/>
    <w:basedOn w:val="Normal"/>
    <w:uiPriority w:val="34"/>
    <w:qFormat/>
    <w:rsid w:val="00CC6CBE"/>
    <w:pPr>
      <w:ind w:left="720"/>
      <w:contextualSpacing/>
    </w:pPr>
  </w:style>
  <w:style w:type="paragraph" w:styleId="NoSpacing">
    <w:name w:val="No Spacing"/>
    <w:uiPriority w:val="1"/>
    <w:qFormat/>
    <w:rsid w:val="004C60B0"/>
    <w:rPr>
      <w:sz w:val="22"/>
      <w:szCs w:val="22"/>
    </w:rPr>
  </w:style>
  <w:style w:type="table" w:styleId="TableGrid">
    <w:name w:val="Table Grid"/>
    <w:basedOn w:val="TableNormal"/>
    <w:uiPriority w:val="39"/>
    <w:rsid w:val="003A1C5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uiPriority w:val="9"/>
    <w:semiHidden/>
    <w:rsid w:val="00266794"/>
    <w:rPr>
      <w:rFonts w:ascii="Calibri" w:eastAsia="Times New Roman" w:hAnsi="Calibri" w:cs="Arial"/>
      <w:b/>
      <w:bCs/>
      <w:i/>
      <w:iCs/>
      <w:sz w:val="26"/>
      <w:szCs w:val="26"/>
    </w:rPr>
  </w:style>
  <w:style w:type="character" w:styleId="Strong">
    <w:name w:val="Strong"/>
    <w:uiPriority w:val="22"/>
    <w:qFormat/>
    <w:rsid w:val="000638BC"/>
    <w:rPr>
      <w:b/>
      <w:bCs/>
    </w:rPr>
  </w:style>
  <w:style w:type="paragraph" w:styleId="BodyText">
    <w:name w:val="Body Text"/>
    <w:basedOn w:val="Normal"/>
    <w:link w:val="BodyTextChar"/>
    <w:uiPriority w:val="1"/>
    <w:qFormat/>
    <w:rsid w:val="00946453"/>
    <w:pPr>
      <w:widowControl w:val="0"/>
      <w:autoSpaceDE w:val="0"/>
      <w:autoSpaceDN w:val="0"/>
      <w:spacing w:after="0" w:line="240" w:lineRule="auto"/>
      <w:ind w:left="2232" w:hanging="360"/>
    </w:pPr>
    <w:rPr>
      <w:rFonts w:ascii="Century Gothic" w:eastAsia="Century Gothic" w:hAnsi="Century Gothic" w:cs="Times New Roman"/>
      <w:sz w:val="28"/>
      <w:szCs w:val="28"/>
    </w:rPr>
  </w:style>
  <w:style w:type="character" w:customStyle="1" w:styleId="BodyTextChar">
    <w:name w:val="Body Text Char"/>
    <w:link w:val="BodyText"/>
    <w:uiPriority w:val="1"/>
    <w:rsid w:val="00946453"/>
    <w:rPr>
      <w:rFonts w:ascii="Century Gothic" w:eastAsia="Century Gothic" w:hAnsi="Century Gothic" w:cs="Century Gothic"/>
      <w:sz w:val="28"/>
      <w:szCs w:val="28"/>
    </w:rPr>
  </w:style>
  <w:style w:type="character" w:styleId="PlaceholderText">
    <w:name w:val="Placeholder Text"/>
    <w:basedOn w:val="DefaultParagraphFont"/>
    <w:uiPriority w:val="99"/>
    <w:semiHidden/>
    <w:rsid w:val="00C55C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93">
      <w:bodyDiv w:val="1"/>
      <w:marLeft w:val="0"/>
      <w:marRight w:val="0"/>
      <w:marTop w:val="0"/>
      <w:marBottom w:val="0"/>
      <w:divBdr>
        <w:top w:val="none" w:sz="0" w:space="0" w:color="auto"/>
        <w:left w:val="none" w:sz="0" w:space="0" w:color="auto"/>
        <w:bottom w:val="none" w:sz="0" w:space="0" w:color="auto"/>
        <w:right w:val="none" w:sz="0" w:space="0" w:color="auto"/>
      </w:divBdr>
    </w:div>
    <w:div w:id="14425437">
      <w:bodyDiv w:val="1"/>
      <w:marLeft w:val="0"/>
      <w:marRight w:val="0"/>
      <w:marTop w:val="0"/>
      <w:marBottom w:val="0"/>
      <w:divBdr>
        <w:top w:val="none" w:sz="0" w:space="0" w:color="auto"/>
        <w:left w:val="none" w:sz="0" w:space="0" w:color="auto"/>
        <w:bottom w:val="none" w:sz="0" w:space="0" w:color="auto"/>
        <w:right w:val="none" w:sz="0" w:space="0" w:color="auto"/>
      </w:divBdr>
    </w:div>
    <w:div w:id="28187182">
      <w:bodyDiv w:val="1"/>
      <w:marLeft w:val="0"/>
      <w:marRight w:val="0"/>
      <w:marTop w:val="0"/>
      <w:marBottom w:val="0"/>
      <w:divBdr>
        <w:top w:val="none" w:sz="0" w:space="0" w:color="auto"/>
        <w:left w:val="none" w:sz="0" w:space="0" w:color="auto"/>
        <w:bottom w:val="none" w:sz="0" w:space="0" w:color="auto"/>
        <w:right w:val="none" w:sz="0" w:space="0" w:color="auto"/>
      </w:divBdr>
    </w:div>
    <w:div w:id="167911418">
      <w:bodyDiv w:val="1"/>
      <w:marLeft w:val="0"/>
      <w:marRight w:val="0"/>
      <w:marTop w:val="0"/>
      <w:marBottom w:val="0"/>
      <w:divBdr>
        <w:top w:val="none" w:sz="0" w:space="0" w:color="auto"/>
        <w:left w:val="none" w:sz="0" w:space="0" w:color="auto"/>
        <w:bottom w:val="none" w:sz="0" w:space="0" w:color="auto"/>
        <w:right w:val="none" w:sz="0" w:space="0" w:color="auto"/>
      </w:divBdr>
    </w:div>
    <w:div w:id="755517368">
      <w:bodyDiv w:val="1"/>
      <w:marLeft w:val="0"/>
      <w:marRight w:val="0"/>
      <w:marTop w:val="0"/>
      <w:marBottom w:val="0"/>
      <w:divBdr>
        <w:top w:val="none" w:sz="0" w:space="0" w:color="auto"/>
        <w:left w:val="none" w:sz="0" w:space="0" w:color="auto"/>
        <w:bottom w:val="none" w:sz="0" w:space="0" w:color="auto"/>
        <w:right w:val="none" w:sz="0" w:space="0" w:color="auto"/>
      </w:divBdr>
    </w:div>
    <w:div w:id="1196888437">
      <w:bodyDiv w:val="1"/>
      <w:marLeft w:val="0"/>
      <w:marRight w:val="0"/>
      <w:marTop w:val="0"/>
      <w:marBottom w:val="0"/>
      <w:divBdr>
        <w:top w:val="none" w:sz="0" w:space="0" w:color="auto"/>
        <w:left w:val="none" w:sz="0" w:space="0" w:color="auto"/>
        <w:bottom w:val="none" w:sz="0" w:space="0" w:color="auto"/>
        <w:right w:val="none" w:sz="0" w:space="0" w:color="auto"/>
      </w:divBdr>
    </w:div>
    <w:div w:id="1304001608">
      <w:bodyDiv w:val="1"/>
      <w:marLeft w:val="0"/>
      <w:marRight w:val="0"/>
      <w:marTop w:val="0"/>
      <w:marBottom w:val="0"/>
      <w:divBdr>
        <w:top w:val="none" w:sz="0" w:space="0" w:color="auto"/>
        <w:left w:val="none" w:sz="0" w:space="0" w:color="auto"/>
        <w:bottom w:val="none" w:sz="0" w:space="0" w:color="auto"/>
        <w:right w:val="none" w:sz="0" w:space="0" w:color="auto"/>
      </w:divBdr>
    </w:div>
    <w:div w:id="1320380015">
      <w:bodyDiv w:val="1"/>
      <w:marLeft w:val="0"/>
      <w:marRight w:val="0"/>
      <w:marTop w:val="0"/>
      <w:marBottom w:val="0"/>
      <w:divBdr>
        <w:top w:val="none" w:sz="0" w:space="0" w:color="auto"/>
        <w:left w:val="none" w:sz="0" w:space="0" w:color="auto"/>
        <w:bottom w:val="none" w:sz="0" w:space="0" w:color="auto"/>
        <w:right w:val="none" w:sz="0" w:space="0" w:color="auto"/>
      </w:divBdr>
    </w:div>
    <w:div w:id="17307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14063-CAC9-4596-AB65-1CB9F4D7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1874</Words>
  <Characters>10687</Characters>
  <Application>Microsoft Office Word</Application>
  <DocSecurity>0</DocSecurity>
  <Lines>89</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HP1</dc:creator>
  <cp:lastModifiedBy>Staff/2 Chemicals and Drugs</cp:lastModifiedBy>
  <cp:revision>51</cp:revision>
  <cp:lastPrinted>2024-12-01T09:59:00Z</cp:lastPrinted>
  <dcterms:created xsi:type="dcterms:W3CDTF">2024-08-07T09:54:00Z</dcterms:created>
  <dcterms:modified xsi:type="dcterms:W3CDTF">2024-12-01T10:02:00Z</dcterms:modified>
</cp:coreProperties>
</file>