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510"/>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1"/>
      </w:tblGrid>
      <w:tr w:rsidR="00F95CBC" w:rsidTr="00F95CBC">
        <w:trPr>
          <w:trHeight w:val="2691"/>
        </w:trPr>
        <w:tc>
          <w:tcPr>
            <w:tcW w:w="10881" w:type="dxa"/>
          </w:tcPr>
          <w:p w:rsidR="00F95CBC" w:rsidRDefault="00F95CBC" w:rsidP="00EB0A9A">
            <w:pPr>
              <w:bidi w:val="0"/>
              <w:jc w:val="center"/>
              <w:rPr>
                <w:b/>
                <w:bCs/>
                <w:sz w:val="28"/>
                <w:szCs w:val="28"/>
                <w:lang w:bidi="ar-JO"/>
              </w:rPr>
            </w:pPr>
            <w:r>
              <w:rPr>
                <w:b/>
                <w:bCs/>
                <w:noProof/>
                <w:sz w:val="28"/>
                <w:szCs w:val="28"/>
              </w:rPr>
              <w:drawing>
                <wp:anchor distT="0" distB="0" distL="114300" distR="114300" simplePos="0" relativeHeight="251661312" behindDoc="0" locked="0" layoutInCell="1" allowOverlap="1">
                  <wp:simplePos x="0" y="0"/>
                  <wp:positionH relativeFrom="column">
                    <wp:posOffset>5422265</wp:posOffset>
                  </wp:positionH>
                  <wp:positionV relativeFrom="paragraph">
                    <wp:posOffset>89535</wp:posOffset>
                  </wp:positionV>
                  <wp:extent cx="1327150" cy="1289050"/>
                  <wp:effectExtent l="19050" t="0" r="25400" b="25400"/>
                  <wp:wrapSquare wrapText="bothSides"/>
                  <wp:docPr id="9" name="Picture 1" descr="logo"/>
                  <wp:cNvGraphicFramePr/>
                  <a:graphic xmlns:a="http://schemas.openxmlformats.org/drawingml/2006/main">
                    <a:graphicData uri="http://schemas.openxmlformats.org/drawingml/2006/picture">
                      <pic:pic xmlns:pic="http://schemas.openxmlformats.org/drawingml/2006/picture">
                        <pic:nvPicPr>
                          <pic:cNvPr id="3079" name="Picture 7" descr="logo"/>
                          <pic:cNvPicPr>
                            <a:picLocks noChangeAspect="1" noChangeArrowheads="1"/>
                          </pic:cNvPicPr>
                        </pic:nvPicPr>
                        <pic:blipFill>
                          <a:blip r:embed="rId7"/>
                          <a:srcRect/>
                          <a:stretch>
                            <a:fillRect/>
                          </a:stretch>
                        </pic:blipFill>
                        <pic:spPr bwMode="auto">
                          <a:xfrm>
                            <a:off x="0" y="0"/>
                            <a:ext cx="1327150" cy="1289050"/>
                          </a:xfrm>
                          <a:prstGeom prst="rect">
                            <a:avLst/>
                          </a:prstGeom>
                          <a:noFill/>
                          <a:ln w="9525">
                            <a:noFill/>
                            <a:miter lim="800000"/>
                            <a:headEnd/>
                            <a:tailEnd/>
                          </a:ln>
                          <a:effectLst>
                            <a:outerShdw dist="35921" dir="2700000" algn="ctr" rotWithShape="0">
                              <a:schemeClr val="tx1"/>
                            </a:outerShdw>
                          </a:effectLst>
                        </pic:spPr>
                      </pic:pic>
                    </a:graphicData>
                  </a:graphic>
                </wp:anchor>
              </w:drawing>
            </w:r>
            <w:r w:rsidR="00512B8E">
              <w:rPr>
                <w:b/>
                <w:bCs/>
                <w:sz w:val="28"/>
                <w:szCs w:val="28"/>
                <w:lang w:bidi="ar-JO"/>
              </w:rPr>
              <w:t>PDT4/2/11/2021</w:t>
            </w:r>
          </w:p>
        </w:tc>
      </w:tr>
    </w:tbl>
    <w:p w:rsidR="00D16A52" w:rsidRDefault="00F95CBC" w:rsidP="00EC3A37">
      <w:pPr>
        <w:bidi w:val="0"/>
        <w:spacing w:after="0"/>
        <w:jc w:val="right"/>
        <w:rPr>
          <w:b/>
          <w:bCs/>
          <w:sz w:val="28"/>
          <w:szCs w:val="28"/>
          <w:lang w:bidi="ar-JO"/>
        </w:rPr>
      </w:pPr>
      <w:r>
        <w:rPr>
          <w:b/>
          <w:bCs/>
          <w:noProof/>
          <w:sz w:val="28"/>
          <w:szCs w:val="28"/>
        </w:rPr>
        <w:drawing>
          <wp:anchor distT="0" distB="0" distL="114300" distR="114300" simplePos="0" relativeHeight="251663360" behindDoc="0" locked="0" layoutInCell="1" allowOverlap="1">
            <wp:simplePos x="0" y="0"/>
            <wp:positionH relativeFrom="column">
              <wp:posOffset>-1123950</wp:posOffset>
            </wp:positionH>
            <wp:positionV relativeFrom="paragraph">
              <wp:posOffset>107950</wp:posOffset>
            </wp:positionV>
            <wp:extent cx="2133600" cy="1816100"/>
            <wp:effectExtent l="19050" t="0" r="0" b="0"/>
            <wp:wrapSquare wrapText="bothSides"/>
            <wp:docPr id="10" name="emb531E1A65" descr="الحجم نتيجة الصورة لـ شعار الجيش الاردني.: 192 × 160. المصدر: www.almadenahnews.co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531E1A65" descr="الحجم نتيجة الصورة لـ شعار الجيش الاردني.: 192 × 160. المصدر: www.almadenahnews.com">
                      <a:hlinkClick r:id="rId8"/>
                    </pic:cNvPr>
                    <pic:cNvPicPr>
                      <a:picLocks noChangeAspect="1" noChangeArrowheads="1"/>
                    </pic:cNvPicPr>
                  </pic:nvPicPr>
                  <pic:blipFill>
                    <a:blip r:embed="rId9"/>
                    <a:srcRect/>
                    <a:stretch>
                      <a:fillRect/>
                    </a:stretch>
                  </pic:blipFill>
                  <pic:spPr bwMode="auto">
                    <a:xfrm>
                      <a:off x="0" y="0"/>
                      <a:ext cx="2133600" cy="1816100"/>
                    </a:xfrm>
                    <a:prstGeom prst="rect">
                      <a:avLst/>
                    </a:prstGeom>
                    <a:noFill/>
                    <a:ln w="9525">
                      <a:noFill/>
                      <a:miter lim="800000"/>
                      <a:headEnd/>
                      <a:tailEnd/>
                    </a:ln>
                  </pic:spPr>
                </pic:pic>
              </a:graphicData>
            </a:graphic>
          </wp:anchor>
        </w:drawing>
      </w:r>
      <w:r w:rsidR="00512B8E">
        <w:rPr>
          <w:rFonts w:hint="cs"/>
          <w:b/>
          <w:bCs/>
          <w:sz w:val="28"/>
          <w:szCs w:val="28"/>
          <w:rtl/>
          <w:lang w:bidi="ar-JO"/>
        </w:rPr>
        <w:t>العطاء رقم م ش ع4/2/11/2021</w:t>
      </w:r>
      <w:bookmarkStart w:id="0" w:name="_GoBack"/>
      <w:bookmarkEnd w:id="0"/>
    </w:p>
    <w:p w:rsidR="003B0B48" w:rsidRDefault="00D17C91" w:rsidP="00482A44">
      <w:pPr>
        <w:bidi w:val="0"/>
        <w:jc w:val="center"/>
        <w:rPr>
          <w:b/>
          <w:bCs/>
          <w:sz w:val="28"/>
          <w:szCs w:val="28"/>
          <w:lang w:bidi="ar-JO"/>
        </w:rPr>
      </w:pPr>
      <w:r>
        <w:rPr>
          <w:b/>
          <w:bCs/>
          <w:sz w:val="28"/>
          <w:szCs w:val="28"/>
          <w:lang w:bidi="ar-JO"/>
        </w:rPr>
        <w:t>Request for quotation for</w:t>
      </w:r>
    </w:p>
    <w:p w:rsidR="00D17C91" w:rsidRDefault="00D17C91" w:rsidP="00D17C91">
      <w:pPr>
        <w:bidi w:val="0"/>
        <w:jc w:val="center"/>
        <w:rPr>
          <w:b/>
          <w:bCs/>
          <w:sz w:val="28"/>
          <w:szCs w:val="28"/>
          <w:lang w:bidi="ar-JO"/>
        </w:rPr>
      </w:pPr>
      <w:r>
        <w:rPr>
          <w:b/>
          <w:bCs/>
          <w:sz w:val="28"/>
          <w:szCs w:val="28"/>
          <w:lang w:bidi="ar-JO"/>
        </w:rPr>
        <w:t>Freight Forwarder (Ocean/Air/Land) freight to and from</w:t>
      </w:r>
    </w:p>
    <w:p w:rsidR="00D17C91" w:rsidRDefault="00D17C91" w:rsidP="00D17C91">
      <w:pPr>
        <w:bidi w:val="0"/>
        <w:jc w:val="center"/>
        <w:rPr>
          <w:b/>
          <w:bCs/>
          <w:sz w:val="28"/>
          <w:szCs w:val="28"/>
          <w:lang w:bidi="ar-JO"/>
        </w:rPr>
      </w:pPr>
      <w:r>
        <w:rPr>
          <w:b/>
          <w:bCs/>
          <w:sz w:val="28"/>
          <w:szCs w:val="28"/>
          <w:lang w:bidi="ar-JO"/>
        </w:rPr>
        <w:t>EUROPE – ASIA – AFRICA</w:t>
      </w:r>
    </w:p>
    <w:p w:rsidR="00D17C91" w:rsidRDefault="00D17C91" w:rsidP="00D16A52">
      <w:pPr>
        <w:bidi w:val="0"/>
        <w:spacing w:after="0"/>
        <w:jc w:val="center"/>
        <w:rPr>
          <w:b/>
          <w:bCs/>
          <w:sz w:val="28"/>
          <w:szCs w:val="28"/>
          <w:lang w:bidi="ar-JO"/>
        </w:rPr>
      </w:pPr>
    </w:p>
    <w:p w:rsidR="00D17C91" w:rsidRDefault="00D17C91" w:rsidP="00D17C91">
      <w:pPr>
        <w:bidi w:val="0"/>
        <w:rPr>
          <w:b/>
          <w:bCs/>
          <w:sz w:val="28"/>
          <w:szCs w:val="28"/>
          <w:lang w:bidi="ar-JO"/>
        </w:rPr>
      </w:pPr>
      <w:r>
        <w:rPr>
          <w:b/>
          <w:bCs/>
          <w:sz w:val="28"/>
          <w:szCs w:val="28"/>
          <w:lang w:bidi="ar-JO"/>
        </w:rPr>
        <w:t xml:space="preserve">1. </w:t>
      </w:r>
      <w:r w:rsidRPr="00D17C91">
        <w:rPr>
          <w:b/>
          <w:bCs/>
          <w:sz w:val="28"/>
          <w:szCs w:val="28"/>
          <w:u w:val="single"/>
          <w:lang w:bidi="ar-JO"/>
        </w:rPr>
        <w:t>Purpose</w:t>
      </w:r>
      <w:r>
        <w:rPr>
          <w:b/>
          <w:bCs/>
          <w:sz w:val="28"/>
          <w:szCs w:val="28"/>
          <w:lang w:bidi="ar-JO"/>
        </w:rPr>
        <w:t>:</w:t>
      </w:r>
    </w:p>
    <w:p w:rsidR="00D17C91" w:rsidRDefault="00D17C91" w:rsidP="00DE27E0">
      <w:pPr>
        <w:bidi w:val="0"/>
        <w:spacing w:after="0"/>
        <w:jc w:val="both"/>
        <w:rPr>
          <w:sz w:val="28"/>
          <w:szCs w:val="28"/>
          <w:lang w:bidi="ar-JO"/>
        </w:rPr>
      </w:pPr>
      <w:r>
        <w:rPr>
          <w:sz w:val="28"/>
          <w:szCs w:val="28"/>
          <w:lang w:bidi="ar-JO"/>
        </w:rPr>
        <w:tab/>
        <w:t xml:space="preserve">Jordan Armed Forces – Arab Army / Royal Jordanian Air Force (JAF/RJAF) intend to procure freight forwarding services and assign a freight forwarder (F.F) to perform ocean, air and land cargo services and represent (JAF/RJAF) in arranging to receipt, processing, import and export all materials including defense articles </w:t>
      </w:r>
      <w:r w:rsidR="00D03DEB">
        <w:rPr>
          <w:sz w:val="28"/>
          <w:szCs w:val="28"/>
          <w:lang w:bidi="ar-JO"/>
        </w:rPr>
        <w:t>and provide all forwarding services to their cargo originating in Europe, Asia and Africa for destined for ultimate delivery to Jordan.</w:t>
      </w:r>
      <w:r w:rsidR="00D03DEB">
        <w:rPr>
          <w:b/>
          <w:bCs/>
          <w:sz w:val="28"/>
          <w:szCs w:val="28"/>
          <w:lang w:bidi="ar-JO"/>
        </w:rPr>
        <w:t xml:space="preserve"> </w:t>
      </w:r>
      <w:r w:rsidR="00D03DEB" w:rsidRPr="00D03DEB">
        <w:rPr>
          <w:sz w:val="28"/>
          <w:szCs w:val="28"/>
          <w:lang w:bidi="ar-JO"/>
        </w:rPr>
        <w:t>The F.F</w:t>
      </w:r>
      <w:r w:rsidR="00D03DEB">
        <w:rPr>
          <w:b/>
          <w:bCs/>
          <w:sz w:val="28"/>
          <w:szCs w:val="28"/>
          <w:lang w:bidi="ar-JO"/>
        </w:rPr>
        <w:t xml:space="preserve"> </w:t>
      </w:r>
      <w:r w:rsidR="00D03DEB">
        <w:rPr>
          <w:sz w:val="28"/>
          <w:szCs w:val="28"/>
          <w:lang w:bidi="ar-JO"/>
        </w:rPr>
        <w:t xml:space="preserve">shall </w:t>
      </w:r>
      <w:r w:rsidR="003E0C2B">
        <w:rPr>
          <w:sz w:val="28"/>
          <w:szCs w:val="28"/>
          <w:lang w:bidi="ar-JO"/>
        </w:rPr>
        <w:t>perform</w:t>
      </w:r>
      <w:r w:rsidR="00D03DEB">
        <w:rPr>
          <w:sz w:val="28"/>
          <w:szCs w:val="28"/>
          <w:lang w:bidi="ar-JO"/>
        </w:rPr>
        <w:t xml:space="preserve"> all necessary customs clearance</w:t>
      </w:r>
      <w:r w:rsidR="003E0C2B">
        <w:rPr>
          <w:sz w:val="28"/>
          <w:szCs w:val="28"/>
          <w:lang w:bidi="ar-JO"/>
        </w:rPr>
        <w:t xml:space="preserve"> and re-forwarding of the (JAF/RJAF) repair and return shipments destined to/from Europe, Asia and Africa.</w:t>
      </w:r>
      <w:r w:rsidR="00D03DEB">
        <w:rPr>
          <w:sz w:val="28"/>
          <w:szCs w:val="28"/>
          <w:lang w:bidi="ar-JO"/>
        </w:rPr>
        <w:t xml:space="preserve"> </w:t>
      </w:r>
    </w:p>
    <w:p w:rsidR="0005794F" w:rsidRDefault="0005794F" w:rsidP="00D16A52">
      <w:pPr>
        <w:bidi w:val="0"/>
        <w:spacing w:after="0"/>
        <w:jc w:val="both"/>
        <w:rPr>
          <w:sz w:val="28"/>
          <w:szCs w:val="28"/>
          <w:lang w:bidi="ar-JO"/>
        </w:rPr>
      </w:pPr>
    </w:p>
    <w:p w:rsidR="0005794F" w:rsidRDefault="0005794F" w:rsidP="00984329">
      <w:pPr>
        <w:bidi w:val="0"/>
        <w:jc w:val="both"/>
        <w:rPr>
          <w:b/>
          <w:bCs/>
          <w:sz w:val="28"/>
          <w:szCs w:val="28"/>
          <w:lang w:bidi="ar-JO"/>
        </w:rPr>
      </w:pPr>
      <w:r w:rsidRPr="0005794F">
        <w:rPr>
          <w:b/>
          <w:bCs/>
          <w:sz w:val="28"/>
          <w:szCs w:val="28"/>
          <w:lang w:bidi="ar-JO"/>
        </w:rPr>
        <w:t xml:space="preserve">2. </w:t>
      </w:r>
      <w:r w:rsidRPr="0005794F">
        <w:rPr>
          <w:b/>
          <w:bCs/>
          <w:sz w:val="28"/>
          <w:szCs w:val="28"/>
          <w:u w:val="single"/>
          <w:lang w:bidi="ar-JO"/>
        </w:rPr>
        <w:t xml:space="preserve">Validity </w:t>
      </w:r>
      <w:r w:rsidR="00984329">
        <w:rPr>
          <w:b/>
          <w:bCs/>
          <w:sz w:val="28"/>
          <w:szCs w:val="28"/>
          <w:u w:val="single"/>
          <w:lang w:bidi="ar-JO"/>
        </w:rPr>
        <w:t>P</w:t>
      </w:r>
      <w:r w:rsidRPr="0005794F">
        <w:rPr>
          <w:b/>
          <w:bCs/>
          <w:sz w:val="28"/>
          <w:szCs w:val="28"/>
          <w:u w:val="single"/>
          <w:lang w:bidi="ar-JO"/>
        </w:rPr>
        <w:t>eriod</w:t>
      </w:r>
      <w:r w:rsidRPr="0005794F">
        <w:rPr>
          <w:b/>
          <w:bCs/>
          <w:sz w:val="28"/>
          <w:szCs w:val="28"/>
          <w:lang w:bidi="ar-JO"/>
        </w:rPr>
        <w:t>:</w:t>
      </w:r>
    </w:p>
    <w:p w:rsidR="0005794F" w:rsidRDefault="0005794F" w:rsidP="00103B4C">
      <w:pPr>
        <w:bidi w:val="0"/>
        <w:spacing w:after="0"/>
        <w:jc w:val="both"/>
        <w:rPr>
          <w:sz w:val="28"/>
          <w:szCs w:val="28"/>
          <w:lang w:bidi="ar-JO"/>
        </w:rPr>
      </w:pPr>
      <w:r>
        <w:rPr>
          <w:b/>
          <w:bCs/>
          <w:sz w:val="28"/>
          <w:szCs w:val="28"/>
          <w:lang w:bidi="ar-JO"/>
        </w:rPr>
        <w:tab/>
      </w:r>
      <w:r w:rsidR="0067179D">
        <w:rPr>
          <w:sz w:val="28"/>
          <w:szCs w:val="28"/>
          <w:lang w:bidi="ar-JO"/>
        </w:rPr>
        <w:t>The proposal shall remain valid for at least (</w:t>
      </w:r>
      <w:r w:rsidR="00103B4C">
        <w:rPr>
          <w:sz w:val="28"/>
          <w:szCs w:val="28"/>
          <w:lang w:bidi="ar-JO"/>
        </w:rPr>
        <w:t>6</w:t>
      </w:r>
      <w:r w:rsidR="0067179D">
        <w:rPr>
          <w:sz w:val="28"/>
          <w:szCs w:val="28"/>
          <w:lang w:bidi="ar-JO"/>
        </w:rPr>
        <w:t xml:space="preserve">) </w:t>
      </w:r>
      <w:r w:rsidR="00103B4C">
        <w:rPr>
          <w:sz w:val="28"/>
          <w:szCs w:val="28"/>
          <w:lang w:bidi="ar-JO"/>
        </w:rPr>
        <w:t>Six</w:t>
      </w:r>
      <w:r w:rsidR="0067179D">
        <w:rPr>
          <w:sz w:val="28"/>
          <w:szCs w:val="28"/>
          <w:lang w:bidi="ar-JO"/>
        </w:rPr>
        <w:t xml:space="preserve"> months co</w:t>
      </w:r>
      <w:r w:rsidR="009A348B">
        <w:rPr>
          <w:sz w:val="28"/>
          <w:szCs w:val="28"/>
          <w:lang w:bidi="ar-JO"/>
        </w:rPr>
        <w:t>mmencing on the submission deadline date.</w:t>
      </w:r>
    </w:p>
    <w:p w:rsidR="009A348B" w:rsidRDefault="009A348B" w:rsidP="00D16A52">
      <w:pPr>
        <w:bidi w:val="0"/>
        <w:spacing w:after="0"/>
        <w:jc w:val="both"/>
        <w:rPr>
          <w:sz w:val="28"/>
          <w:szCs w:val="28"/>
          <w:lang w:bidi="ar-JO"/>
        </w:rPr>
      </w:pPr>
    </w:p>
    <w:p w:rsidR="009A348B" w:rsidRDefault="009A348B" w:rsidP="009A348B">
      <w:pPr>
        <w:bidi w:val="0"/>
        <w:jc w:val="both"/>
        <w:rPr>
          <w:b/>
          <w:bCs/>
          <w:sz w:val="28"/>
          <w:szCs w:val="28"/>
          <w:lang w:bidi="ar-JO"/>
        </w:rPr>
      </w:pPr>
      <w:r w:rsidRPr="009A348B">
        <w:rPr>
          <w:b/>
          <w:bCs/>
          <w:sz w:val="28"/>
          <w:szCs w:val="28"/>
          <w:lang w:bidi="ar-JO"/>
        </w:rPr>
        <w:t xml:space="preserve">3. </w:t>
      </w:r>
      <w:r w:rsidRPr="009A348B">
        <w:rPr>
          <w:b/>
          <w:bCs/>
          <w:sz w:val="28"/>
          <w:szCs w:val="28"/>
          <w:u w:val="single"/>
          <w:lang w:bidi="ar-JO"/>
        </w:rPr>
        <w:t>Qualifications</w:t>
      </w:r>
      <w:r w:rsidRPr="009A348B">
        <w:rPr>
          <w:b/>
          <w:bCs/>
          <w:sz w:val="28"/>
          <w:szCs w:val="28"/>
          <w:lang w:bidi="ar-JO"/>
        </w:rPr>
        <w:t>:</w:t>
      </w:r>
    </w:p>
    <w:p w:rsidR="009A348B" w:rsidRDefault="009A348B" w:rsidP="00EC3A37">
      <w:pPr>
        <w:bidi w:val="0"/>
        <w:spacing w:after="0"/>
        <w:jc w:val="both"/>
        <w:rPr>
          <w:sz w:val="28"/>
          <w:szCs w:val="28"/>
          <w:lang w:bidi="ar-JO"/>
        </w:rPr>
      </w:pPr>
      <w:r>
        <w:rPr>
          <w:b/>
          <w:bCs/>
          <w:sz w:val="28"/>
          <w:szCs w:val="28"/>
          <w:lang w:bidi="ar-JO"/>
        </w:rPr>
        <w:tab/>
      </w:r>
      <w:r w:rsidR="00D72B9A">
        <w:rPr>
          <w:sz w:val="28"/>
          <w:szCs w:val="28"/>
          <w:lang w:bidi="ar-JO"/>
        </w:rPr>
        <w:t>The bidder shall submit with his quotation the proper paperwork and certificates that proves his qualifications for the following:</w:t>
      </w:r>
    </w:p>
    <w:p w:rsidR="00D72B9A" w:rsidRDefault="00C66479" w:rsidP="001A6FA5">
      <w:pPr>
        <w:bidi w:val="0"/>
        <w:spacing w:after="0"/>
        <w:jc w:val="both"/>
        <w:rPr>
          <w:sz w:val="28"/>
          <w:szCs w:val="28"/>
          <w:lang w:bidi="ar-JO"/>
        </w:rPr>
      </w:pPr>
      <w:r>
        <w:rPr>
          <w:sz w:val="28"/>
          <w:szCs w:val="28"/>
          <w:lang w:bidi="ar-JO"/>
        </w:rPr>
        <w:t>a)</w:t>
      </w:r>
      <w:r>
        <w:rPr>
          <w:sz w:val="28"/>
          <w:szCs w:val="28"/>
          <w:lang w:bidi="ar-JO"/>
        </w:rPr>
        <w:tab/>
        <w:t xml:space="preserve">Be a </w:t>
      </w:r>
      <w:r w:rsidR="007858BB">
        <w:rPr>
          <w:sz w:val="28"/>
          <w:szCs w:val="28"/>
          <w:lang w:bidi="ar-JO"/>
        </w:rPr>
        <w:t>reputable company, registered and licensed as a legal entity and authorized to operate in Europe</w:t>
      </w:r>
      <w:r w:rsidR="009D52FE">
        <w:rPr>
          <w:sz w:val="28"/>
          <w:szCs w:val="28"/>
          <w:lang w:bidi="ar-JO"/>
        </w:rPr>
        <w:t>, Asia and Africa.</w:t>
      </w:r>
    </w:p>
    <w:p w:rsidR="009D52FE" w:rsidRDefault="009D52FE" w:rsidP="001A6FA5">
      <w:pPr>
        <w:bidi w:val="0"/>
        <w:spacing w:after="0"/>
        <w:jc w:val="both"/>
        <w:rPr>
          <w:sz w:val="28"/>
          <w:szCs w:val="28"/>
          <w:lang w:bidi="ar-JO"/>
        </w:rPr>
      </w:pPr>
      <w:r>
        <w:rPr>
          <w:sz w:val="28"/>
          <w:szCs w:val="28"/>
          <w:lang w:bidi="ar-JO"/>
        </w:rPr>
        <w:lastRenderedPageBreak/>
        <w:t>b)</w:t>
      </w:r>
      <w:r>
        <w:rPr>
          <w:sz w:val="28"/>
          <w:szCs w:val="28"/>
          <w:lang w:bidi="ar-JO"/>
        </w:rPr>
        <w:tab/>
        <w:t>Short brief history</w:t>
      </w:r>
      <w:r w:rsidR="00A7207E">
        <w:rPr>
          <w:sz w:val="28"/>
          <w:szCs w:val="28"/>
          <w:lang w:bidi="ar-JO"/>
        </w:rPr>
        <w:t xml:space="preserve"> and bidder has to sign the certificate regarding debarment, suspension and proposed debarment (Annex B)</w:t>
      </w:r>
      <w:r>
        <w:rPr>
          <w:sz w:val="28"/>
          <w:szCs w:val="28"/>
          <w:lang w:bidi="ar-JO"/>
        </w:rPr>
        <w:t>.</w:t>
      </w:r>
    </w:p>
    <w:p w:rsidR="009D52FE" w:rsidRDefault="009D52FE" w:rsidP="001A6FA5">
      <w:pPr>
        <w:bidi w:val="0"/>
        <w:spacing w:after="0"/>
        <w:jc w:val="both"/>
        <w:rPr>
          <w:sz w:val="28"/>
          <w:szCs w:val="28"/>
          <w:lang w:bidi="ar-JO"/>
        </w:rPr>
      </w:pPr>
      <w:r>
        <w:rPr>
          <w:sz w:val="28"/>
          <w:szCs w:val="28"/>
          <w:lang w:bidi="ar-JO"/>
        </w:rPr>
        <w:t>c)</w:t>
      </w:r>
      <w:r>
        <w:rPr>
          <w:sz w:val="28"/>
          <w:szCs w:val="28"/>
          <w:lang w:bidi="ar-JO"/>
        </w:rPr>
        <w:tab/>
      </w:r>
      <w:r w:rsidR="00576331">
        <w:rPr>
          <w:sz w:val="28"/>
          <w:szCs w:val="28"/>
          <w:lang w:bidi="ar-JO"/>
        </w:rPr>
        <w:t>Have the capability and authority to handle defense articles including but not limited to (weapons, ammunitions, military automotive, military vehicles, spare parts, military shipments …etc).</w:t>
      </w:r>
    </w:p>
    <w:p w:rsidR="00576331" w:rsidRDefault="00945AA5" w:rsidP="001A6FA5">
      <w:pPr>
        <w:bidi w:val="0"/>
        <w:spacing w:after="0"/>
        <w:jc w:val="both"/>
        <w:rPr>
          <w:sz w:val="28"/>
          <w:szCs w:val="28"/>
          <w:lang w:bidi="ar-JO"/>
        </w:rPr>
      </w:pPr>
      <w:r>
        <w:rPr>
          <w:sz w:val="28"/>
          <w:szCs w:val="28"/>
          <w:lang w:bidi="ar-JO"/>
        </w:rPr>
        <w:t>d)</w:t>
      </w:r>
      <w:r>
        <w:rPr>
          <w:sz w:val="28"/>
          <w:szCs w:val="28"/>
          <w:lang w:bidi="ar-JO"/>
        </w:rPr>
        <w:tab/>
        <w:t>Financial statement and annual report for the last (2) two years.</w:t>
      </w:r>
    </w:p>
    <w:p w:rsidR="00945AA5" w:rsidRDefault="009117C2" w:rsidP="00523FEA">
      <w:pPr>
        <w:bidi w:val="0"/>
        <w:spacing w:after="0"/>
        <w:jc w:val="both"/>
        <w:rPr>
          <w:sz w:val="28"/>
          <w:szCs w:val="28"/>
          <w:lang w:bidi="ar-JO"/>
        </w:rPr>
      </w:pPr>
      <w:r>
        <w:rPr>
          <w:sz w:val="28"/>
          <w:szCs w:val="28"/>
          <w:lang w:bidi="ar-JO"/>
        </w:rPr>
        <w:t>e)</w:t>
      </w:r>
      <w:r>
        <w:rPr>
          <w:sz w:val="28"/>
          <w:szCs w:val="28"/>
          <w:lang w:bidi="ar-JO"/>
        </w:rPr>
        <w:tab/>
        <w:t>H</w:t>
      </w:r>
      <w:r w:rsidR="00945AA5">
        <w:rPr>
          <w:sz w:val="28"/>
          <w:szCs w:val="28"/>
          <w:lang w:bidi="ar-JO"/>
        </w:rPr>
        <w:t>ave a minimum (</w:t>
      </w:r>
      <w:r w:rsidR="00523FEA">
        <w:rPr>
          <w:sz w:val="28"/>
          <w:szCs w:val="28"/>
          <w:lang w:bidi="ar-JO"/>
        </w:rPr>
        <w:t>5</w:t>
      </w:r>
      <w:r w:rsidR="00945AA5">
        <w:rPr>
          <w:sz w:val="28"/>
          <w:szCs w:val="28"/>
          <w:lang w:bidi="ar-JO"/>
        </w:rPr>
        <w:t xml:space="preserve">) </w:t>
      </w:r>
      <w:r w:rsidR="00523FEA">
        <w:rPr>
          <w:sz w:val="28"/>
          <w:szCs w:val="28"/>
          <w:lang w:bidi="ar-JO"/>
        </w:rPr>
        <w:t>five</w:t>
      </w:r>
      <w:r w:rsidR="00945AA5">
        <w:rPr>
          <w:sz w:val="28"/>
          <w:szCs w:val="28"/>
          <w:lang w:bidi="ar-JO"/>
        </w:rPr>
        <w:t xml:space="preserve"> years proven ex</w:t>
      </w:r>
      <w:r>
        <w:rPr>
          <w:sz w:val="28"/>
          <w:szCs w:val="28"/>
          <w:lang w:bidi="ar-JO"/>
        </w:rPr>
        <w:t>perience and solid knowledge in freight forwarding services and handling military shipments.</w:t>
      </w:r>
      <w:r w:rsidR="00945AA5">
        <w:rPr>
          <w:sz w:val="28"/>
          <w:szCs w:val="28"/>
          <w:lang w:bidi="ar-JO"/>
        </w:rPr>
        <w:t xml:space="preserve"> </w:t>
      </w:r>
    </w:p>
    <w:p w:rsidR="009117C2" w:rsidRDefault="009117C2" w:rsidP="001A6FA5">
      <w:pPr>
        <w:bidi w:val="0"/>
        <w:spacing w:after="0"/>
        <w:jc w:val="both"/>
        <w:rPr>
          <w:sz w:val="28"/>
          <w:szCs w:val="28"/>
          <w:lang w:bidi="ar-JO"/>
        </w:rPr>
      </w:pPr>
      <w:r>
        <w:rPr>
          <w:sz w:val="28"/>
          <w:szCs w:val="28"/>
          <w:lang w:bidi="ar-JO"/>
        </w:rPr>
        <w:t>f)</w:t>
      </w:r>
      <w:r>
        <w:rPr>
          <w:sz w:val="28"/>
          <w:szCs w:val="28"/>
          <w:lang w:bidi="ar-JO"/>
        </w:rPr>
        <w:tab/>
        <w:t>Have current customers within Europe, Asia and Africa.</w:t>
      </w:r>
    </w:p>
    <w:p w:rsidR="009117C2" w:rsidRDefault="009117C2" w:rsidP="001A6FA5">
      <w:pPr>
        <w:bidi w:val="0"/>
        <w:spacing w:after="0"/>
        <w:jc w:val="both"/>
        <w:rPr>
          <w:sz w:val="28"/>
          <w:szCs w:val="28"/>
          <w:lang w:bidi="ar-JO"/>
        </w:rPr>
      </w:pPr>
      <w:r>
        <w:rPr>
          <w:sz w:val="28"/>
          <w:szCs w:val="28"/>
          <w:lang w:bidi="ar-JO"/>
        </w:rPr>
        <w:t>g)</w:t>
      </w:r>
      <w:r>
        <w:rPr>
          <w:sz w:val="28"/>
          <w:szCs w:val="28"/>
          <w:lang w:bidi="ar-JO"/>
        </w:rPr>
        <w:tab/>
        <w:t>F.F must be a member of (IATA)</w:t>
      </w:r>
      <w:r w:rsidR="00452F78">
        <w:rPr>
          <w:sz w:val="28"/>
          <w:szCs w:val="28"/>
          <w:lang w:bidi="ar-JO"/>
        </w:rPr>
        <w:t xml:space="preserve"> and (FIATA)</w:t>
      </w:r>
      <w:r>
        <w:rPr>
          <w:sz w:val="28"/>
          <w:szCs w:val="28"/>
          <w:lang w:bidi="ar-JO"/>
        </w:rPr>
        <w:t>.</w:t>
      </w:r>
    </w:p>
    <w:p w:rsidR="00E73DB0" w:rsidRDefault="009117C2" w:rsidP="00452F78">
      <w:pPr>
        <w:bidi w:val="0"/>
        <w:spacing w:after="0"/>
        <w:jc w:val="both"/>
        <w:rPr>
          <w:sz w:val="28"/>
          <w:szCs w:val="28"/>
          <w:lang w:bidi="ar-JO"/>
        </w:rPr>
      </w:pPr>
      <w:r>
        <w:rPr>
          <w:sz w:val="28"/>
          <w:szCs w:val="28"/>
          <w:lang w:bidi="ar-JO"/>
        </w:rPr>
        <w:t>h)</w:t>
      </w:r>
      <w:r>
        <w:rPr>
          <w:sz w:val="28"/>
          <w:szCs w:val="28"/>
          <w:lang w:bidi="ar-JO"/>
        </w:rPr>
        <w:tab/>
      </w:r>
      <w:r w:rsidR="001A6FA5">
        <w:rPr>
          <w:sz w:val="28"/>
          <w:szCs w:val="28"/>
          <w:lang w:bidi="ar-JO"/>
        </w:rPr>
        <w:t>A member of any association is plus</w:t>
      </w:r>
      <w:r w:rsidR="00EA2E33">
        <w:rPr>
          <w:sz w:val="28"/>
          <w:szCs w:val="28"/>
          <w:lang w:bidi="ar-JO"/>
        </w:rPr>
        <w:t xml:space="preserve"> such as</w:t>
      </w:r>
      <w:r w:rsidR="001A6FA5">
        <w:rPr>
          <w:sz w:val="28"/>
          <w:szCs w:val="28"/>
          <w:lang w:bidi="ar-JO"/>
        </w:rPr>
        <w:t xml:space="preserve"> (</w:t>
      </w:r>
      <w:r w:rsidR="00E73DB0">
        <w:rPr>
          <w:sz w:val="28"/>
          <w:szCs w:val="28"/>
          <w:lang w:bidi="ar-JO"/>
        </w:rPr>
        <w:t>ISO</w:t>
      </w:r>
      <w:r w:rsidR="00BB379E">
        <w:rPr>
          <w:sz w:val="28"/>
          <w:szCs w:val="28"/>
          <w:lang w:bidi="ar-JO"/>
        </w:rPr>
        <w:t xml:space="preserve"> 9001</w:t>
      </w:r>
      <w:r w:rsidR="00E73DB0">
        <w:rPr>
          <w:sz w:val="28"/>
          <w:szCs w:val="28"/>
          <w:lang w:bidi="ar-JO"/>
        </w:rPr>
        <w:t>, International Customs Brokers</w:t>
      </w:r>
      <w:r w:rsidR="00FF3657">
        <w:rPr>
          <w:sz w:val="28"/>
          <w:szCs w:val="28"/>
          <w:lang w:bidi="ar-JO"/>
        </w:rPr>
        <w:t xml:space="preserve">, BIFA, EFFA, </w:t>
      </w:r>
      <w:r w:rsidR="00EA2E33">
        <w:rPr>
          <w:sz w:val="28"/>
          <w:szCs w:val="28"/>
          <w:lang w:bidi="ar-JO"/>
        </w:rPr>
        <w:t>EIG, etc</w:t>
      </w:r>
      <w:r w:rsidR="00E73DB0">
        <w:rPr>
          <w:sz w:val="28"/>
          <w:szCs w:val="28"/>
          <w:lang w:bidi="ar-JO"/>
        </w:rPr>
        <w:t>).</w:t>
      </w:r>
    </w:p>
    <w:p w:rsidR="009117C2" w:rsidRDefault="00E73DB0" w:rsidP="00510B42">
      <w:pPr>
        <w:bidi w:val="0"/>
        <w:spacing w:after="0"/>
        <w:jc w:val="both"/>
        <w:rPr>
          <w:sz w:val="28"/>
          <w:szCs w:val="28"/>
          <w:lang w:bidi="ar-JO"/>
        </w:rPr>
      </w:pPr>
      <w:r>
        <w:rPr>
          <w:sz w:val="28"/>
          <w:szCs w:val="28"/>
          <w:lang w:bidi="ar-JO"/>
        </w:rPr>
        <w:t>I)</w:t>
      </w:r>
      <w:r>
        <w:rPr>
          <w:sz w:val="28"/>
          <w:szCs w:val="28"/>
          <w:lang w:bidi="ar-JO"/>
        </w:rPr>
        <w:tab/>
      </w:r>
      <w:r w:rsidR="00EA2E33">
        <w:rPr>
          <w:sz w:val="28"/>
          <w:szCs w:val="28"/>
          <w:lang w:bidi="ar-JO"/>
        </w:rPr>
        <w:t>Proven ability to provide equipment and staff to perform F.F services.</w:t>
      </w:r>
      <w:r>
        <w:rPr>
          <w:sz w:val="28"/>
          <w:szCs w:val="28"/>
          <w:lang w:bidi="ar-JO"/>
        </w:rPr>
        <w:t xml:space="preserve"> </w:t>
      </w:r>
    </w:p>
    <w:p w:rsidR="00EA2E33" w:rsidRDefault="00EA2E33" w:rsidP="00DE27E0">
      <w:pPr>
        <w:bidi w:val="0"/>
        <w:spacing w:after="0"/>
        <w:jc w:val="both"/>
        <w:rPr>
          <w:sz w:val="28"/>
          <w:szCs w:val="28"/>
          <w:lang w:bidi="ar-JO"/>
        </w:rPr>
      </w:pPr>
      <w:r>
        <w:rPr>
          <w:sz w:val="28"/>
          <w:szCs w:val="28"/>
          <w:lang w:bidi="ar-JO"/>
        </w:rPr>
        <w:t>j)</w:t>
      </w:r>
      <w:r>
        <w:rPr>
          <w:sz w:val="28"/>
          <w:szCs w:val="28"/>
          <w:lang w:bidi="ar-JO"/>
        </w:rPr>
        <w:tab/>
      </w:r>
      <w:r w:rsidR="00B72D3F">
        <w:rPr>
          <w:sz w:val="28"/>
          <w:szCs w:val="28"/>
          <w:lang w:bidi="ar-JO"/>
        </w:rPr>
        <w:t>Outline the company staffing, skills set, professionalism and team structure / leadership commensurate to the scope of F.F services.</w:t>
      </w:r>
    </w:p>
    <w:p w:rsidR="00510B42" w:rsidRPr="00510B42" w:rsidRDefault="00510B42" w:rsidP="00D16A52">
      <w:pPr>
        <w:bidi w:val="0"/>
        <w:spacing w:after="0"/>
        <w:jc w:val="both"/>
        <w:rPr>
          <w:b/>
          <w:bCs/>
          <w:sz w:val="28"/>
          <w:szCs w:val="28"/>
          <w:lang w:bidi="ar-JO"/>
        </w:rPr>
      </w:pPr>
    </w:p>
    <w:p w:rsidR="00510B42" w:rsidRDefault="001D3990" w:rsidP="00984329">
      <w:pPr>
        <w:bidi w:val="0"/>
        <w:jc w:val="both"/>
        <w:rPr>
          <w:b/>
          <w:bCs/>
          <w:sz w:val="28"/>
          <w:szCs w:val="28"/>
          <w:lang w:bidi="ar-JO"/>
        </w:rPr>
      </w:pPr>
      <w:r>
        <w:rPr>
          <w:b/>
          <w:bCs/>
          <w:sz w:val="28"/>
          <w:szCs w:val="28"/>
          <w:lang w:bidi="ar-JO"/>
        </w:rPr>
        <w:t>4</w:t>
      </w:r>
      <w:r w:rsidR="00510B42" w:rsidRPr="00510B42">
        <w:rPr>
          <w:b/>
          <w:bCs/>
          <w:sz w:val="28"/>
          <w:szCs w:val="28"/>
          <w:lang w:bidi="ar-JO"/>
        </w:rPr>
        <w:t xml:space="preserve">. </w:t>
      </w:r>
      <w:r w:rsidR="00510B42" w:rsidRPr="00510B42">
        <w:rPr>
          <w:b/>
          <w:bCs/>
          <w:sz w:val="28"/>
          <w:szCs w:val="28"/>
          <w:u w:val="single"/>
          <w:lang w:bidi="ar-JO"/>
        </w:rPr>
        <w:t xml:space="preserve">Services and </w:t>
      </w:r>
      <w:r w:rsidR="00984329">
        <w:rPr>
          <w:b/>
          <w:bCs/>
          <w:sz w:val="28"/>
          <w:szCs w:val="28"/>
          <w:u w:val="single"/>
          <w:lang w:bidi="ar-JO"/>
        </w:rPr>
        <w:t>R</w:t>
      </w:r>
      <w:r w:rsidR="00510B42" w:rsidRPr="00510B42">
        <w:rPr>
          <w:b/>
          <w:bCs/>
          <w:sz w:val="28"/>
          <w:szCs w:val="28"/>
          <w:u w:val="single"/>
          <w:lang w:bidi="ar-JO"/>
        </w:rPr>
        <w:t xml:space="preserve">esponsibilities </w:t>
      </w:r>
      <w:r w:rsidR="00984329">
        <w:rPr>
          <w:b/>
          <w:bCs/>
          <w:sz w:val="28"/>
          <w:szCs w:val="28"/>
          <w:u w:val="single"/>
          <w:lang w:bidi="ar-JO"/>
        </w:rPr>
        <w:t>o</w:t>
      </w:r>
      <w:r w:rsidR="00510B42" w:rsidRPr="00510B42">
        <w:rPr>
          <w:b/>
          <w:bCs/>
          <w:sz w:val="28"/>
          <w:szCs w:val="28"/>
          <w:u w:val="single"/>
          <w:lang w:bidi="ar-JO"/>
        </w:rPr>
        <w:t xml:space="preserve">f the </w:t>
      </w:r>
      <w:r w:rsidR="00984329">
        <w:rPr>
          <w:b/>
          <w:bCs/>
          <w:sz w:val="28"/>
          <w:szCs w:val="28"/>
          <w:u w:val="single"/>
          <w:lang w:bidi="ar-JO"/>
        </w:rPr>
        <w:t>S</w:t>
      </w:r>
      <w:r w:rsidR="00510B42" w:rsidRPr="00510B42">
        <w:rPr>
          <w:b/>
          <w:bCs/>
          <w:sz w:val="28"/>
          <w:szCs w:val="28"/>
          <w:u w:val="single"/>
          <w:lang w:bidi="ar-JO"/>
        </w:rPr>
        <w:t>elected F.F</w:t>
      </w:r>
      <w:r w:rsidR="00510B42" w:rsidRPr="00510B42">
        <w:rPr>
          <w:b/>
          <w:bCs/>
          <w:sz w:val="28"/>
          <w:szCs w:val="28"/>
          <w:lang w:bidi="ar-JO"/>
        </w:rPr>
        <w:t>:</w:t>
      </w:r>
    </w:p>
    <w:p w:rsidR="00510B42" w:rsidRDefault="00510B42" w:rsidP="00510B42">
      <w:pPr>
        <w:bidi w:val="0"/>
        <w:jc w:val="both"/>
        <w:rPr>
          <w:sz w:val="28"/>
          <w:szCs w:val="28"/>
          <w:lang w:bidi="ar-JO"/>
        </w:rPr>
      </w:pPr>
      <w:r w:rsidRPr="00510B42">
        <w:rPr>
          <w:sz w:val="28"/>
          <w:szCs w:val="28"/>
          <w:lang w:bidi="ar-JO"/>
        </w:rPr>
        <w:t>The F.F shall have the capability and liability to perform the following:</w:t>
      </w:r>
    </w:p>
    <w:p w:rsidR="005926F1" w:rsidRDefault="00510B42" w:rsidP="005926F1">
      <w:pPr>
        <w:bidi w:val="0"/>
        <w:spacing w:after="0"/>
        <w:jc w:val="both"/>
        <w:rPr>
          <w:sz w:val="28"/>
          <w:szCs w:val="28"/>
          <w:lang w:bidi="ar-JO"/>
        </w:rPr>
      </w:pPr>
      <w:r>
        <w:rPr>
          <w:sz w:val="28"/>
          <w:szCs w:val="28"/>
          <w:lang w:bidi="ar-JO"/>
        </w:rPr>
        <w:t>a)</w:t>
      </w:r>
      <w:r>
        <w:rPr>
          <w:sz w:val="28"/>
          <w:szCs w:val="28"/>
          <w:lang w:bidi="ar-JO"/>
        </w:rPr>
        <w:tab/>
      </w:r>
      <w:r w:rsidR="005926F1">
        <w:rPr>
          <w:sz w:val="28"/>
          <w:szCs w:val="28"/>
          <w:lang w:bidi="ar-JO"/>
        </w:rPr>
        <w:t>Coordination with suppliers and advise shipping details including time and date for goods delivery.</w:t>
      </w:r>
    </w:p>
    <w:p w:rsidR="00510B42" w:rsidRDefault="005926F1" w:rsidP="005926F1">
      <w:pPr>
        <w:bidi w:val="0"/>
        <w:spacing w:after="0"/>
        <w:jc w:val="both"/>
        <w:rPr>
          <w:sz w:val="28"/>
          <w:szCs w:val="28"/>
          <w:lang w:bidi="ar-JO"/>
        </w:rPr>
      </w:pPr>
      <w:r>
        <w:rPr>
          <w:sz w:val="28"/>
          <w:szCs w:val="28"/>
          <w:lang w:bidi="ar-JO"/>
        </w:rPr>
        <w:t>b)</w:t>
      </w:r>
      <w:r>
        <w:rPr>
          <w:sz w:val="28"/>
          <w:szCs w:val="28"/>
          <w:lang w:bidi="ar-JO"/>
        </w:rPr>
        <w:tab/>
        <w:t xml:space="preserve">Warehousing, handling and storing the materials until the scheduled shipping date from any airport or sea port.  </w:t>
      </w:r>
    </w:p>
    <w:p w:rsidR="005926F1" w:rsidRDefault="005926F1" w:rsidP="005926F1">
      <w:pPr>
        <w:bidi w:val="0"/>
        <w:spacing w:after="0"/>
        <w:jc w:val="both"/>
        <w:rPr>
          <w:sz w:val="28"/>
          <w:szCs w:val="28"/>
          <w:lang w:bidi="ar-JO"/>
        </w:rPr>
      </w:pPr>
      <w:r>
        <w:rPr>
          <w:sz w:val="28"/>
          <w:szCs w:val="28"/>
          <w:lang w:bidi="ar-JO"/>
        </w:rPr>
        <w:t>c)</w:t>
      </w:r>
      <w:r>
        <w:rPr>
          <w:sz w:val="28"/>
          <w:szCs w:val="28"/>
          <w:lang w:bidi="ar-JO"/>
        </w:rPr>
        <w:tab/>
        <w:t>Exporting and importing all materials including defense articles for the sake of JAF/RJAF.</w:t>
      </w:r>
    </w:p>
    <w:p w:rsidR="005926F1" w:rsidRDefault="005926F1" w:rsidP="00A86E20">
      <w:pPr>
        <w:bidi w:val="0"/>
        <w:spacing w:after="0"/>
        <w:jc w:val="both"/>
        <w:rPr>
          <w:sz w:val="28"/>
          <w:szCs w:val="28"/>
          <w:lang w:bidi="ar-JO"/>
        </w:rPr>
      </w:pPr>
      <w:r>
        <w:rPr>
          <w:sz w:val="28"/>
          <w:szCs w:val="28"/>
          <w:lang w:bidi="ar-JO"/>
        </w:rPr>
        <w:t>d)</w:t>
      </w:r>
      <w:r>
        <w:rPr>
          <w:sz w:val="28"/>
          <w:szCs w:val="28"/>
          <w:lang w:bidi="ar-JO"/>
        </w:rPr>
        <w:tab/>
        <w:t>Receipt, processing, staging and transportation of classified materials and establishing receiving material records.</w:t>
      </w:r>
    </w:p>
    <w:p w:rsidR="00A86E20" w:rsidRDefault="00A86E20" w:rsidP="00A86E20">
      <w:pPr>
        <w:bidi w:val="0"/>
        <w:spacing w:after="0"/>
        <w:jc w:val="both"/>
        <w:rPr>
          <w:sz w:val="28"/>
          <w:szCs w:val="28"/>
          <w:lang w:bidi="ar-JO"/>
        </w:rPr>
      </w:pPr>
      <w:r>
        <w:rPr>
          <w:sz w:val="28"/>
          <w:szCs w:val="28"/>
          <w:lang w:bidi="ar-JO"/>
        </w:rPr>
        <w:t>e)</w:t>
      </w:r>
      <w:r>
        <w:rPr>
          <w:sz w:val="28"/>
          <w:szCs w:val="28"/>
          <w:lang w:bidi="ar-JO"/>
        </w:rPr>
        <w:tab/>
        <w:t>Inspecting shipping container for damage, shortage, misdirect and taking the appropriate action on behalf of JAF/RJAF.</w:t>
      </w:r>
    </w:p>
    <w:p w:rsidR="00A86E20" w:rsidRDefault="00A86E20" w:rsidP="008A22AD">
      <w:pPr>
        <w:bidi w:val="0"/>
        <w:spacing w:after="0"/>
        <w:jc w:val="both"/>
        <w:rPr>
          <w:sz w:val="28"/>
          <w:szCs w:val="28"/>
          <w:lang w:bidi="ar-JO"/>
        </w:rPr>
      </w:pPr>
      <w:r>
        <w:rPr>
          <w:sz w:val="28"/>
          <w:szCs w:val="28"/>
          <w:lang w:bidi="ar-JO"/>
        </w:rPr>
        <w:t>f)</w:t>
      </w:r>
      <w:r>
        <w:rPr>
          <w:sz w:val="28"/>
          <w:szCs w:val="28"/>
          <w:lang w:bidi="ar-JO"/>
        </w:rPr>
        <w:tab/>
        <w:t xml:space="preserve">Consolidation, loading and a full range of re-packing services for onward movement. </w:t>
      </w:r>
    </w:p>
    <w:p w:rsidR="00AB39FD" w:rsidRDefault="00AB39FD" w:rsidP="00AB39FD">
      <w:pPr>
        <w:bidi w:val="0"/>
        <w:spacing w:after="0"/>
        <w:jc w:val="both"/>
        <w:rPr>
          <w:sz w:val="28"/>
          <w:szCs w:val="28"/>
          <w:lang w:bidi="ar-JO"/>
        </w:rPr>
      </w:pPr>
      <w:r>
        <w:rPr>
          <w:sz w:val="28"/>
          <w:szCs w:val="28"/>
          <w:lang w:bidi="ar-JO"/>
        </w:rPr>
        <w:t>g)</w:t>
      </w:r>
      <w:r>
        <w:rPr>
          <w:sz w:val="28"/>
          <w:szCs w:val="28"/>
          <w:lang w:bidi="ar-JO"/>
        </w:rPr>
        <w:tab/>
        <w:t xml:space="preserve">Preparing all necessary documents for the appropriate required services such as but not limited to export license, dock receipt, proof of </w:t>
      </w:r>
      <w:r>
        <w:rPr>
          <w:sz w:val="28"/>
          <w:szCs w:val="28"/>
          <w:lang w:bidi="ar-JO"/>
        </w:rPr>
        <w:lastRenderedPageBreak/>
        <w:t>delivery, manifest, bill of lading, AWB and other certificates and required documents for export clearance and customs declaration.</w:t>
      </w:r>
    </w:p>
    <w:p w:rsidR="00AB39FD" w:rsidRDefault="00AB39FD" w:rsidP="00AB39FD">
      <w:pPr>
        <w:bidi w:val="0"/>
        <w:spacing w:after="0"/>
        <w:jc w:val="both"/>
        <w:rPr>
          <w:sz w:val="28"/>
          <w:szCs w:val="28"/>
          <w:lang w:bidi="ar-JO"/>
        </w:rPr>
      </w:pPr>
      <w:r>
        <w:rPr>
          <w:sz w:val="28"/>
          <w:szCs w:val="28"/>
          <w:lang w:bidi="ar-JO"/>
        </w:rPr>
        <w:t>h)</w:t>
      </w:r>
      <w:r>
        <w:rPr>
          <w:sz w:val="28"/>
          <w:szCs w:val="28"/>
          <w:lang w:bidi="ar-JO"/>
        </w:rPr>
        <w:tab/>
        <w:t>A complete visibility control for each item from date of receipt until final destination.</w:t>
      </w:r>
    </w:p>
    <w:p w:rsidR="00AB39FD" w:rsidRDefault="00AB39FD" w:rsidP="00DD2C6B">
      <w:pPr>
        <w:bidi w:val="0"/>
        <w:spacing w:after="0"/>
        <w:jc w:val="both"/>
        <w:rPr>
          <w:sz w:val="28"/>
          <w:szCs w:val="28"/>
          <w:lang w:bidi="ar-JO"/>
        </w:rPr>
      </w:pPr>
      <w:r>
        <w:rPr>
          <w:sz w:val="28"/>
          <w:szCs w:val="28"/>
          <w:lang w:bidi="ar-JO"/>
        </w:rPr>
        <w:t>i)</w:t>
      </w:r>
      <w:r>
        <w:rPr>
          <w:sz w:val="28"/>
          <w:szCs w:val="28"/>
          <w:lang w:bidi="ar-JO"/>
        </w:rPr>
        <w:tab/>
        <w:t xml:space="preserve">Developing and maintain an efficient reporting system to keep JAF/RJAF advised of the status of shipments by monthly computerized printout. </w:t>
      </w:r>
    </w:p>
    <w:p w:rsidR="008A22AD" w:rsidRDefault="008A22AD" w:rsidP="00DD2C6B">
      <w:pPr>
        <w:bidi w:val="0"/>
        <w:spacing w:after="0"/>
        <w:jc w:val="both"/>
        <w:rPr>
          <w:sz w:val="28"/>
          <w:szCs w:val="28"/>
          <w:lang w:bidi="ar-JO"/>
        </w:rPr>
      </w:pPr>
      <w:r>
        <w:rPr>
          <w:sz w:val="28"/>
          <w:szCs w:val="28"/>
          <w:lang w:bidi="ar-JO"/>
        </w:rPr>
        <w:t>j)</w:t>
      </w:r>
      <w:r>
        <w:rPr>
          <w:sz w:val="28"/>
          <w:szCs w:val="28"/>
          <w:lang w:bidi="ar-JO"/>
        </w:rPr>
        <w:tab/>
        <w:t>Inland freight, air freight, ocean freight and freight forwarding charges shall be paid by F.F on behalf of JAF/RJAF and will be reimbursed to F.F against documents.</w:t>
      </w:r>
    </w:p>
    <w:p w:rsidR="008A22AD" w:rsidRDefault="008A22AD" w:rsidP="00CD6653">
      <w:pPr>
        <w:bidi w:val="0"/>
        <w:spacing w:after="0"/>
        <w:jc w:val="both"/>
        <w:rPr>
          <w:sz w:val="28"/>
          <w:szCs w:val="28"/>
          <w:lang w:bidi="ar-JO"/>
        </w:rPr>
      </w:pPr>
      <w:r>
        <w:rPr>
          <w:sz w:val="28"/>
          <w:szCs w:val="28"/>
          <w:lang w:bidi="ar-JO"/>
        </w:rPr>
        <w:t>k)</w:t>
      </w:r>
      <w:r>
        <w:rPr>
          <w:sz w:val="28"/>
          <w:szCs w:val="28"/>
          <w:lang w:bidi="ar-JO"/>
        </w:rPr>
        <w:tab/>
      </w:r>
      <w:r w:rsidR="00DD2C6B">
        <w:rPr>
          <w:sz w:val="28"/>
          <w:szCs w:val="28"/>
          <w:lang w:bidi="ar-JO"/>
        </w:rPr>
        <w:t xml:space="preserve">JAF/RJAF shall be informed in writing before moving large shipments (vehicles, large equipment, oversized shipments, overweight shipments) from source of supply and F.F shall get JAF/RJAF </w:t>
      </w:r>
      <w:r w:rsidR="00817A20">
        <w:rPr>
          <w:sz w:val="28"/>
          <w:szCs w:val="28"/>
          <w:lang w:bidi="ar-JO"/>
        </w:rPr>
        <w:t>consent for mov</w:t>
      </w:r>
      <w:r w:rsidR="00CD6653">
        <w:rPr>
          <w:sz w:val="28"/>
          <w:szCs w:val="28"/>
          <w:lang w:bidi="ar-JO"/>
        </w:rPr>
        <w:t>e</w:t>
      </w:r>
      <w:r w:rsidR="00817A20">
        <w:rPr>
          <w:sz w:val="28"/>
          <w:szCs w:val="28"/>
          <w:lang w:bidi="ar-JO"/>
        </w:rPr>
        <w:t>ment.</w:t>
      </w:r>
    </w:p>
    <w:p w:rsidR="00CD6653" w:rsidRDefault="00CD6653" w:rsidP="00CD6653">
      <w:pPr>
        <w:bidi w:val="0"/>
        <w:spacing w:after="0"/>
        <w:jc w:val="both"/>
        <w:rPr>
          <w:sz w:val="28"/>
          <w:szCs w:val="28"/>
          <w:lang w:bidi="ar-JO"/>
        </w:rPr>
      </w:pPr>
      <w:r>
        <w:rPr>
          <w:sz w:val="28"/>
          <w:szCs w:val="28"/>
          <w:lang w:bidi="ar-JO"/>
        </w:rPr>
        <w:t>l)</w:t>
      </w:r>
      <w:r>
        <w:rPr>
          <w:sz w:val="28"/>
          <w:szCs w:val="28"/>
          <w:lang w:bidi="ar-JO"/>
        </w:rPr>
        <w:tab/>
        <w:t>Shipment timeline required to execute forwarding services for each shipment should be acknowledged by JAF/RJAF.</w:t>
      </w:r>
    </w:p>
    <w:p w:rsidR="00CD6653" w:rsidRDefault="00CD6653" w:rsidP="00CD6653">
      <w:pPr>
        <w:bidi w:val="0"/>
        <w:spacing w:after="0"/>
        <w:jc w:val="both"/>
        <w:rPr>
          <w:sz w:val="28"/>
          <w:szCs w:val="28"/>
          <w:lang w:bidi="ar-JO"/>
        </w:rPr>
      </w:pPr>
      <w:r>
        <w:rPr>
          <w:sz w:val="28"/>
          <w:szCs w:val="28"/>
          <w:lang w:bidi="ar-JO"/>
        </w:rPr>
        <w:t>m)</w:t>
      </w:r>
      <w:r>
        <w:rPr>
          <w:sz w:val="28"/>
          <w:szCs w:val="28"/>
          <w:lang w:bidi="ar-JO"/>
        </w:rPr>
        <w:tab/>
        <w:t>JAF/RJAF shall be notified by F.F prior to paying any extra fees for any cargo exceeds the charges agreed upon.</w:t>
      </w:r>
    </w:p>
    <w:p w:rsidR="00CD6653" w:rsidRDefault="00CD6653" w:rsidP="00DE27E0">
      <w:pPr>
        <w:bidi w:val="0"/>
        <w:spacing w:after="0"/>
        <w:jc w:val="both"/>
        <w:rPr>
          <w:sz w:val="28"/>
          <w:szCs w:val="28"/>
          <w:lang w:bidi="ar-JO"/>
        </w:rPr>
      </w:pPr>
      <w:r>
        <w:rPr>
          <w:sz w:val="28"/>
          <w:szCs w:val="28"/>
          <w:lang w:bidi="ar-JO"/>
        </w:rPr>
        <w:t>n)</w:t>
      </w:r>
      <w:r>
        <w:rPr>
          <w:sz w:val="28"/>
          <w:szCs w:val="28"/>
          <w:lang w:bidi="ar-JO"/>
        </w:rPr>
        <w:tab/>
        <w:t>FF shall comply with the regulations for the movement and storage of military equipment within the export/import country.</w:t>
      </w:r>
    </w:p>
    <w:p w:rsidR="00AF6CAB" w:rsidRDefault="00AF6CAB" w:rsidP="00D16A52">
      <w:pPr>
        <w:bidi w:val="0"/>
        <w:spacing w:after="0"/>
        <w:jc w:val="both"/>
        <w:rPr>
          <w:sz w:val="28"/>
          <w:szCs w:val="28"/>
          <w:lang w:bidi="ar-JO"/>
        </w:rPr>
      </w:pPr>
    </w:p>
    <w:p w:rsidR="00AF6CAB" w:rsidRDefault="00AF6CAB" w:rsidP="00984329">
      <w:pPr>
        <w:bidi w:val="0"/>
        <w:jc w:val="both"/>
        <w:rPr>
          <w:b/>
          <w:bCs/>
          <w:sz w:val="28"/>
          <w:szCs w:val="28"/>
          <w:lang w:bidi="ar-JO"/>
        </w:rPr>
      </w:pPr>
      <w:r w:rsidRPr="00AF6CAB">
        <w:rPr>
          <w:b/>
          <w:bCs/>
          <w:sz w:val="28"/>
          <w:szCs w:val="28"/>
          <w:lang w:bidi="ar-JO"/>
        </w:rPr>
        <w:t xml:space="preserve">5. </w:t>
      </w:r>
      <w:r w:rsidRPr="00AF6CAB">
        <w:rPr>
          <w:b/>
          <w:bCs/>
          <w:sz w:val="28"/>
          <w:szCs w:val="28"/>
          <w:u w:val="single"/>
          <w:lang w:bidi="ar-JO"/>
        </w:rPr>
        <w:t xml:space="preserve">Freight Forwarder's </w:t>
      </w:r>
      <w:r w:rsidR="00984329">
        <w:rPr>
          <w:b/>
          <w:bCs/>
          <w:sz w:val="28"/>
          <w:szCs w:val="28"/>
          <w:u w:val="single"/>
          <w:lang w:bidi="ar-JO"/>
        </w:rPr>
        <w:t>C</w:t>
      </w:r>
      <w:r w:rsidRPr="00AF6CAB">
        <w:rPr>
          <w:b/>
          <w:bCs/>
          <w:sz w:val="28"/>
          <w:szCs w:val="28"/>
          <w:u w:val="single"/>
          <w:lang w:bidi="ar-JO"/>
        </w:rPr>
        <w:t>apability</w:t>
      </w:r>
      <w:r w:rsidRPr="00AF6CAB">
        <w:rPr>
          <w:b/>
          <w:bCs/>
          <w:sz w:val="28"/>
          <w:szCs w:val="28"/>
          <w:lang w:bidi="ar-JO"/>
        </w:rPr>
        <w:t>:</w:t>
      </w:r>
    </w:p>
    <w:p w:rsidR="00E13D0D" w:rsidRDefault="00E13D0D" w:rsidP="00E13D0D">
      <w:pPr>
        <w:bidi w:val="0"/>
        <w:jc w:val="both"/>
        <w:rPr>
          <w:sz w:val="28"/>
          <w:szCs w:val="28"/>
          <w:lang w:bidi="ar-JO"/>
        </w:rPr>
      </w:pPr>
      <w:r w:rsidRPr="00E13D0D">
        <w:rPr>
          <w:sz w:val="28"/>
          <w:szCs w:val="28"/>
          <w:lang w:bidi="ar-JO"/>
        </w:rPr>
        <w:t>Freight forwarder shall have the below capabilities but not limited to:</w:t>
      </w:r>
    </w:p>
    <w:p w:rsidR="00E13D0D" w:rsidRDefault="00E13D0D" w:rsidP="007A05A6">
      <w:pPr>
        <w:bidi w:val="0"/>
        <w:spacing w:after="0"/>
        <w:jc w:val="both"/>
        <w:rPr>
          <w:sz w:val="28"/>
          <w:szCs w:val="28"/>
          <w:lang w:bidi="ar-JO"/>
        </w:rPr>
      </w:pPr>
      <w:r>
        <w:rPr>
          <w:sz w:val="28"/>
          <w:szCs w:val="28"/>
          <w:lang w:bidi="ar-JO"/>
        </w:rPr>
        <w:t>a)</w:t>
      </w:r>
      <w:r>
        <w:rPr>
          <w:sz w:val="28"/>
          <w:szCs w:val="28"/>
          <w:lang w:bidi="ar-JO"/>
        </w:rPr>
        <w:tab/>
        <w:t xml:space="preserve">Experienced in all modes of transportation (road, rail, air, sea … etc). </w:t>
      </w:r>
    </w:p>
    <w:p w:rsidR="00E13D0D" w:rsidRDefault="00E13D0D" w:rsidP="007A05A6">
      <w:pPr>
        <w:bidi w:val="0"/>
        <w:spacing w:after="0"/>
        <w:jc w:val="both"/>
        <w:rPr>
          <w:sz w:val="28"/>
          <w:szCs w:val="28"/>
          <w:lang w:bidi="ar-JO"/>
        </w:rPr>
      </w:pPr>
      <w:r>
        <w:rPr>
          <w:sz w:val="28"/>
          <w:szCs w:val="28"/>
          <w:lang w:bidi="ar-JO"/>
        </w:rPr>
        <w:t>b)</w:t>
      </w:r>
      <w:r>
        <w:rPr>
          <w:sz w:val="28"/>
          <w:szCs w:val="28"/>
          <w:lang w:bidi="ar-JO"/>
        </w:rPr>
        <w:tab/>
        <w:t>Able to provide cost effective and efficient cargo shipping solutions based on JAF/RJAF requirements.</w:t>
      </w:r>
    </w:p>
    <w:p w:rsidR="00E13D0D" w:rsidRDefault="00E13D0D" w:rsidP="007A05A6">
      <w:pPr>
        <w:bidi w:val="0"/>
        <w:spacing w:after="0"/>
        <w:jc w:val="both"/>
        <w:rPr>
          <w:sz w:val="28"/>
          <w:szCs w:val="28"/>
          <w:lang w:bidi="ar-JO"/>
        </w:rPr>
      </w:pPr>
      <w:r>
        <w:rPr>
          <w:sz w:val="28"/>
          <w:szCs w:val="28"/>
          <w:lang w:bidi="ar-JO"/>
        </w:rPr>
        <w:t>C)</w:t>
      </w:r>
      <w:r>
        <w:rPr>
          <w:sz w:val="28"/>
          <w:szCs w:val="28"/>
          <w:lang w:bidi="ar-JO"/>
        </w:rPr>
        <w:tab/>
        <w:t>Able to arrange storage for JAF/RJAF cargo whatever the cargo is.</w:t>
      </w:r>
    </w:p>
    <w:p w:rsidR="00E13D0D" w:rsidRDefault="00E13D0D" w:rsidP="007A05A6">
      <w:pPr>
        <w:bidi w:val="0"/>
        <w:spacing w:after="0"/>
        <w:jc w:val="both"/>
        <w:rPr>
          <w:sz w:val="28"/>
          <w:szCs w:val="28"/>
          <w:lang w:bidi="ar-JO"/>
        </w:rPr>
      </w:pPr>
      <w:r>
        <w:rPr>
          <w:sz w:val="28"/>
          <w:szCs w:val="28"/>
          <w:lang w:bidi="ar-JO"/>
        </w:rPr>
        <w:t>d)</w:t>
      </w:r>
      <w:r>
        <w:rPr>
          <w:sz w:val="28"/>
          <w:szCs w:val="28"/>
          <w:lang w:bidi="ar-JO"/>
        </w:rPr>
        <w:tab/>
        <w:t>Able to arrange the distribution/forwarding the cargo as per JAF/RJAF instructions.</w:t>
      </w:r>
    </w:p>
    <w:p w:rsidR="00E13D0D" w:rsidRDefault="00E13D0D" w:rsidP="007A05A6">
      <w:pPr>
        <w:bidi w:val="0"/>
        <w:spacing w:after="0"/>
        <w:jc w:val="both"/>
        <w:rPr>
          <w:sz w:val="28"/>
          <w:szCs w:val="28"/>
          <w:lang w:bidi="ar-JO"/>
        </w:rPr>
      </w:pPr>
      <w:r>
        <w:rPr>
          <w:sz w:val="28"/>
          <w:szCs w:val="28"/>
          <w:lang w:bidi="ar-JO"/>
        </w:rPr>
        <w:t>e)</w:t>
      </w:r>
      <w:r>
        <w:rPr>
          <w:sz w:val="28"/>
          <w:szCs w:val="28"/>
          <w:lang w:bidi="ar-JO"/>
        </w:rPr>
        <w:tab/>
        <w:t>Have the capability to negotiate freight rates with the shipping line.</w:t>
      </w:r>
    </w:p>
    <w:p w:rsidR="00E13D0D" w:rsidRDefault="00E13D0D" w:rsidP="007A05A6">
      <w:pPr>
        <w:bidi w:val="0"/>
        <w:spacing w:after="0"/>
        <w:jc w:val="both"/>
        <w:rPr>
          <w:sz w:val="28"/>
          <w:szCs w:val="28"/>
          <w:lang w:bidi="ar-JO"/>
        </w:rPr>
      </w:pPr>
      <w:r>
        <w:rPr>
          <w:sz w:val="28"/>
          <w:szCs w:val="28"/>
          <w:lang w:bidi="ar-JO"/>
        </w:rPr>
        <w:t>f)</w:t>
      </w:r>
      <w:r>
        <w:rPr>
          <w:sz w:val="28"/>
          <w:szCs w:val="28"/>
          <w:lang w:bidi="ar-JO"/>
        </w:rPr>
        <w:tab/>
        <w:t>Able to book cargo with the shipping lines as per JAF/RJAF requirements.</w:t>
      </w:r>
    </w:p>
    <w:p w:rsidR="00E13D0D" w:rsidRDefault="00E13D0D" w:rsidP="007A05A6">
      <w:pPr>
        <w:bidi w:val="0"/>
        <w:spacing w:after="0"/>
        <w:jc w:val="both"/>
        <w:rPr>
          <w:sz w:val="28"/>
          <w:szCs w:val="28"/>
          <w:lang w:bidi="ar-JO"/>
        </w:rPr>
      </w:pPr>
      <w:r>
        <w:rPr>
          <w:sz w:val="28"/>
          <w:szCs w:val="28"/>
          <w:lang w:bidi="ar-JO"/>
        </w:rPr>
        <w:lastRenderedPageBreak/>
        <w:t>g)</w:t>
      </w:r>
      <w:r>
        <w:rPr>
          <w:sz w:val="28"/>
          <w:szCs w:val="28"/>
          <w:lang w:bidi="ar-JO"/>
        </w:rPr>
        <w:tab/>
        <w:t>Process all relevant shipping documents such as customs and port documentation, bill of lading and associated shipping/negotiating documentations …etc.</w:t>
      </w:r>
    </w:p>
    <w:p w:rsidR="00E13D0D" w:rsidRDefault="00E13D0D" w:rsidP="007A05A6">
      <w:pPr>
        <w:bidi w:val="0"/>
        <w:spacing w:after="0"/>
        <w:jc w:val="both"/>
        <w:rPr>
          <w:sz w:val="28"/>
          <w:szCs w:val="28"/>
          <w:lang w:bidi="ar-JO"/>
        </w:rPr>
      </w:pPr>
      <w:r>
        <w:rPr>
          <w:sz w:val="28"/>
          <w:szCs w:val="28"/>
          <w:lang w:bidi="ar-JO"/>
        </w:rPr>
        <w:t>h)</w:t>
      </w:r>
      <w:r>
        <w:rPr>
          <w:sz w:val="28"/>
          <w:szCs w:val="28"/>
          <w:lang w:bidi="ar-JO"/>
        </w:rPr>
        <w:tab/>
      </w:r>
      <w:r w:rsidR="007A05A6">
        <w:rPr>
          <w:sz w:val="28"/>
          <w:szCs w:val="28"/>
          <w:lang w:bidi="ar-JO"/>
        </w:rPr>
        <w:t>Arrange transportation of the cargo from/to JAF/RJAF premises.</w:t>
      </w:r>
    </w:p>
    <w:p w:rsidR="007A05A6" w:rsidRDefault="007A05A6" w:rsidP="007A05A6">
      <w:pPr>
        <w:bidi w:val="0"/>
        <w:spacing w:after="0"/>
        <w:jc w:val="both"/>
        <w:rPr>
          <w:sz w:val="28"/>
          <w:szCs w:val="28"/>
          <w:lang w:bidi="ar-JO"/>
        </w:rPr>
      </w:pPr>
      <w:r>
        <w:rPr>
          <w:sz w:val="28"/>
          <w:szCs w:val="28"/>
          <w:lang w:bidi="ar-JO"/>
        </w:rPr>
        <w:t>i)</w:t>
      </w:r>
      <w:r>
        <w:rPr>
          <w:sz w:val="28"/>
          <w:szCs w:val="28"/>
          <w:lang w:bidi="ar-JO"/>
        </w:rPr>
        <w:tab/>
        <w:t>Have thorough knowledge of over border cargo movement.</w:t>
      </w:r>
    </w:p>
    <w:p w:rsidR="007A05A6" w:rsidRDefault="007A05A6" w:rsidP="007A05A6">
      <w:pPr>
        <w:bidi w:val="0"/>
        <w:spacing w:after="0"/>
        <w:jc w:val="both"/>
        <w:rPr>
          <w:sz w:val="28"/>
          <w:szCs w:val="28"/>
          <w:lang w:bidi="ar-JO"/>
        </w:rPr>
      </w:pPr>
      <w:r>
        <w:rPr>
          <w:sz w:val="28"/>
          <w:szCs w:val="28"/>
          <w:lang w:bidi="ar-JO"/>
        </w:rPr>
        <w:t>j)</w:t>
      </w:r>
      <w:r>
        <w:rPr>
          <w:sz w:val="28"/>
          <w:szCs w:val="28"/>
          <w:lang w:bidi="ar-JO"/>
        </w:rPr>
        <w:tab/>
        <w:t>Able to arrange custom clearance.</w:t>
      </w:r>
    </w:p>
    <w:p w:rsidR="007A05A6" w:rsidRDefault="007A05A6" w:rsidP="00DE27E0">
      <w:pPr>
        <w:bidi w:val="0"/>
        <w:spacing w:after="0"/>
        <w:jc w:val="both"/>
        <w:rPr>
          <w:sz w:val="28"/>
          <w:szCs w:val="28"/>
          <w:lang w:bidi="ar-JO"/>
        </w:rPr>
      </w:pPr>
      <w:r>
        <w:rPr>
          <w:sz w:val="28"/>
          <w:szCs w:val="28"/>
          <w:lang w:bidi="ar-JO"/>
        </w:rPr>
        <w:t>k)</w:t>
      </w:r>
      <w:r>
        <w:rPr>
          <w:sz w:val="28"/>
          <w:szCs w:val="28"/>
          <w:lang w:bidi="ar-JO"/>
        </w:rPr>
        <w:tab/>
        <w:t>Logistics and supply chain management (these can include warehousing, sorting, order picking, packaging and final assembly of goods).</w:t>
      </w:r>
    </w:p>
    <w:p w:rsidR="007A05A6" w:rsidRDefault="007A05A6" w:rsidP="00D16A52">
      <w:pPr>
        <w:bidi w:val="0"/>
        <w:spacing w:after="0"/>
        <w:jc w:val="both"/>
        <w:rPr>
          <w:sz w:val="28"/>
          <w:szCs w:val="28"/>
          <w:lang w:bidi="ar-JO"/>
        </w:rPr>
      </w:pPr>
    </w:p>
    <w:p w:rsidR="007A05A6" w:rsidRDefault="007A05A6" w:rsidP="007A05A6">
      <w:pPr>
        <w:bidi w:val="0"/>
        <w:jc w:val="both"/>
        <w:rPr>
          <w:b/>
          <w:bCs/>
          <w:sz w:val="28"/>
          <w:szCs w:val="28"/>
          <w:lang w:bidi="ar-JO"/>
        </w:rPr>
      </w:pPr>
      <w:r w:rsidRPr="007A05A6">
        <w:rPr>
          <w:b/>
          <w:bCs/>
          <w:sz w:val="28"/>
          <w:szCs w:val="28"/>
          <w:lang w:bidi="ar-JO"/>
        </w:rPr>
        <w:t xml:space="preserve">6. </w:t>
      </w:r>
      <w:r w:rsidRPr="007A05A6">
        <w:rPr>
          <w:b/>
          <w:bCs/>
          <w:sz w:val="28"/>
          <w:szCs w:val="28"/>
          <w:u w:val="single"/>
          <w:lang w:bidi="ar-JO"/>
        </w:rPr>
        <w:t>Warehous</w:t>
      </w:r>
      <w:r w:rsidR="00435E77">
        <w:rPr>
          <w:b/>
          <w:bCs/>
          <w:sz w:val="28"/>
          <w:szCs w:val="28"/>
          <w:u w:val="single"/>
          <w:lang w:bidi="ar-JO"/>
        </w:rPr>
        <w:t>es</w:t>
      </w:r>
      <w:r w:rsidRPr="007A05A6">
        <w:rPr>
          <w:b/>
          <w:bCs/>
          <w:sz w:val="28"/>
          <w:szCs w:val="28"/>
          <w:lang w:bidi="ar-JO"/>
        </w:rPr>
        <w:t>:</w:t>
      </w:r>
    </w:p>
    <w:p w:rsidR="00DE27E0" w:rsidRDefault="00DE27E0" w:rsidP="0061719F">
      <w:pPr>
        <w:bidi w:val="0"/>
        <w:spacing w:after="0"/>
        <w:jc w:val="both"/>
        <w:rPr>
          <w:sz w:val="28"/>
          <w:szCs w:val="28"/>
          <w:lang w:bidi="ar-JO"/>
        </w:rPr>
      </w:pPr>
      <w:r w:rsidRPr="00DE27E0">
        <w:rPr>
          <w:sz w:val="28"/>
          <w:szCs w:val="28"/>
          <w:lang w:bidi="ar-JO"/>
        </w:rPr>
        <w:t>a)</w:t>
      </w:r>
      <w:r w:rsidRPr="00DE27E0">
        <w:rPr>
          <w:sz w:val="28"/>
          <w:szCs w:val="28"/>
          <w:lang w:bidi="ar-JO"/>
        </w:rPr>
        <w:tab/>
        <w:t xml:space="preserve">F.F shall </w:t>
      </w:r>
      <w:r>
        <w:rPr>
          <w:sz w:val="28"/>
          <w:szCs w:val="28"/>
          <w:lang w:bidi="ar-JO"/>
        </w:rPr>
        <w:t xml:space="preserve">provide structure and organization for its offices, warehouses and their locations. Incase F.F has subcontracting warehouses or rent warehouse, their location and size shall be provided </w:t>
      </w:r>
      <w:r w:rsidR="0061719F">
        <w:rPr>
          <w:sz w:val="28"/>
          <w:szCs w:val="28"/>
          <w:lang w:bidi="ar-JO"/>
        </w:rPr>
        <w:t xml:space="preserve">and should be </w:t>
      </w:r>
      <w:r w:rsidR="007E6F0A">
        <w:rPr>
          <w:sz w:val="28"/>
          <w:szCs w:val="28"/>
          <w:lang w:bidi="ar-JO"/>
        </w:rPr>
        <w:t>identified</w:t>
      </w:r>
      <w:r w:rsidR="0061719F">
        <w:rPr>
          <w:sz w:val="28"/>
          <w:szCs w:val="28"/>
          <w:lang w:bidi="ar-JO"/>
        </w:rPr>
        <w:t xml:space="preserve"> in the proposal.</w:t>
      </w:r>
    </w:p>
    <w:p w:rsidR="0061719F" w:rsidRDefault="0061719F" w:rsidP="00940BA1">
      <w:pPr>
        <w:bidi w:val="0"/>
        <w:spacing w:after="0"/>
        <w:jc w:val="both"/>
        <w:rPr>
          <w:sz w:val="28"/>
          <w:szCs w:val="28"/>
          <w:lang w:bidi="ar-JO"/>
        </w:rPr>
      </w:pPr>
      <w:r>
        <w:rPr>
          <w:sz w:val="28"/>
          <w:szCs w:val="28"/>
          <w:lang w:bidi="ar-JO"/>
        </w:rPr>
        <w:t>b)</w:t>
      </w:r>
      <w:r>
        <w:rPr>
          <w:sz w:val="28"/>
          <w:szCs w:val="28"/>
          <w:lang w:bidi="ar-JO"/>
        </w:rPr>
        <w:tab/>
        <w:t xml:space="preserve">F.F or its subcontractor shall have the eligibility to provide custody and control of material in their warehouses and in transit to a security level that ensures transporting JAF/RJAF shipments safely without any risk or interference.  </w:t>
      </w:r>
    </w:p>
    <w:p w:rsidR="0061719F" w:rsidRDefault="0061719F" w:rsidP="00940BA1">
      <w:pPr>
        <w:bidi w:val="0"/>
        <w:spacing w:after="0"/>
        <w:jc w:val="both"/>
        <w:rPr>
          <w:sz w:val="28"/>
          <w:szCs w:val="28"/>
          <w:lang w:bidi="ar-JO"/>
        </w:rPr>
      </w:pPr>
      <w:r>
        <w:rPr>
          <w:sz w:val="28"/>
          <w:szCs w:val="28"/>
          <w:lang w:bidi="ar-JO"/>
        </w:rPr>
        <w:t>c)</w:t>
      </w:r>
      <w:r>
        <w:rPr>
          <w:sz w:val="28"/>
          <w:szCs w:val="28"/>
          <w:lang w:bidi="ar-JO"/>
        </w:rPr>
        <w:tab/>
        <w:t xml:space="preserve">F.F shall identify the capability </w:t>
      </w:r>
      <w:r w:rsidR="00940BA1">
        <w:rPr>
          <w:sz w:val="28"/>
          <w:szCs w:val="28"/>
          <w:lang w:bidi="ar-JO"/>
        </w:rPr>
        <w:t>to deal with classified and haz</w:t>
      </w:r>
      <w:r>
        <w:rPr>
          <w:sz w:val="28"/>
          <w:szCs w:val="28"/>
          <w:lang w:bidi="ar-JO"/>
        </w:rPr>
        <w:t>m</w:t>
      </w:r>
      <w:r w:rsidR="00940BA1">
        <w:rPr>
          <w:sz w:val="28"/>
          <w:szCs w:val="28"/>
          <w:lang w:bidi="ar-JO"/>
        </w:rPr>
        <w:t>a</w:t>
      </w:r>
      <w:r>
        <w:rPr>
          <w:sz w:val="28"/>
          <w:szCs w:val="28"/>
          <w:lang w:bidi="ar-JO"/>
        </w:rPr>
        <w:t>t items</w:t>
      </w:r>
      <w:r w:rsidR="00940BA1">
        <w:rPr>
          <w:sz w:val="28"/>
          <w:szCs w:val="28"/>
          <w:lang w:bidi="ar-JO"/>
        </w:rPr>
        <w:t xml:space="preserve"> for air and ocean in its warehouses or its subcontractors' warehouses.</w:t>
      </w:r>
    </w:p>
    <w:p w:rsidR="00940BA1" w:rsidRDefault="00940BA1" w:rsidP="00940BA1">
      <w:pPr>
        <w:bidi w:val="0"/>
        <w:spacing w:after="0"/>
        <w:jc w:val="both"/>
        <w:rPr>
          <w:sz w:val="28"/>
          <w:szCs w:val="28"/>
          <w:lang w:bidi="ar-JO"/>
        </w:rPr>
      </w:pPr>
      <w:r>
        <w:rPr>
          <w:sz w:val="28"/>
          <w:szCs w:val="28"/>
          <w:lang w:bidi="ar-JO"/>
        </w:rPr>
        <w:t>d)</w:t>
      </w:r>
      <w:r>
        <w:rPr>
          <w:sz w:val="28"/>
          <w:szCs w:val="28"/>
          <w:lang w:bidi="ar-JO"/>
        </w:rPr>
        <w:tab/>
        <w:t>F.F shall be obliged to send the conditions of storage for any shipment to JAF/RJAF upon request.</w:t>
      </w:r>
    </w:p>
    <w:p w:rsidR="00940BA1" w:rsidRDefault="00940BA1" w:rsidP="00940BA1">
      <w:pPr>
        <w:bidi w:val="0"/>
        <w:spacing w:after="0"/>
        <w:jc w:val="both"/>
        <w:rPr>
          <w:sz w:val="28"/>
          <w:szCs w:val="28"/>
          <w:lang w:bidi="ar-JO"/>
        </w:rPr>
      </w:pPr>
      <w:r>
        <w:rPr>
          <w:sz w:val="28"/>
          <w:szCs w:val="28"/>
          <w:lang w:bidi="ar-JO"/>
        </w:rPr>
        <w:t>e)</w:t>
      </w:r>
      <w:r>
        <w:rPr>
          <w:sz w:val="28"/>
          <w:szCs w:val="28"/>
          <w:lang w:bidi="ar-JO"/>
        </w:rPr>
        <w:tab/>
        <w:t>F.F is obliged to ensure the safety and the protection of the storage area where JAF/RJAF shipments will be stored.</w:t>
      </w:r>
    </w:p>
    <w:p w:rsidR="00940BA1" w:rsidRDefault="00940BA1" w:rsidP="00940BA1">
      <w:pPr>
        <w:bidi w:val="0"/>
        <w:spacing w:after="0"/>
        <w:jc w:val="both"/>
        <w:rPr>
          <w:sz w:val="28"/>
          <w:szCs w:val="28"/>
          <w:lang w:bidi="ar-JO"/>
        </w:rPr>
      </w:pPr>
      <w:r>
        <w:rPr>
          <w:sz w:val="28"/>
          <w:szCs w:val="28"/>
          <w:lang w:bidi="ar-JO"/>
        </w:rPr>
        <w:t>f)</w:t>
      </w:r>
      <w:r>
        <w:rPr>
          <w:sz w:val="28"/>
          <w:szCs w:val="28"/>
          <w:lang w:bidi="ar-JO"/>
        </w:rPr>
        <w:tab/>
        <w:t>Any inspection or sample taking from JAF/RJAF goods shall be agreed by JAF/RJAF in advance; and only be performed in the F.F presence or in the presence of one of his employees who has been instructed accordingly.</w:t>
      </w:r>
    </w:p>
    <w:p w:rsidR="00523FEA" w:rsidRDefault="00940BA1" w:rsidP="00523FEA">
      <w:pPr>
        <w:bidi w:val="0"/>
        <w:spacing w:after="0"/>
        <w:jc w:val="both"/>
        <w:rPr>
          <w:sz w:val="28"/>
          <w:szCs w:val="28"/>
          <w:lang w:bidi="ar-JO"/>
        </w:rPr>
      </w:pPr>
      <w:r>
        <w:rPr>
          <w:sz w:val="28"/>
          <w:szCs w:val="28"/>
          <w:lang w:bidi="ar-JO"/>
        </w:rPr>
        <w:t>g)</w:t>
      </w:r>
      <w:r>
        <w:rPr>
          <w:sz w:val="28"/>
          <w:szCs w:val="28"/>
          <w:lang w:bidi="ar-JO"/>
        </w:rPr>
        <w:tab/>
        <w:t xml:space="preserve">F.F shall explicit clearly if it doesn't own any warehouse itself or doesn't have any subcontractors' warehouses. A dedicated plan to come over this issue shall be provided. </w:t>
      </w:r>
    </w:p>
    <w:p w:rsidR="00523FEA" w:rsidRDefault="00523FEA" w:rsidP="006366AC">
      <w:pPr>
        <w:bidi w:val="0"/>
        <w:spacing w:after="0"/>
        <w:jc w:val="both"/>
        <w:rPr>
          <w:sz w:val="28"/>
          <w:szCs w:val="28"/>
          <w:lang w:bidi="ar-JO"/>
        </w:rPr>
      </w:pPr>
    </w:p>
    <w:p w:rsidR="00523FEA" w:rsidRDefault="00523FEA" w:rsidP="00523FEA">
      <w:pPr>
        <w:bidi w:val="0"/>
        <w:spacing w:after="0"/>
        <w:jc w:val="both"/>
        <w:rPr>
          <w:sz w:val="28"/>
          <w:szCs w:val="28"/>
          <w:lang w:bidi="ar-JO"/>
        </w:rPr>
      </w:pPr>
    </w:p>
    <w:p w:rsidR="006366AC" w:rsidRDefault="006366AC" w:rsidP="00523FEA">
      <w:pPr>
        <w:bidi w:val="0"/>
        <w:spacing w:after="0"/>
        <w:jc w:val="both"/>
        <w:rPr>
          <w:b/>
          <w:bCs/>
          <w:sz w:val="28"/>
          <w:szCs w:val="28"/>
          <w:lang w:bidi="ar-JO"/>
        </w:rPr>
      </w:pPr>
      <w:r w:rsidRPr="006366AC">
        <w:rPr>
          <w:b/>
          <w:bCs/>
          <w:sz w:val="28"/>
          <w:szCs w:val="28"/>
          <w:lang w:bidi="ar-JO"/>
        </w:rPr>
        <w:lastRenderedPageBreak/>
        <w:t xml:space="preserve">7. </w:t>
      </w:r>
      <w:r w:rsidRPr="006366AC">
        <w:rPr>
          <w:b/>
          <w:bCs/>
          <w:sz w:val="28"/>
          <w:szCs w:val="28"/>
          <w:u w:val="single"/>
          <w:lang w:bidi="ar-JO"/>
        </w:rPr>
        <w:t>Employee</w:t>
      </w:r>
      <w:r w:rsidRPr="006366AC">
        <w:rPr>
          <w:b/>
          <w:bCs/>
          <w:sz w:val="28"/>
          <w:szCs w:val="28"/>
          <w:lang w:bidi="ar-JO"/>
        </w:rPr>
        <w:t>:</w:t>
      </w:r>
    </w:p>
    <w:p w:rsidR="00A546E9" w:rsidRDefault="00A546E9" w:rsidP="00A546E9">
      <w:pPr>
        <w:bidi w:val="0"/>
        <w:spacing w:after="0"/>
        <w:jc w:val="both"/>
        <w:rPr>
          <w:b/>
          <w:bCs/>
          <w:sz w:val="28"/>
          <w:szCs w:val="28"/>
          <w:lang w:bidi="ar-JO"/>
        </w:rPr>
      </w:pPr>
    </w:p>
    <w:p w:rsidR="00940BA1" w:rsidRDefault="006366AC" w:rsidP="00D16A52">
      <w:pPr>
        <w:bidi w:val="0"/>
        <w:spacing w:after="0"/>
        <w:jc w:val="both"/>
        <w:rPr>
          <w:sz w:val="28"/>
          <w:szCs w:val="28"/>
          <w:lang w:bidi="ar-JO"/>
        </w:rPr>
      </w:pPr>
      <w:r w:rsidRPr="006366AC">
        <w:rPr>
          <w:sz w:val="28"/>
          <w:szCs w:val="28"/>
          <w:lang w:bidi="ar-JO"/>
        </w:rPr>
        <w:t>F.F and his employees must be authorized and trained to handle (HAZMAT) and classified materials.</w:t>
      </w:r>
      <w:r w:rsidR="00940BA1" w:rsidRPr="006366AC">
        <w:rPr>
          <w:sz w:val="28"/>
          <w:szCs w:val="28"/>
          <w:lang w:bidi="ar-JO"/>
        </w:rPr>
        <w:tab/>
      </w:r>
    </w:p>
    <w:p w:rsidR="006366AC" w:rsidRDefault="006366AC" w:rsidP="00D16A52">
      <w:pPr>
        <w:bidi w:val="0"/>
        <w:spacing w:after="0"/>
        <w:jc w:val="both"/>
        <w:rPr>
          <w:sz w:val="28"/>
          <w:szCs w:val="28"/>
          <w:lang w:bidi="ar-JO"/>
        </w:rPr>
      </w:pPr>
    </w:p>
    <w:p w:rsidR="006366AC" w:rsidRDefault="006366AC" w:rsidP="006366AC">
      <w:pPr>
        <w:bidi w:val="0"/>
        <w:jc w:val="both"/>
        <w:rPr>
          <w:b/>
          <w:bCs/>
          <w:sz w:val="28"/>
          <w:szCs w:val="28"/>
          <w:lang w:bidi="ar-JO"/>
        </w:rPr>
      </w:pPr>
      <w:r w:rsidRPr="006366AC">
        <w:rPr>
          <w:b/>
          <w:bCs/>
          <w:sz w:val="28"/>
          <w:szCs w:val="28"/>
          <w:lang w:bidi="ar-JO"/>
        </w:rPr>
        <w:t xml:space="preserve">8. </w:t>
      </w:r>
      <w:r w:rsidRPr="006366AC">
        <w:rPr>
          <w:b/>
          <w:bCs/>
          <w:sz w:val="28"/>
          <w:szCs w:val="28"/>
          <w:u w:val="single"/>
          <w:lang w:bidi="ar-JO"/>
        </w:rPr>
        <w:t>Freight Forwarder Agents</w:t>
      </w:r>
      <w:r w:rsidRPr="006366AC">
        <w:rPr>
          <w:b/>
          <w:bCs/>
          <w:sz w:val="28"/>
          <w:szCs w:val="28"/>
          <w:lang w:bidi="ar-JO"/>
        </w:rPr>
        <w:t>:</w:t>
      </w:r>
    </w:p>
    <w:p w:rsidR="009B6339" w:rsidRDefault="009B6339" w:rsidP="00410F52">
      <w:pPr>
        <w:bidi w:val="0"/>
        <w:spacing w:after="0"/>
        <w:jc w:val="both"/>
        <w:rPr>
          <w:sz w:val="28"/>
          <w:szCs w:val="28"/>
          <w:lang w:bidi="ar-JO"/>
        </w:rPr>
      </w:pPr>
      <w:r w:rsidRPr="009B6339">
        <w:rPr>
          <w:sz w:val="28"/>
          <w:szCs w:val="28"/>
          <w:lang w:bidi="ar-JO"/>
        </w:rPr>
        <w:t>a)</w:t>
      </w:r>
      <w:r w:rsidRPr="009B6339">
        <w:rPr>
          <w:sz w:val="28"/>
          <w:szCs w:val="28"/>
          <w:lang w:bidi="ar-JO"/>
        </w:rPr>
        <w:tab/>
        <w:t>F.F shall have an authorized local agent in Jordan to facilitate</w:t>
      </w:r>
      <w:r>
        <w:rPr>
          <w:sz w:val="28"/>
          <w:szCs w:val="28"/>
          <w:lang w:bidi="ar-JO"/>
        </w:rPr>
        <w:t xml:space="preserve"> and follow up F.F services with JAF/RJAF. Full details of the local agent should be mentioned in the proposal.</w:t>
      </w:r>
    </w:p>
    <w:p w:rsidR="009B6339" w:rsidRDefault="009B6339" w:rsidP="00410F52">
      <w:pPr>
        <w:bidi w:val="0"/>
        <w:spacing w:after="0"/>
        <w:jc w:val="both"/>
        <w:rPr>
          <w:sz w:val="28"/>
          <w:szCs w:val="28"/>
          <w:lang w:bidi="ar-JO"/>
        </w:rPr>
      </w:pPr>
      <w:r>
        <w:rPr>
          <w:sz w:val="28"/>
          <w:szCs w:val="28"/>
          <w:lang w:bidi="ar-JO"/>
        </w:rPr>
        <w:t>b)</w:t>
      </w:r>
      <w:r>
        <w:rPr>
          <w:sz w:val="28"/>
          <w:szCs w:val="28"/>
          <w:lang w:bidi="ar-JO"/>
        </w:rPr>
        <w:tab/>
        <w:t>F.F shall have a good network of agents worldwide to ensure a smooth path for JAF/RJAF export and import cargo.</w:t>
      </w:r>
    </w:p>
    <w:p w:rsidR="00410F52" w:rsidRDefault="009B6339" w:rsidP="00410F52">
      <w:pPr>
        <w:bidi w:val="0"/>
        <w:spacing w:after="0"/>
        <w:jc w:val="both"/>
        <w:rPr>
          <w:sz w:val="28"/>
          <w:szCs w:val="28"/>
          <w:lang w:bidi="ar-JO"/>
        </w:rPr>
      </w:pPr>
      <w:r>
        <w:rPr>
          <w:sz w:val="28"/>
          <w:szCs w:val="28"/>
          <w:lang w:bidi="ar-JO"/>
        </w:rPr>
        <w:t>c)</w:t>
      </w:r>
      <w:r>
        <w:rPr>
          <w:sz w:val="28"/>
          <w:szCs w:val="28"/>
          <w:lang w:bidi="ar-JO"/>
        </w:rPr>
        <w:tab/>
        <w:t xml:space="preserve">The awarded F.F should provide contacts for all his agents </w:t>
      </w:r>
      <w:r w:rsidR="00410F52">
        <w:rPr>
          <w:sz w:val="28"/>
          <w:szCs w:val="28"/>
          <w:lang w:bidi="ar-JO"/>
        </w:rPr>
        <w:t>in Europe, Asia and Africa to facilitate all the procedures to import/export JAF/RJAF shipments.</w:t>
      </w:r>
    </w:p>
    <w:p w:rsidR="00410F52" w:rsidRDefault="00410F52" w:rsidP="00D16A52">
      <w:pPr>
        <w:bidi w:val="0"/>
        <w:spacing w:after="0"/>
        <w:jc w:val="both"/>
        <w:rPr>
          <w:sz w:val="28"/>
          <w:szCs w:val="28"/>
          <w:lang w:bidi="ar-JO"/>
        </w:rPr>
      </w:pPr>
    </w:p>
    <w:p w:rsidR="006366AC" w:rsidRDefault="00410F52" w:rsidP="00984329">
      <w:pPr>
        <w:bidi w:val="0"/>
        <w:spacing w:after="0"/>
        <w:jc w:val="both"/>
        <w:rPr>
          <w:sz w:val="28"/>
          <w:szCs w:val="28"/>
          <w:lang w:bidi="ar-JO"/>
        </w:rPr>
      </w:pPr>
      <w:r w:rsidRPr="00410F52">
        <w:rPr>
          <w:b/>
          <w:bCs/>
          <w:sz w:val="28"/>
          <w:szCs w:val="28"/>
          <w:lang w:bidi="ar-JO"/>
        </w:rPr>
        <w:t xml:space="preserve">9. </w:t>
      </w:r>
      <w:r w:rsidRPr="00410F52">
        <w:rPr>
          <w:b/>
          <w:bCs/>
          <w:sz w:val="28"/>
          <w:szCs w:val="28"/>
          <w:u w:val="single"/>
          <w:lang w:bidi="ar-JO"/>
        </w:rPr>
        <w:t xml:space="preserve">AOG / Urgent </w:t>
      </w:r>
      <w:r w:rsidR="00984329">
        <w:rPr>
          <w:b/>
          <w:bCs/>
          <w:sz w:val="28"/>
          <w:szCs w:val="28"/>
          <w:u w:val="single"/>
          <w:lang w:bidi="ar-JO"/>
        </w:rPr>
        <w:t>S</w:t>
      </w:r>
      <w:r w:rsidRPr="00410F52">
        <w:rPr>
          <w:b/>
          <w:bCs/>
          <w:sz w:val="28"/>
          <w:szCs w:val="28"/>
          <w:u w:val="single"/>
          <w:lang w:bidi="ar-JO"/>
        </w:rPr>
        <w:t>hipments</w:t>
      </w:r>
      <w:r w:rsidRPr="00410F52">
        <w:rPr>
          <w:b/>
          <w:bCs/>
          <w:sz w:val="28"/>
          <w:szCs w:val="28"/>
          <w:lang w:bidi="ar-JO"/>
        </w:rPr>
        <w:t>:</w:t>
      </w:r>
      <w:r w:rsidR="009B6339" w:rsidRPr="00410F52">
        <w:rPr>
          <w:b/>
          <w:bCs/>
          <w:sz w:val="28"/>
          <w:szCs w:val="28"/>
          <w:lang w:bidi="ar-JO"/>
        </w:rPr>
        <w:t xml:space="preserve"> </w:t>
      </w:r>
    </w:p>
    <w:p w:rsidR="00D16A52" w:rsidRDefault="00D16A52" w:rsidP="00D16A52">
      <w:pPr>
        <w:bidi w:val="0"/>
        <w:spacing w:after="0"/>
        <w:jc w:val="both"/>
        <w:rPr>
          <w:sz w:val="28"/>
          <w:szCs w:val="28"/>
          <w:lang w:bidi="ar-JO"/>
        </w:rPr>
      </w:pPr>
    </w:p>
    <w:p w:rsidR="00D16A52" w:rsidRDefault="00D16A52" w:rsidP="002B7E73">
      <w:pPr>
        <w:bidi w:val="0"/>
        <w:spacing w:after="0"/>
        <w:jc w:val="both"/>
        <w:rPr>
          <w:sz w:val="28"/>
          <w:szCs w:val="28"/>
          <w:lang w:bidi="ar-JO"/>
        </w:rPr>
      </w:pPr>
      <w:r>
        <w:rPr>
          <w:sz w:val="28"/>
          <w:szCs w:val="28"/>
          <w:lang w:bidi="ar-JO"/>
        </w:rPr>
        <w:t>a)</w:t>
      </w:r>
      <w:r>
        <w:rPr>
          <w:sz w:val="28"/>
          <w:szCs w:val="28"/>
          <w:lang w:bidi="ar-JO"/>
        </w:rPr>
        <w:tab/>
        <w:t>F.F shall expedite (AOG/URG) order immediately upon receipt F.F warehouse.</w:t>
      </w:r>
    </w:p>
    <w:p w:rsidR="00B77259" w:rsidRDefault="00B77259" w:rsidP="002B7E73">
      <w:pPr>
        <w:bidi w:val="0"/>
        <w:spacing w:after="0"/>
        <w:jc w:val="both"/>
        <w:rPr>
          <w:sz w:val="28"/>
          <w:szCs w:val="28"/>
          <w:lang w:bidi="ar-JO"/>
        </w:rPr>
      </w:pPr>
      <w:r>
        <w:rPr>
          <w:sz w:val="28"/>
          <w:szCs w:val="28"/>
          <w:lang w:bidi="ar-JO"/>
        </w:rPr>
        <w:t>b)</w:t>
      </w:r>
      <w:r>
        <w:rPr>
          <w:sz w:val="28"/>
          <w:szCs w:val="28"/>
          <w:lang w:bidi="ar-JO"/>
        </w:rPr>
        <w:tab/>
        <w:t>F.F will coordinate express inland delivery to Royal Jordanian Airlines or any other airline to move on next available flight. JAF/RJAF will absorb the additional inland fees.</w:t>
      </w:r>
    </w:p>
    <w:p w:rsidR="00B77259" w:rsidRDefault="00B77259" w:rsidP="002B7E73">
      <w:pPr>
        <w:bidi w:val="0"/>
        <w:spacing w:after="0"/>
        <w:jc w:val="both"/>
        <w:rPr>
          <w:sz w:val="28"/>
          <w:szCs w:val="28"/>
          <w:lang w:bidi="ar-JO"/>
        </w:rPr>
      </w:pPr>
      <w:r>
        <w:rPr>
          <w:sz w:val="28"/>
          <w:szCs w:val="28"/>
          <w:lang w:bidi="ar-JO"/>
        </w:rPr>
        <w:t>c)</w:t>
      </w:r>
      <w:r>
        <w:rPr>
          <w:sz w:val="28"/>
          <w:szCs w:val="28"/>
          <w:lang w:bidi="ar-JO"/>
        </w:rPr>
        <w:tab/>
        <w:t>F.F will not consolidate AOG/URG shipments into LD3 or pallet.</w:t>
      </w:r>
    </w:p>
    <w:p w:rsidR="00B77259" w:rsidRDefault="00B77259" w:rsidP="002B7E73">
      <w:pPr>
        <w:bidi w:val="0"/>
        <w:spacing w:after="0"/>
        <w:jc w:val="both"/>
        <w:rPr>
          <w:sz w:val="28"/>
          <w:szCs w:val="28"/>
          <w:lang w:bidi="ar-JO"/>
        </w:rPr>
      </w:pPr>
      <w:r>
        <w:rPr>
          <w:sz w:val="28"/>
          <w:szCs w:val="28"/>
          <w:lang w:bidi="ar-JO"/>
        </w:rPr>
        <w:t>d)</w:t>
      </w:r>
      <w:r>
        <w:rPr>
          <w:sz w:val="28"/>
          <w:szCs w:val="28"/>
          <w:lang w:bidi="ar-JO"/>
        </w:rPr>
        <w:tab/>
        <w:t>F.F will email pre-alert to JAF/RJAF within 24 HRS of to include:</w:t>
      </w:r>
    </w:p>
    <w:p w:rsidR="009D0E01" w:rsidRDefault="009D0E01" w:rsidP="009D0E01">
      <w:pPr>
        <w:bidi w:val="0"/>
        <w:spacing w:after="0"/>
        <w:jc w:val="both"/>
        <w:rPr>
          <w:sz w:val="28"/>
          <w:szCs w:val="28"/>
          <w:lang w:bidi="ar-JO"/>
        </w:rPr>
      </w:pPr>
    </w:p>
    <w:p w:rsidR="002B7E73" w:rsidRDefault="002B7E73" w:rsidP="002B7E73">
      <w:pPr>
        <w:bidi w:val="0"/>
        <w:spacing w:after="0"/>
        <w:jc w:val="both"/>
        <w:rPr>
          <w:sz w:val="28"/>
          <w:szCs w:val="28"/>
          <w:lang w:bidi="ar-JO"/>
        </w:rPr>
      </w:pPr>
      <w:r>
        <w:rPr>
          <w:sz w:val="28"/>
          <w:szCs w:val="28"/>
          <w:lang w:bidi="ar-JO"/>
        </w:rPr>
        <w:tab/>
      </w:r>
      <w:r>
        <w:rPr>
          <w:sz w:val="28"/>
          <w:szCs w:val="28"/>
          <w:lang w:bidi="ar-JO"/>
        </w:rPr>
        <w:tab/>
      </w:r>
      <w:r>
        <w:rPr>
          <w:sz w:val="28"/>
          <w:szCs w:val="28"/>
          <w:lang w:bidi="ar-JO"/>
        </w:rPr>
        <w:tab/>
      </w:r>
      <w:r>
        <w:rPr>
          <w:sz w:val="28"/>
          <w:szCs w:val="28"/>
          <w:lang w:bidi="ar-JO"/>
        </w:rPr>
        <w:tab/>
        <w:t>JAF/RJAF reference number</w:t>
      </w:r>
    </w:p>
    <w:p w:rsidR="002B7E73" w:rsidRDefault="002B7E73" w:rsidP="002B7E73">
      <w:pPr>
        <w:bidi w:val="0"/>
        <w:spacing w:after="0"/>
        <w:jc w:val="both"/>
        <w:rPr>
          <w:sz w:val="28"/>
          <w:szCs w:val="28"/>
          <w:lang w:bidi="ar-JO"/>
        </w:rPr>
      </w:pPr>
      <w:r>
        <w:rPr>
          <w:sz w:val="28"/>
          <w:szCs w:val="28"/>
          <w:lang w:bidi="ar-JO"/>
        </w:rPr>
        <w:tab/>
      </w:r>
      <w:r>
        <w:rPr>
          <w:sz w:val="28"/>
          <w:szCs w:val="28"/>
          <w:lang w:bidi="ar-JO"/>
        </w:rPr>
        <w:tab/>
      </w:r>
      <w:r>
        <w:rPr>
          <w:sz w:val="28"/>
          <w:szCs w:val="28"/>
          <w:lang w:bidi="ar-JO"/>
        </w:rPr>
        <w:tab/>
      </w:r>
      <w:r>
        <w:rPr>
          <w:sz w:val="28"/>
          <w:szCs w:val="28"/>
          <w:lang w:bidi="ar-JO"/>
        </w:rPr>
        <w:tab/>
        <w:t>AWB number</w:t>
      </w:r>
    </w:p>
    <w:p w:rsidR="002B7E73" w:rsidRDefault="002B7E73" w:rsidP="002B7E73">
      <w:pPr>
        <w:bidi w:val="0"/>
        <w:spacing w:after="0"/>
        <w:jc w:val="both"/>
        <w:rPr>
          <w:sz w:val="28"/>
          <w:szCs w:val="28"/>
          <w:lang w:bidi="ar-JO"/>
        </w:rPr>
      </w:pPr>
      <w:r>
        <w:rPr>
          <w:sz w:val="28"/>
          <w:szCs w:val="28"/>
          <w:lang w:bidi="ar-JO"/>
        </w:rPr>
        <w:tab/>
      </w:r>
      <w:r>
        <w:rPr>
          <w:sz w:val="28"/>
          <w:szCs w:val="28"/>
          <w:lang w:bidi="ar-JO"/>
        </w:rPr>
        <w:tab/>
      </w:r>
      <w:r>
        <w:rPr>
          <w:sz w:val="28"/>
          <w:szCs w:val="28"/>
          <w:lang w:bidi="ar-JO"/>
        </w:rPr>
        <w:tab/>
      </w:r>
      <w:r>
        <w:rPr>
          <w:sz w:val="28"/>
          <w:szCs w:val="28"/>
          <w:lang w:bidi="ar-JO"/>
        </w:rPr>
        <w:tab/>
        <w:t>Flight number</w:t>
      </w:r>
    </w:p>
    <w:p w:rsidR="002B7E73" w:rsidRDefault="002B7E73" w:rsidP="002B7E73">
      <w:pPr>
        <w:bidi w:val="0"/>
        <w:spacing w:after="0"/>
        <w:jc w:val="both"/>
        <w:rPr>
          <w:sz w:val="28"/>
          <w:szCs w:val="28"/>
          <w:lang w:bidi="ar-JO"/>
        </w:rPr>
      </w:pPr>
      <w:r>
        <w:rPr>
          <w:sz w:val="28"/>
          <w:szCs w:val="28"/>
          <w:lang w:bidi="ar-JO"/>
        </w:rPr>
        <w:tab/>
      </w:r>
      <w:r>
        <w:rPr>
          <w:sz w:val="28"/>
          <w:szCs w:val="28"/>
          <w:lang w:bidi="ar-JO"/>
        </w:rPr>
        <w:tab/>
      </w:r>
      <w:r>
        <w:rPr>
          <w:sz w:val="28"/>
          <w:szCs w:val="28"/>
          <w:lang w:bidi="ar-JO"/>
        </w:rPr>
        <w:tab/>
      </w:r>
      <w:r>
        <w:rPr>
          <w:sz w:val="28"/>
          <w:szCs w:val="28"/>
          <w:lang w:bidi="ar-JO"/>
        </w:rPr>
        <w:tab/>
        <w:t>Date of departure</w:t>
      </w:r>
    </w:p>
    <w:p w:rsidR="002B7E73" w:rsidRDefault="002B7E73" w:rsidP="00EC3A37">
      <w:pPr>
        <w:bidi w:val="0"/>
        <w:spacing w:after="0"/>
        <w:jc w:val="both"/>
        <w:rPr>
          <w:sz w:val="28"/>
          <w:szCs w:val="28"/>
          <w:lang w:bidi="ar-JO"/>
        </w:rPr>
      </w:pPr>
      <w:r>
        <w:rPr>
          <w:sz w:val="28"/>
          <w:szCs w:val="28"/>
          <w:lang w:bidi="ar-JO"/>
        </w:rPr>
        <w:tab/>
      </w:r>
      <w:r>
        <w:rPr>
          <w:sz w:val="28"/>
          <w:szCs w:val="28"/>
          <w:lang w:bidi="ar-JO"/>
        </w:rPr>
        <w:tab/>
      </w:r>
      <w:r>
        <w:rPr>
          <w:sz w:val="28"/>
          <w:szCs w:val="28"/>
          <w:lang w:bidi="ar-JO"/>
        </w:rPr>
        <w:tab/>
      </w:r>
      <w:r>
        <w:rPr>
          <w:sz w:val="28"/>
          <w:szCs w:val="28"/>
          <w:lang w:bidi="ar-JO"/>
        </w:rPr>
        <w:tab/>
        <w:t>Date of arrival</w:t>
      </w:r>
    </w:p>
    <w:p w:rsidR="009D0E01" w:rsidRDefault="009D0E01" w:rsidP="009D0E01">
      <w:pPr>
        <w:bidi w:val="0"/>
        <w:spacing w:after="0"/>
        <w:jc w:val="both"/>
        <w:rPr>
          <w:sz w:val="28"/>
          <w:szCs w:val="28"/>
          <w:lang w:bidi="ar-JO"/>
        </w:rPr>
      </w:pPr>
    </w:p>
    <w:p w:rsidR="002B7E73" w:rsidRDefault="002B7E73" w:rsidP="00552C86">
      <w:pPr>
        <w:bidi w:val="0"/>
        <w:spacing w:after="0"/>
        <w:jc w:val="both"/>
        <w:rPr>
          <w:sz w:val="28"/>
          <w:szCs w:val="28"/>
          <w:lang w:bidi="ar-JO"/>
        </w:rPr>
      </w:pPr>
      <w:r>
        <w:rPr>
          <w:sz w:val="28"/>
          <w:szCs w:val="28"/>
          <w:lang w:bidi="ar-JO"/>
        </w:rPr>
        <w:t>e)</w:t>
      </w:r>
      <w:r>
        <w:rPr>
          <w:sz w:val="28"/>
          <w:szCs w:val="28"/>
          <w:lang w:bidi="ar-JO"/>
        </w:rPr>
        <w:tab/>
      </w:r>
      <w:r w:rsidR="007838BB">
        <w:rPr>
          <w:sz w:val="28"/>
          <w:szCs w:val="28"/>
          <w:lang w:bidi="ar-JO"/>
        </w:rPr>
        <w:t>Maximum time for AOG/URG shipments to leave the shipper</w:t>
      </w:r>
      <w:r w:rsidR="0034065C">
        <w:rPr>
          <w:sz w:val="28"/>
          <w:szCs w:val="28"/>
          <w:lang w:bidi="ar-JO"/>
        </w:rPr>
        <w:t>'s</w:t>
      </w:r>
      <w:r w:rsidR="007838BB">
        <w:rPr>
          <w:sz w:val="28"/>
          <w:szCs w:val="28"/>
          <w:lang w:bidi="ar-JO"/>
        </w:rPr>
        <w:t xml:space="preserve"> warehouse and arrive Queen Alia International Airport (QAIA) or Amman Civil Airport (ADJ) in Marka is 24HRS. </w:t>
      </w:r>
    </w:p>
    <w:p w:rsidR="00523FEA" w:rsidRDefault="00523FEA" w:rsidP="0034065C">
      <w:pPr>
        <w:bidi w:val="0"/>
        <w:spacing w:after="0"/>
        <w:jc w:val="both"/>
        <w:rPr>
          <w:sz w:val="28"/>
          <w:szCs w:val="28"/>
          <w:lang w:bidi="ar-JO"/>
        </w:rPr>
      </w:pPr>
    </w:p>
    <w:p w:rsidR="00552C86" w:rsidRDefault="00552C86" w:rsidP="00523FEA">
      <w:pPr>
        <w:bidi w:val="0"/>
        <w:spacing w:after="0"/>
        <w:jc w:val="both"/>
        <w:rPr>
          <w:b/>
          <w:bCs/>
          <w:sz w:val="28"/>
          <w:szCs w:val="28"/>
          <w:lang w:bidi="ar-JO"/>
        </w:rPr>
      </w:pPr>
      <w:r w:rsidRPr="00552C86">
        <w:rPr>
          <w:b/>
          <w:bCs/>
          <w:sz w:val="28"/>
          <w:szCs w:val="28"/>
          <w:lang w:bidi="ar-JO"/>
        </w:rPr>
        <w:lastRenderedPageBreak/>
        <w:t xml:space="preserve">10. </w:t>
      </w:r>
      <w:r w:rsidR="0034065C">
        <w:rPr>
          <w:b/>
          <w:bCs/>
          <w:sz w:val="28"/>
          <w:szCs w:val="28"/>
          <w:u w:val="single"/>
          <w:lang w:bidi="ar-JO"/>
        </w:rPr>
        <w:t>Sea Freight Carrier</w:t>
      </w:r>
      <w:r w:rsidRPr="00552C86">
        <w:rPr>
          <w:b/>
          <w:bCs/>
          <w:sz w:val="28"/>
          <w:szCs w:val="28"/>
          <w:lang w:bidi="ar-JO"/>
        </w:rPr>
        <w:t>:</w:t>
      </w:r>
    </w:p>
    <w:p w:rsidR="00523FEA" w:rsidRDefault="00523FEA" w:rsidP="00523FEA">
      <w:pPr>
        <w:bidi w:val="0"/>
        <w:spacing w:after="0"/>
        <w:jc w:val="both"/>
        <w:rPr>
          <w:b/>
          <w:bCs/>
          <w:sz w:val="28"/>
          <w:szCs w:val="28"/>
          <w:lang w:bidi="ar-JO"/>
        </w:rPr>
      </w:pPr>
    </w:p>
    <w:p w:rsidR="00552C86" w:rsidRDefault="00552C86" w:rsidP="00F92AC8">
      <w:pPr>
        <w:bidi w:val="0"/>
        <w:spacing w:after="0"/>
        <w:jc w:val="both"/>
        <w:rPr>
          <w:sz w:val="28"/>
          <w:szCs w:val="28"/>
          <w:lang w:bidi="ar-JO"/>
        </w:rPr>
      </w:pPr>
      <w:r w:rsidRPr="00552C86">
        <w:rPr>
          <w:sz w:val="28"/>
          <w:szCs w:val="28"/>
          <w:lang w:bidi="ar-JO"/>
        </w:rPr>
        <w:t>a)</w:t>
      </w:r>
      <w:r w:rsidRPr="00552C86">
        <w:rPr>
          <w:sz w:val="28"/>
          <w:szCs w:val="28"/>
          <w:lang w:bidi="ar-JO"/>
        </w:rPr>
        <w:tab/>
        <w:t xml:space="preserve">F.F shall ensure that the chosen ships are fully geared and capable of loading and off loading their own cargo with the exception of RORO </w:t>
      </w:r>
      <w:r w:rsidR="00F92AC8">
        <w:rPr>
          <w:sz w:val="28"/>
          <w:szCs w:val="28"/>
          <w:lang w:bidi="ar-JO"/>
        </w:rPr>
        <w:t xml:space="preserve">Roll on/Roll off </w:t>
      </w:r>
      <w:r w:rsidRPr="00552C86">
        <w:rPr>
          <w:sz w:val="28"/>
          <w:szCs w:val="28"/>
          <w:lang w:bidi="ar-JO"/>
        </w:rPr>
        <w:t>and container ships only.</w:t>
      </w:r>
    </w:p>
    <w:p w:rsidR="00F92AC8" w:rsidRDefault="00F92AC8" w:rsidP="00F92AC8">
      <w:pPr>
        <w:bidi w:val="0"/>
        <w:spacing w:after="0"/>
        <w:jc w:val="both"/>
        <w:rPr>
          <w:sz w:val="28"/>
          <w:szCs w:val="28"/>
          <w:lang w:bidi="ar-JO"/>
        </w:rPr>
      </w:pPr>
      <w:r>
        <w:rPr>
          <w:sz w:val="28"/>
          <w:szCs w:val="28"/>
          <w:lang w:bidi="ar-JO"/>
        </w:rPr>
        <w:t>b)</w:t>
      </w:r>
      <w:r>
        <w:rPr>
          <w:sz w:val="28"/>
          <w:szCs w:val="28"/>
          <w:lang w:bidi="ar-JO"/>
        </w:rPr>
        <w:tab/>
        <w:t>F.F shall ensure that ships should be certified with class (1) sea worthiness certificate.</w:t>
      </w:r>
    </w:p>
    <w:p w:rsidR="00F92AC8" w:rsidRDefault="00523FEA" w:rsidP="00ED5929">
      <w:pPr>
        <w:bidi w:val="0"/>
        <w:spacing w:after="0"/>
        <w:jc w:val="both"/>
        <w:rPr>
          <w:sz w:val="28"/>
          <w:szCs w:val="28"/>
          <w:lang w:bidi="ar-JO"/>
        </w:rPr>
      </w:pPr>
      <w:r>
        <w:rPr>
          <w:sz w:val="28"/>
          <w:szCs w:val="28"/>
          <w:lang w:bidi="ar-JO"/>
        </w:rPr>
        <w:t>c</w:t>
      </w:r>
      <w:r w:rsidR="00F92AC8">
        <w:rPr>
          <w:sz w:val="28"/>
          <w:szCs w:val="28"/>
          <w:lang w:bidi="ar-JO"/>
        </w:rPr>
        <w:t>)</w:t>
      </w:r>
      <w:r w:rsidR="00F92AC8">
        <w:rPr>
          <w:sz w:val="28"/>
          <w:szCs w:val="28"/>
          <w:lang w:bidi="ar-JO"/>
        </w:rPr>
        <w:tab/>
        <w:t xml:space="preserve">F.F shall ensure that cargo is not shipped on deck without prior written approval </w:t>
      </w:r>
      <w:r w:rsidR="00ED5929">
        <w:rPr>
          <w:sz w:val="28"/>
          <w:szCs w:val="28"/>
          <w:lang w:bidi="ar-JO"/>
        </w:rPr>
        <w:t>from JAF/RJAF when conventional ships are used.</w:t>
      </w:r>
    </w:p>
    <w:p w:rsidR="00D668CC" w:rsidRDefault="00523FEA" w:rsidP="00D668CC">
      <w:pPr>
        <w:bidi w:val="0"/>
        <w:spacing w:after="0"/>
        <w:jc w:val="both"/>
        <w:rPr>
          <w:sz w:val="28"/>
          <w:szCs w:val="28"/>
          <w:lang w:bidi="ar-JO"/>
        </w:rPr>
      </w:pPr>
      <w:r>
        <w:rPr>
          <w:sz w:val="28"/>
          <w:szCs w:val="28"/>
          <w:lang w:bidi="ar-JO"/>
        </w:rPr>
        <w:t>d</w:t>
      </w:r>
      <w:r w:rsidR="00D668CC">
        <w:rPr>
          <w:sz w:val="28"/>
          <w:szCs w:val="28"/>
          <w:lang w:bidi="ar-JO"/>
        </w:rPr>
        <w:t>)</w:t>
      </w:r>
      <w:r w:rsidR="00D668CC">
        <w:rPr>
          <w:sz w:val="28"/>
          <w:szCs w:val="28"/>
          <w:lang w:bidi="ar-JO"/>
        </w:rPr>
        <w:tab/>
        <w:t xml:space="preserve">F.F should </w:t>
      </w:r>
      <w:r>
        <w:rPr>
          <w:sz w:val="28"/>
          <w:szCs w:val="28"/>
          <w:lang w:bidi="ar-JO"/>
        </w:rPr>
        <w:t xml:space="preserve">try his best to </w:t>
      </w:r>
      <w:r w:rsidR="00D668CC">
        <w:rPr>
          <w:sz w:val="28"/>
          <w:szCs w:val="28"/>
          <w:lang w:bidi="ar-JO"/>
        </w:rPr>
        <w:t>secure space during high season.</w:t>
      </w:r>
    </w:p>
    <w:p w:rsidR="00ED5929" w:rsidRDefault="00523FEA" w:rsidP="00ED5929">
      <w:pPr>
        <w:bidi w:val="0"/>
        <w:spacing w:after="0"/>
        <w:jc w:val="both"/>
        <w:rPr>
          <w:sz w:val="28"/>
          <w:szCs w:val="28"/>
          <w:lang w:bidi="ar-JO"/>
        </w:rPr>
      </w:pPr>
      <w:r>
        <w:rPr>
          <w:sz w:val="28"/>
          <w:szCs w:val="28"/>
          <w:lang w:bidi="ar-JO"/>
        </w:rPr>
        <w:t>e</w:t>
      </w:r>
      <w:r w:rsidR="00ED5929">
        <w:rPr>
          <w:sz w:val="28"/>
          <w:szCs w:val="28"/>
          <w:lang w:bidi="ar-JO"/>
        </w:rPr>
        <w:t>)</w:t>
      </w:r>
      <w:r w:rsidR="00ED5929">
        <w:rPr>
          <w:sz w:val="28"/>
          <w:szCs w:val="28"/>
          <w:lang w:bidi="ar-JO"/>
        </w:rPr>
        <w:tab/>
        <w:t>F.F shall notify JAF/RJAF with the following details prior to vessel arrival to Aqaba port:</w:t>
      </w:r>
    </w:p>
    <w:p w:rsidR="00ED5929" w:rsidRDefault="00ED5929" w:rsidP="00ED5929">
      <w:pPr>
        <w:bidi w:val="0"/>
        <w:spacing w:after="0"/>
        <w:jc w:val="both"/>
        <w:rPr>
          <w:sz w:val="28"/>
          <w:szCs w:val="28"/>
          <w:lang w:bidi="ar-JO"/>
        </w:rPr>
      </w:pPr>
      <w:r>
        <w:rPr>
          <w:sz w:val="28"/>
          <w:szCs w:val="28"/>
          <w:lang w:bidi="ar-JO"/>
        </w:rPr>
        <w:tab/>
      </w:r>
      <w:r>
        <w:rPr>
          <w:sz w:val="28"/>
          <w:szCs w:val="28"/>
          <w:lang w:bidi="ar-JO"/>
        </w:rPr>
        <w:tab/>
      </w:r>
      <w:r>
        <w:rPr>
          <w:sz w:val="28"/>
          <w:szCs w:val="28"/>
          <w:lang w:bidi="ar-JO"/>
        </w:rPr>
        <w:tab/>
      </w:r>
      <w:r>
        <w:rPr>
          <w:sz w:val="28"/>
          <w:szCs w:val="28"/>
          <w:lang w:bidi="ar-JO"/>
        </w:rPr>
        <w:tab/>
      </w:r>
      <w:r>
        <w:rPr>
          <w:sz w:val="28"/>
          <w:szCs w:val="28"/>
          <w:lang w:bidi="ar-JO"/>
        </w:rPr>
        <w:tab/>
        <w:t>Vessel name</w:t>
      </w:r>
    </w:p>
    <w:p w:rsidR="00ED5929" w:rsidRDefault="00ED5929" w:rsidP="00ED5929">
      <w:pPr>
        <w:bidi w:val="0"/>
        <w:spacing w:after="0"/>
        <w:jc w:val="both"/>
        <w:rPr>
          <w:sz w:val="28"/>
          <w:szCs w:val="28"/>
          <w:lang w:bidi="ar-JO"/>
        </w:rPr>
      </w:pPr>
      <w:r>
        <w:rPr>
          <w:sz w:val="28"/>
          <w:szCs w:val="28"/>
          <w:lang w:bidi="ar-JO"/>
        </w:rPr>
        <w:tab/>
      </w:r>
      <w:r>
        <w:rPr>
          <w:sz w:val="28"/>
          <w:szCs w:val="28"/>
          <w:lang w:bidi="ar-JO"/>
        </w:rPr>
        <w:tab/>
      </w:r>
      <w:r>
        <w:rPr>
          <w:sz w:val="28"/>
          <w:szCs w:val="28"/>
          <w:lang w:bidi="ar-JO"/>
        </w:rPr>
        <w:tab/>
      </w:r>
      <w:r>
        <w:rPr>
          <w:sz w:val="28"/>
          <w:szCs w:val="28"/>
          <w:lang w:bidi="ar-JO"/>
        </w:rPr>
        <w:tab/>
      </w:r>
      <w:r>
        <w:rPr>
          <w:sz w:val="28"/>
          <w:szCs w:val="28"/>
          <w:lang w:bidi="ar-JO"/>
        </w:rPr>
        <w:tab/>
        <w:t>Expected date of arrival</w:t>
      </w:r>
    </w:p>
    <w:p w:rsidR="00ED5929" w:rsidRDefault="00ED5929" w:rsidP="00ED5929">
      <w:pPr>
        <w:bidi w:val="0"/>
        <w:spacing w:after="0"/>
        <w:jc w:val="both"/>
        <w:rPr>
          <w:sz w:val="28"/>
          <w:szCs w:val="28"/>
          <w:lang w:bidi="ar-JO"/>
        </w:rPr>
      </w:pPr>
      <w:r>
        <w:rPr>
          <w:sz w:val="28"/>
          <w:szCs w:val="28"/>
          <w:lang w:bidi="ar-JO"/>
        </w:rPr>
        <w:tab/>
      </w:r>
      <w:r>
        <w:rPr>
          <w:sz w:val="28"/>
          <w:szCs w:val="28"/>
          <w:lang w:bidi="ar-JO"/>
        </w:rPr>
        <w:tab/>
      </w:r>
      <w:r>
        <w:rPr>
          <w:sz w:val="28"/>
          <w:szCs w:val="28"/>
          <w:lang w:bidi="ar-JO"/>
        </w:rPr>
        <w:tab/>
      </w:r>
      <w:r>
        <w:rPr>
          <w:sz w:val="28"/>
          <w:szCs w:val="28"/>
          <w:lang w:bidi="ar-JO"/>
        </w:rPr>
        <w:tab/>
      </w:r>
      <w:r>
        <w:rPr>
          <w:sz w:val="28"/>
          <w:szCs w:val="28"/>
          <w:lang w:bidi="ar-JO"/>
        </w:rPr>
        <w:tab/>
        <w:t>Original/copies bill of lading</w:t>
      </w:r>
    </w:p>
    <w:p w:rsidR="00ED5929" w:rsidRDefault="00ED5929" w:rsidP="00231810">
      <w:pPr>
        <w:bidi w:val="0"/>
        <w:spacing w:after="0"/>
        <w:jc w:val="both"/>
        <w:rPr>
          <w:sz w:val="28"/>
          <w:szCs w:val="28"/>
          <w:lang w:bidi="ar-JO"/>
        </w:rPr>
      </w:pPr>
      <w:r>
        <w:rPr>
          <w:sz w:val="28"/>
          <w:szCs w:val="28"/>
          <w:lang w:bidi="ar-JO"/>
        </w:rPr>
        <w:tab/>
      </w:r>
      <w:r>
        <w:rPr>
          <w:sz w:val="28"/>
          <w:szCs w:val="28"/>
          <w:lang w:bidi="ar-JO"/>
        </w:rPr>
        <w:tab/>
      </w:r>
      <w:r>
        <w:rPr>
          <w:sz w:val="28"/>
          <w:szCs w:val="28"/>
          <w:lang w:bidi="ar-JO"/>
        </w:rPr>
        <w:tab/>
      </w:r>
      <w:r>
        <w:rPr>
          <w:sz w:val="28"/>
          <w:szCs w:val="28"/>
          <w:lang w:bidi="ar-JO"/>
        </w:rPr>
        <w:tab/>
      </w:r>
      <w:r>
        <w:rPr>
          <w:sz w:val="28"/>
          <w:szCs w:val="28"/>
          <w:lang w:bidi="ar-JO"/>
        </w:rPr>
        <w:tab/>
        <w:t>Manifest</w:t>
      </w:r>
    </w:p>
    <w:p w:rsidR="00103B4C" w:rsidRDefault="00103B4C" w:rsidP="00103B4C">
      <w:pPr>
        <w:bidi w:val="0"/>
        <w:spacing w:after="0"/>
        <w:jc w:val="both"/>
        <w:rPr>
          <w:sz w:val="28"/>
          <w:szCs w:val="28"/>
          <w:lang w:bidi="ar-JO"/>
        </w:rPr>
      </w:pPr>
    </w:p>
    <w:p w:rsidR="00231810" w:rsidRDefault="00103B4C" w:rsidP="00103B4C">
      <w:pPr>
        <w:bidi w:val="0"/>
        <w:spacing w:after="0"/>
        <w:jc w:val="both"/>
        <w:rPr>
          <w:sz w:val="28"/>
          <w:szCs w:val="28"/>
          <w:lang w:bidi="ar-JO"/>
        </w:rPr>
      </w:pPr>
      <w:r>
        <w:rPr>
          <w:sz w:val="28"/>
          <w:szCs w:val="28"/>
          <w:lang w:bidi="ar-JO"/>
        </w:rPr>
        <w:t>f.</w:t>
      </w:r>
      <w:r>
        <w:rPr>
          <w:sz w:val="28"/>
          <w:szCs w:val="28"/>
          <w:lang w:bidi="ar-JO"/>
        </w:rPr>
        <w:tab/>
        <w:t>F.F will give preference the Jordan National Shipping Lines (JNL) wherever possible.</w:t>
      </w:r>
    </w:p>
    <w:p w:rsidR="00103B4C" w:rsidRDefault="00103B4C" w:rsidP="00103B4C">
      <w:pPr>
        <w:bidi w:val="0"/>
        <w:spacing w:after="0"/>
        <w:jc w:val="both"/>
        <w:rPr>
          <w:sz w:val="28"/>
          <w:szCs w:val="28"/>
          <w:lang w:bidi="ar-JO"/>
        </w:rPr>
      </w:pPr>
      <w:r>
        <w:rPr>
          <w:sz w:val="28"/>
          <w:szCs w:val="28"/>
          <w:lang w:bidi="ar-JO"/>
        </w:rPr>
        <w:t>g.</w:t>
      </w:r>
      <w:r>
        <w:rPr>
          <w:sz w:val="28"/>
          <w:szCs w:val="28"/>
          <w:lang w:bidi="ar-JO"/>
        </w:rPr>
        <w:tab/>
        <w:t>F.F shall coordinate in advance with JAF/RJAF for consignment offloading requirements such as, but not limited to, preferred berthing/terminal at Aqaba port, safety precaution, any utilities needed.</w:t>
      </w:r>
    </w:p>
    <w:p w:rsidR="00103B4C" w:rsidRDefault="00103B4C" w:rsidP="00103B4C">
      <w:pPr>
        <w:bidi w:val="0"/>
        <w:spacing w:after="0"/>
        <w:jc w:val="both"/>
        <w:rPr>
          <w:sz w:val="28"/>
          <w:szCs w:val="28"/>
          <w:lang w:bidi="ar-JO"/>
        </w:rPr>
      </w:pPr>
    </w:p>
    <w:p w:rsidR="00231810" w:rsidRDefault="00231810" w:rsidP="0034065C">
      <w:pPr>
        <w:bidi w:val="0"/>
        <w:spacing w:after="0"/>
        <w:jc w:val="both"/>
        <w:rPr>
          <w:b/>
          <w:bCs/>
          <w:sz w:val="28"/>
          <w:szCs w:val="28"/>
          <w:lang w:bidi="ar-JO"/>
        </w:rPr>
      </w:pPr>
      <w:r w:rsidRPr="00231810">
        <w:rPr>
          <w:b/>
          <w:bCs/>
          <w:sz w:val="28"/>
          <w:szCs w:val="28"/>
          <w:lang w:bidi="ar-JO"/>
        </w:rPr>
        <w:t xml:space="preserve">11. </w:t>
      </w:r>
      <w:r w:rsidR="0034065C">
        <w:rPr>
          <w:b/>
          <w:bCs/>
          <w:sz w:val="28"/>
          <w:szCs w:val="28"/>
          <w:u w:val="single"/>
          <w:lang w:bidi="ar-JO"/>
        </w:rPr>
        <w:t>Air Freight Carrier</w:t>
      </w:r>
      <w:r w:rsidRPr="00231810">
        <w:rPr>
          <w:b/>
          <w:bCs/>
          <w:sz w:val="28"/>
          <w:szCs w:val="28"/>
          <w:lang w:bidi="ar-JO"/>
        </w:rPr>
        <w:t>:</w:t>
      </w:r>
    </w:p>
    <w:p w:rsidR="00231810" w:rsidRDefault="00231810" w:rsidP="00231810">
      <w:pPr>
        <w:bidi w:val="0"/>
        <w:spacing w:after="0"/>
        <w:jc w:val="both"/>
        <w:rPr>
          <w:b/>
          <w:bCs/>
          <w:sz w:val="28"/>
          <w:szCs w:val="28"/>
          <w:lang w:bidi="ar-JO"/>
        </w:rPr>
      </w:pPr>
    </w:p>
    <w:p w:rsidR="002B78F3" w:rsidRDefault="00231810" w:rsidP="002B78F3">
      <w:pPr>
        <w:bidi w:val="0"/>
        <w:spacing w:after="0"/>
        <w:jc w:val="both"/>
        <w:rPr>
          <w:sz w:val="28"/>
          <w:szCs w:val="28"/>
          <w:lang w:bidi="ar-JO"/>
        </w:rPr>
      </w:pPr>
      <w:r w:rsidRPr="00231810">
        <w:rPr>
          <w:sz w:val="28"/>
          <w:szCs w:val="28"/>
          <w:lang w:bidi="ar-JO"/>
        </w:rPr>
        <w:t>a)</w:t>
      </w:r>
      <w:r w:rsidR="0034065C">
        <w:rPr>
          <w:sz w:val="28"/>
          <w:szCs w:val="28"/>
          <w:lang w:bidi="ar-JO"/>
        </w:rPr>
        <w:tab/>
        <w:t>JAF/RJAF will use Royal Jordanian Airlines (RJ) as main carrier</w:t>
      </w:r>
      <w:r w:rsidR="002B78F3">
        <w:rPr>
          <w:sz w:val="28"/>
          <w:szCs w:val="28"/>
          <w:lang w:bidi="ar-JO"/>
        </w:rPr>
        <w:t>.</w:t>
      </w:r>
    </w:p>
    <w:p w:rsidR="00EC3A37" w:rsidRDefault="002B78F3" w:rsidP="00EC3A37">
      <w:pPr>
        <w:bidi w:val="0"/>
        <w:spacing w:after="0"/>
        <w:jc w:val="both"/>
        <w:rPr>
          <w:sz w:val="28"/>
          <w:szCs w:val="28"/>
          <w:lang w:bidi="ar-JO"/>
        </w:rPr>
      </w:pPr>
      <w:r>
        <w:rPr>
          <w:sz w:val="28"/>
          <w:szCs w:val="28"/>
          <w:lang w:bidi="ar-JO"/>
        </w:rPr>
        <w:t>b)</w:t>
      </w:r>
      <w:r>
        <w:rPr>
          <w:sz w:val="28"/>
          <w:szCs w:val="28"/>
          <w:lang w:bidi="ar-JO"/>
        </w:rPr>
        <w:tab/>
        <w:t>F.F is authorized to use another air line after getting the approval from JAF/RJAF.</w:t>
      </w:r>
    </w:p>
    <w:p w:rsidR="00EC3A37" w:rsidRDefault="00EC3A37" w:rsidP="00EC3A37">
      <w:pPr>
        <w:bidi w:val="0"/>
        <w:spacing w:after="0"/>
        <w:jc w:val="both"/>
        <w:rPr>
          <w:sz w:val="28"/>
          <w:szCs w:val="28"/>
          <w:lang w:bidi="ar-JO"/>
        </w:rPr>
      </w:pPr>
    </w:p>
    <w:p w:rsidR="00EC3A37" w:rsidRDefault="00EC3A37" w:rsidP="00984329">
      <w:pPr>
        <w:bidi w:val="0"/>
        <w:spacing w:after="0"/>
        <w:jc w:val="both"/>
        <w:rPr>
          <w:b/>
          <w:bCs/>
          <w:sz w:val="28"/>
          <w:szCs w:val="28"/>
          <w:lang w:bidi="ar-JO"/>
        </w:rPr>
      </w:pPr>
      <w:r w:rsidRPr="00EC3A37">
        <w:rPr>
          <w:b/>
          <w:bCs/>
          <w:sz w:val="28"/>
          <w:szCs w:val="28"/>
          <w:lang w:bidi="ar-JO"/>
        </w:rPr>
        <w:t xml:space="preserve">12. </w:t>
      </w:r>
      <w:r w:rsidRPr="00EC3A37">
        <w:rPr>
          <w:b/>
          <w:bCs/>
          <w:sz w:val="28"/>
          <w:szCs w:val="28"/>
          <w:u w:val="single"/>
          <w:lang w:bidi="ar-JO"/>
        </w:rPr>
        <w:t xml:space="preserve">Proof of </w:t>
      </w:r>
      <w:r w:rsidR="00984329">
        <w:rPr>
          <w:b/>
          <w:bCs/>
          <w:sz w:val="28"/>
          <w:szCs w:val="28"/>
          <w:u w:val="single"/>
          <w:lang w:bidi="ar-JO"/>
        </w:rPr>
        <w:t>D</w:t>
      </w:r>
      <w:r w:rsidRPr="00EC3A37">
        <w:rPr>
          <w:b/>
          <w:bCs/>
          <w:sz w:val="28"/>
          <w:szCs w:val="28"/>
          <w:u w:val="single"/>
          <w:lang w:bidi="ar-JO"/>
        </w:rPr>
        <w:t>elivery</w:t>
      </w:r>
      <w:r w:rsidRPr="00EC3A37">
        <w:rPr>
          <w:b/>
          <w:bCs/>
          <w:sz w:val="28"/>
          <w:szCs w:val="28"/>
          <w:lang w:bidi="ar-JO"/>
        </w:rPr>
        <w:t>:</w:t>
      </w:r>
    </w:p>
    <w:p w:rsidR="00EC3A37" w:rsidRDefault="00EC3A37" w:rsidP="00EC3A37">
      <w:pPr>
        <w:bidi w:val="0"/>
        <w:spacing w:after="0"/>
        <w:jc w:val="both"/>
        <w:rPr>
          <w:b/>
          <w:bCs/>
          <w:sz w:val="28"/>
          <w:szCs w:val="28"/>
          <w:lang w:bidi="ar-JO"/>
        </w:rPr>
      </w:pPr>
    </w:p>
    <w:p w:rsidR="00231810" w:rsidRDefault="00EC3A37" w:rsidP="00EC3A37">
      <w:pPr>
        <w:bidi w:val="0"/>
        <w:spacing w:after="0"/>
        <w:jc w:val="both"/>
        <w:rPr>
          <w:sz w:val="28"/>
          <w:szCs w:val="28"/>
          <w:lang w:bidi="ar-JO"/>
        </w:rPr>
      </w:pPr>
      <w:r w:rsidRPr="00EC3A37">
        <w:rPr>
          <w:sz w:val="28"/>
          <w:szCs w:val="28"/>
          <w:lang w:bidi="ar-JO"/>
        </w:rPr>
        <w:t>a)</w:t>
      </w:r>
      <w:r w:rsidRPr="00EC3A37">
        <w:rPr>
          <w:sz w:val="28"/>
          <w:szCs w:val="28"/>
          <w:lang w:bidi="ar-JO"/>
        </w:rPr>
        <w:tab/>
        <w:t xml:space="preserve">F.F </w:t>
      </w:r>
      <w:r>
        <w:rPr>
          <w:sz w:val="28"/>
          <w:szCs w:val="28"/>
          <w:lang w:bidi="ar-JO"/>
        </w:rPr>
        <w:t>will notify JAF/RJAF of all import shipments details including AWB#, B/L, vessel name, flight number, JAF/RJAF reference … etc.</w:t>
      </w:r>
    </w:p>
    <w:p w:rsidR="00EC3A37" w:rsidRDefault="00EC3A37" w:rsidP="002F1A3C">
      <w:pPr>
        <w:bidi w:val="0"/>
        <w:spacing w:after="0"/>
        <w:jc w:val="both"/>
        <w:rPr>
          <w:sz w:val="28"/>
          <w:szCs w:val="28"/>
          <w:lang w:bidi="ar-JO"/>
        </w:rPr>
      </w:pPr>
      <w:r>
        <w:rPr>
          <w:sz w:val="28"/>
          <w:szCs w:val="28"/>
          <w:lang w:bidi="ar-JO"/>
        </w:rPr>
        <w:lastRenderedPageBreak/>
        <w:t>b)</w:t>
      </w:r>
      <w:r>
        <w:rPr>
          <w:sz w:val="28"/>
          <w:szCs w:val="28"/>
          <w:lang w:bidi="ar-JO"/>
        </w:rPr>
        <w:tab/>
        <w:t xml:space="preserve">F.F will </w:t>
      </w:r>
      <w:r w:rsidR="00DE3971">
        <w:rPr>
          <w:sz w:val="28"/>
          <w:szCs w:val="28"/>
          <w:lang w:bidi="ar-JO"/>
        </w:rPr>
        <w:t xml:space="preserve">process customs entry, delivery order and send the shipment to the applicable destination. Then </w:t>
      </w:r>
      <w:r>
        <w:rPr>
          <w:sz w:val="28"/>
          <w:szCs w:val="28"/>
          <w:lang w:bidi="ar-JO"/>
        </w:rPr>
        <w:t>provide JAF/RJAF with proof of delivery to final destination.</w:t>
      </w:r>
    </w:p>
    <w:p w:rsidR="002F1A3C" w:rsidRDefault="002F1A3C" w:rsidP="00F22AC4">
      <w:pPr>
        <w:bidi w:val="0"/>
        <w:spacing w:after="0"/>
        <w:jc w:val="both"/>
        <w:rPr>
          <w:sz w:val="28"/>
          <w:szCs w:val="28"/>
          <w:lang w:bidi="ar-JO"/>
        </w:rPr>
      </w:pPr>
      <w:r>
        <w:rPr>
          <w:sz w:val="28"/>
          <w:szCs w:val="28"/>
          <w:lang w:bidi="ar-JO"/>
        </w:rPr>
        <w:t>c)</w:t>
      </w:r>
      <w:r>
        <w:rPr>
          <w:sz w:val="28"/>
          <w:szCs w:val="28"/>
          <w:lang w:bidi="ar-JO"/>
        </w:rPr>
        <w:tab/>
      </w:r>
      <w:r w:rsidR="00DE3971">
        <w:rPr>
          <w:sz w:val="28"/>
          <w:szCs w:val="28"/>
          <w:lang w:bidi="ar-JO"/>
        </w:rPr>
        <w:t>If the cargo has not been received or considered lost, F.F will file appropriate preliminary claim(s) against the carrier and forward copies to JAF/RJAF. Accordingly, JAF/RJAF will submit a formal insurance claim.</w:t>
      </w:r>
    </w:p>
    <w:p w:rsidR="00F22AC4" w:rsidRDefault="00523FEA" w:rsidP="00F22AC4">
      <w:pPr>
        <w:bidi w:val="0"/>
        <w:spacing w:after="0"/>
        <w:jc w:val="both"/>
        <w:rPr>
          <w:sz w:val="28"/>
          <w:szCs w:val="28"/>
          <w:lang w:bidi="ar-JO"/>
        </w:rPr>
      </w:pPr>
      <w:r>
        <w:rPr>
          <w:sz w:val="28"/>
          <w:szCs w:val="28"/>
          <w:lang w:bidi="ar-JO"/>
        </w:rPr>
        <w:t>d</w:t>
      </w:r>
      <w:r w:rsidR="00F22AC4">
        <w:rPr>
          <w:sz w:val="28"/>
          <w:szCs w:val="28"/>
          <w:lang w:bidi="ar-JO"/>
        </w:rPr>
        <w:t>)</w:t>
      </w:r>
      <w:r w:rsidR="00F22AC4">
        <w:rPr>
          <w:sz w:val="28"/>
          <w:szCs w:val="28"/>
          <w:lang w:bidi="ar-JO"/>
        </w:rPr>
        <w:tab/>
        <w:t>If the cargo was considered damaged, F.F will file appropriate preliminary claim(s) against the carrier/entity causes the damage and forward copies to JAF/RJAF. Accordingly, JAF/RJAF will submit a formal insurance claim.</w:t>
      </w:r>
    </w:p>
    <w:p w:rsidR="007B205B" w:rsidRDefault="00523FEA" w:rsidP="007B205B">
      <w:pPr>
        <w:bidi w:val="0"/>
        <w:spacing w:after="0"/>
        <w:jc w:val="both"/>
        <w:rPr>
          <w:sz w:val="28"/>
          <w:szCs w:val="28"/>
          <w:lang w:bidi="ar-JO"/>
        </w:rPr>
      </w:pPr>
      <w:r>
        <w:rPr>
          <w:sz w:val="28"/>
          <w:szCs w:val="28"/>
          <w:lang w:bidi="ar-JO"/>
        </w:rPr>
        <w:t>e</w:t>
      </w:r>
      <w:r w:rsidR="00F22AC4">
        <w:rPr>
          <w:sz w:val="28"/>
          <w:szCs w:val="28"/>
          <w:lang w:bidi="ar-JO"/>
        </w:rPr>
        <w:t>)</w:t>
      </w:r>
      <w:r w:rsidR="00F22AC4">
        <w:rPr>
          <w:sz w:val="28"/>
          <w:szCs w:val="28"/>
          <w:lang w:bidi="ar-JO"/>
        </w:rPr>
        <w:tab/>
        <w:t xml:space="preserve">F.F shall bear any demurrage, storage fees, any related fees </w:t>
      </w:r>
      <w:r w:rsidR="00C10EC7">
        <w:rPr>
          <w:sz w:val="28"/>
          <w:szCs w:val="28"/>
          <w:lang w:bidi="ar-JO"/>
        </w:rPr>
        <w:t>and expenses due to delay caused by his inappropriate coordination, negligence or any reasons caused by him.</w:t>
      </w:r>
      <w:r w:rsidR="00F22AC4">
        <w:rPr>
          <w:sz w:val="28"/>
          <w:szCs w:val="28"/>
          <w:lang w:bidi="ar-JO"/>
        </w:rPr>
        <w:t xml:space="preserve"> </w:t>
      </w:r>
    </w:p>
    <w:p w:rsidR="007B205B" w:rsidRDefault="007B205B" w:rsidP="007B205B">
      <w:pPr>
        <w:bidi w:val="0"/>
        <w:spacing w:after="0"/>
        <w:jc w:val="both"/>
        <w:rPr>
          <w:sz w:val="28"/>
          <w:szCs w:val="28"/>
          <w:lang w:bidi="ar-JO"/>
        </w:rPr>
      </w:pPr>
    </w:p>
    <w:p w:rsidR="00F22AC4" w:rsidRDefault="007B205B" w:rsidP="00984329">
      <w:pPr>
        <w:bidi w:val="0"/>
        <w:spacing w:after="0"/>
        <w:jc w:val="both"/>
        <w:rPr>
          <w:b/>
          <w:bCs/>
          <w:sz w:val="28"/>
          <w:szCs w:val="28"/>
          <w:lang w:bidi="ar-JO"/>
        </w:rPr>
      </w:pPr>
      <w:r w:rsidRPr="007B205B">
        <w:rPr>
          <w:b/>
          <w:bCs/>
          <w:sz w:val="28"/>
          <w:szCs w:val="28"/>
          <w:lang w:bidi="ar-JO"/>
        </w:rPr>
        <w:t xml:space="preserve">13. </w:t>
      </w:r>
      <w:r w:rsidRPr="007B205B">
        <w:rPr>
          <w:b/>
          <w:bCs/>
          <w:sz w:val="28"/>
          <w:szCs w:val="28"/>
          <w:u w:val="single"/>
          <w:lang w:bidi="ar-JO"/>
        </w:rPr>
        <w:t xml:space="preserve">Survey </w:t>
      </w:r>
      <w:r w:rsidR="00984329">
        <w:rPr>
          <w:b/>
          <w:bCs/>
          <w:sz w:val="28"/>
          <w:szCs w:val="28"/>
          <w:u w:val="single"/>
          <w:lang w:bidi="ar-JO"/>
        </w:rPr>
        <w:t>V</w:t>
      </w:r>
      <w:r w:rsidRPr="007B205B">
        <w:rPr>
          <w:b/>
          <w:bCs/>
          <w:sz w:val="28"/>
          <w:szCs w:val="28"/>
          <w:u w:val="single"/>
          <w:lang w:bidi="ar-JO"/>
        </w:rPr>
        <w:t xml:space="preserve">isit and </w:t>
      </w:r>
      <w:r w:rsidR="00984329">
        <w:rPr>
          <w:b/>
          <w:bCs/>
          <w:sz w:val="28"/>
          <w:szCs w:val="28"/>
          <w:u w:val="single"/>
          <w:lang w:bidi="ar-JO"/>
        </w:rPr>
        <w:t>T</w:t>
      </w:r>
      <w:r w:rsidRPr="007B205B">
        <w:rPr>
          <w:b/>
          <w:bCs/>
          <w:sz w:val="28"/>
          <w:szCs w:val="28"/>
          <w:u w:val="single"/>
          <w:lang w:bidi="ar-JO"/>
        </w:rPr>
        <w:t>raining</w:t>
      </w:r>
      <w:r w:rsidRPr="007B205B">
        <w:rPr>
          <w:b/>
          <w:bCs/>
          <w:sz w:val="28"/>
          <w:szCs w:val="28"/>
          <w:lang w:bidi="ar-JO"/>
        </w:rPr>
        <w:t>:</w:t>
      </w:r>
      <w:r w:rsidR="00F22AC4" w:rsidRPr="007B205B">
        <w:rPr>
          <w:b/>
          <w:bCs/>
          <w:sz w:val="28"/>
          <w:szCs w:val="28"/>
          <w:lang w:bidi="ar-JO"/>
        </w:rPr>
        <w:tab/>
      </w:r>
    </w:p>
    <w:p w:rsidR="007B205B" w:rsidRDefault="007B205B" w:rsidP="007B205B">
      <w:pPr>
        <w:bidi w:val="0"/>
        <w:spacing w:after="0"/>
        <w:jc w:val="both"/>
        <w:rPr>
          <w:b/>
          <w:bCs/>
          <w:sz w:val="28"/>
          <w:szCs w:val="28"/>
          <w:lang w:bidi="ar-JO"/>
        </w:rPr>
      </w:pPr>
    </w:p>
    <w:p w:rsidR="007B205B" w:rsidRDefault="007B205B" w:rsidP="00FE245A">
      <w:pPr>
        <w:bidi w:val="0"/>
        <w:spacing w:after="0"/>
        <w:jc w:val="both"/>
        <w:rPr>
          <w:sz w:val="28"/>
          <w:szCs w:val="28"/>
          <w:lang w:bidi="ar-JO"/>
        </w:rPr>
      </w:pPr>
      <w:r>
        <w:rPr>
          <w:sz w:val="28"/>
          <w:szCs w:val="28"/>
          <w:lang w:bidi="ar-JO"/>
        </w:rPr>
        <w:t>a)</w:t>
      </w:r>
      <w:r>
        <w:rPr>
          <w:sz w:val="28"/>
          <w:szCs w:val="28"/>
          <w:lang w:bidi="ar-JO"/>
        </w:rPr>
        <w:tab/>
        <w:t>A site survey visit for (4) four officers from JAF/RJAF for (5) five working days to F.F premises and warehouses as an orientation during the first year of the contract. Airfare tickets, inland transportation, accommodation and meals are the responsibility of the F.F.</w:t>
      </w:r>
    </w:p>
    <w:p w:rsidR="00D82D4E" w:rsidRDefault="00D82D4E" w:rsidP="00D82D4E">
      <w:pPr>
        <w:bidi w:val="0"/>
        <w:spacing w:after="0"/>
        <w:jc w:val="both"/>
        <w:rPr>
          <w:sz w:val="28"/>
          <w:szCs w:val="28"/>
          <w:lang w:bidi="ar-JO"/>
        </w:rPr>
      </w:pPr>
      <w:r>
        <w:rPr>
          <w:sz w:val="28"/>
          <w:szCs w:val="28"/>
          <w:lang w:bidi="ar-JO"/>
        </w:rPr>
        <w:t>b)</w:t>
      </w:r>
      <w:r>
        <w:rPr>
          <w:sz w:val="28"/>
          <w:szCs w:val="28"/>
          <w:lang w:bidi="ar-JO"/>
        </w:rPr>
        <w:tab/>
        <w:t>On job training (OJT) for (4) four officers from JAF/RJAF for (10) ten working days to F.F premises and warehouses as an orientation during the second year of the contract. Airfare tickets, inland transportation, accommodation and meals are the responsibility of the F.F.</w:t>
      </w:r>
    </w:p>
    <w:p w:rsidR="00D82D4E" w:rsidRDefault="00D82D4E" w:rsidP="00D82D4E">
      <w:pPr>
        <w:bidi w:val="0"/>
        <w:spacing w:after="0"/>
        <w:jc w:val="both"/>
        <w:rPr>
          <w:sz w:val="28"/>
          <w:szCs w:val="28"/>
          <w:lang w:bidi="ar-JO"/>
        </w:rPr>
      </w:pPr>
    </w:p>
    <w:p w:rsidR="00D82D4E" w:rsidRDefault="00D82D4E" w:rsidP="00984329">
      <w:pPr>
        <w:bidi w:val="0"/>
        <w:spacing w:after="0"/>
        <w:jc w:val="both"/>
        <w:rPr>
          <w:b/>
          <w:bCs/>
          <w:sz w:val="28"/>
          <w:szCs w:val="28"/>
          <w:lang w:bidi="ar-JO"/>
        </w:rPr>
      </w:pPr>
      <w:r w:rsidRPr="00D82D4E">
        <w:rPr>
          <w:b/>
          <w:bCs/>
          <w:sz w:val="28"/>
          <w:szCs w:val="28"/>
          <w:lang w:bidi="ar-JO"/>
        </w:rPr>
        <w:t xml:space="preserve">14. </w:t>
      </w:r>
      <w:r w:rsidRPr="00D82D4E">
        <w:rPr>
          <w:b/>
          <w:bCs/>
          <w:sz w:val="28"/>
          <w:szCs w:val="28"/>
          <w:u w:val="single"/>
          <w:lang w:bidi="ar-JO"/>
        </w:rPr>
        <w:t xml:space="preserve">Forwarder </w:t>
      </w:r>
      <w:r w:rsidR="00984329">
        <w:rPr>
          <w:b/>
          <w:bCs/>
          <w:sz w:val="28"/>
          <w:szCs w:val="28"/>
          <w:u w:val="single"/>
          <w:lang w:bidi="ar-JO"/>
        </w:rPr>
        <w:t>C</w:t>
      </w:r>
      <w:r w:rsidRPr="00D82D4E">
        <w:rPr>
          <w:b/>
          <w:bCs/>
          <w:sz w:val="28"/>
          <w:szCs w:val="28"/>
          <w:u w:val="single"/>
          <w:lang w:bidi="ar-JO"/>
        </w:rPr>
        <w:t xml:space="preserve">hanges </w:t>
      </w:r>
      <w:r w:rsidR="00984329">
        <w:rPr>
          <w:b/>
          <w:bCs/>
          <w:sz w:val="28"/>
          <w:szCs w:val="28"/>
          <w:u w:val="single"/>
          <w:lang w:bidi="ar-JO"/>
        </w:rPr>
        <w:t>O</w:t>
      </w:r>
      <w:r w:rsidRPr="00D82D4E">
        <w:rPr>
          <w:b/>
          <w:bCs/>
          <w:sz w:val="28"/>
          <w:szCs w:val="28"/>
          <w:u w:val="single"/>
          <w:lang w:bidi="ar-JO"/>
        </w:rPr>
        <w:t>ver (overlap)</w:t>
      </w:r>
      <w:r w:rsidRPr="00D82D4E">
        <w:rPr>
          <w:b/>
          <w:bCs/>
          <w:sz w:val="28"/>
          <w:szCs w:val="28"/>
          <w:lang w:bidi="ar-JO"/>
        </w:rPr>
        <w:t>:</w:t>
      </w:r>
    </w:p>
    <w:p w:rsidR="00D82D4E" w:rsidRDefault="00D82D4E" w:rsidP="00D82D4E">
      <w:pPr>
        <w:bidi w:val="0"/>
        <w:spacing w:after="0"/>
        <w:jc w:val="both"/>
        <w:rPr>
          <w:b/>
          <w:bCs/>
          <w:sz w:val="28"/>
          <w:szCs w:val="28"/>
          <w:lang w:bidi="ar-JO"/>
        </w:rPr>
      </w:pPr>
    </w:p>
    <w:p w:rsidR="001D4F93" w:rsidRDefault="00D82D4E" w:rsidP="001D4F93">
      <w:pPr>
        <w:bidi w:val="0"/>
        <w:spacing w:after="0"/>
        <w:jc w:val="both"/>
        <w:rPr>
          <w:sz w:val="28"/>
          <w:szCs w:val="28"/>
          <w:lang w:bidi="ar-JO"/>
        </w:rPr>
      </w:pPr>
      <w:r w:rsidRPr="00D82D4E">
        <w:rPr>
          <w:sz w:val="28"/>
          <w:szCs w:val="28"/>
          <w:lang w:bidi="ar-JO"/>
        </w:rPr>
        <w:t>a)</w:t>
      </w:r>
      <w:r w:rsidRPr="00D82D4E">
        <w:rPr>
          <w:sz w:val="28"/>
          <w:szCs w:val="28"/>
          <w:lang w:bidi="ar-JO"/>
        </w:rPr>
        <w:tab/>
      </w:r>
      <w:r w:rsidR="00926755">
        <w:rPr>
          <w:sz w:val="28"/>
          <w:szCs w:val="28"/>
          <w:lang w:bidi="ar-JO"/>
        </w:rPr>
        <w:t xml:space="preserve">New appointed F.F will liaise with the old F.F and obtain the release </w:t>
      </w:r>
      <w:r w:rsidR="001D4F93">
        <w:rPr>
          <w:sz w:val="28"/>
          <w:szCs w:val="28"/>
          <w:lang w:bidi="ar-JO"/>
        </w:rPr>
        <w:t>/ shipment of any cargo which maybe in its warehouse now or may come misdirect in the future including following up of export license and clearances through customs.</w:t>
      </w:r>
    </w:p>
    <w:p w:rsidR="00B9292C" w:rsidRDefault="001D4F93" w:rsidP="00B9292C">
      <w:pPr>
        <w:bidi w:val="0"/>
        <w:spacing w:after="0"/>
        <w:jc w:val="both"/>
        <w:rPr>
          <w:sz w:val="28"/>
          <w:szCs w:val="28"/>
          <w:lang w:bidi="ar-JO"/>
        </w:rPr>
      </w:pPr>
      <w:r>
        <w:rPr>
          <w:sz w:val="28"/>
          <w:szCs w:val="28"/>
          <w:lang w:bidi="ar-JO"/>
        </w:rPr>
        <w:t>b)</w:t>
      </w:r>
      <w:r>
        <w:rPr>
          <w:sz w:val="28"/>
          <w:szCs w:val="28"/>
          <w:lang w:bidi="ar-JO"/>
        </w:rPr>
        <w:tab/>
        <w:t xml:space="preserve">New appointed F.F should be ready to receive and ship cargo to and from Jordan (2) two weeks before the effective date of the contract. </w:t>
      </w:r>
    </w:p>
    <w:p w:rsidR="00B9292C" w:rsidRDefault="00B9292C" w:rsidP="00B9292C">
      <w:pPr>
        <w:bidi w:val="0"/>
        <w:spacing w:after="0"/>
        <w:jc w:val="both"/>
        <w:rPr>
          <w:sz w:val="28"/>
          <w:szCs w:val="28"/>
          <w:lang w:bidi="ar-JO"/>
        </w:rPr>
      </w:pPr>
    </w:p>
    <w:p w:rsidR="00B228C8" w:rsidRDefault="00B9292C" w:rsidP="00B9292C">
      <w:pPr>
        <w:bidi w:val="0"/>
        <w:spacing w:after="0"/>
        <w:jc w:val="both"/>
        <w:rPr>
          <w:b/>
          <w:bCs/>
          <w:sz w:val="28"/>
          <w:szCs w:val="28"/>
          <w:lang w:bidi="ar-JO"/>
        </w:rPr>
      </w:pPr>
      <w:r w:rsidRPr="00C917E7">
        <w:rPr>
          <w:b/>
          <w:bCs/>
          <w:sz w:val="28"/>
          <w:szCs w:val="28"/>
          <w:lang w:bidi="ar-JO"/>
        </w:rPr>
        <w:lastRenderedPageBreak/>
        <w:t xml:space="preserve">15. </w:t>
      </w:r>
      <w:r w:rsidRPr="00C917E7">
        <w:rPr>
          <w:b/>
          <w:bCs/>
          <w:sz w:val="28"/>
          <w:szCs w:val="28"/>
          <w:u w:val="single"/>
          <w:lang w:bidi="ar-JO"/>
        </w:rPr>
        <w:t>Insurance</w:t>
      </w:r>
      <w:r w:rsidRPr="00C917E7">
        <w:rPr>
          <w:b/>
          <w:bCs/>
          <w:sz w:val="28"/>
          <w:szCs w:val="28"/>
          <w:lang w:bidi="ar-JO"/>
        </w:rPr>
        <w:t>:</w:t>
      </w:r>
      <w:r w:rsidR="00926755" w:rsidRPr="00C917E7">
        <w:rPr>
          <w:b/>
          <w:bCs/>
          <w:sz w:val="28"/>
          <w:szCs w:val="28"/>
          <w:lang w:bidi="ar-JO"/>
        </w:rPr>
        <w:t xml:space="preserve"> </w:t>
      </w:r>
    </w:p>
    <w:p w:rsidR="00B228C8" w:rsidRDefault="00B228C8" w:rsidP="00B228C8">
      <w:pPr>
        <w:bidi w:val="0"/>
        <w:spacing w:after="0"/>
        <w:jc w:val="both"/>
        <w:rPr>
          <w:b/>
          <w:bCs/>
          <w:sz w:val="28"/>
          <w:szCs w:val="28"/>
          <w:lang w:bidi="ar-JO"/>
        </w:rPr>
      </w:pPr>
    </w:p>
    <w:p w:rsidR="00B228C8" w:rsidRDefault="00B228C8" w:rsidP="00B228C8">
      <w:pPr>
        <w:bidi w:val="0"/>
        <w:spacing w:after="0"/>
        <w:jc w:val="both"/>
        <w:rPr>
          <w:sz w:val="28"/>
          <w:szCs w:val="28"/>
          <w:lang w:bidi="ar-JO"/>
        </w:rPr>
      </w:pPr>
      <w:r w:rsidRPr="00B228C8">
        <w:rPr>
          <w:sz w:val="28"/>
          <w:szCs w:val="28"/>
          <w:lang w:bidi="ar-JO"/>
        </w:rPr>
        <w:t>a)</w:t>
      </w:r>
      <w:r w:rsidRPr="00B228C8">
        <w:rPr>
          <w:sz w:val="28"/>
          <w:szCs w:val="28"/>
          <w:lang w:bidi="ar-JO"/>
        </w:rPr>
        <w:tab/>
      </w:r>
      <w:r>
        <w:rPr>
          <w:sz w:val="28"/>
          <w:szCs w:val="28"/>
          <w:lang w:bidi="ar-JO"/>
        </w:rPr>
        <w:t>JAF/RJAF have a contract with a local insurance company in Jordan. F.F should fully cooperate with the assigned insurance company for any claims occur during shipping process.</w:t>
      </w:r>
    </w:p>
    <w:p w:rsidR="00984329" w:rsidRDefault="00B228C8" w:rsidP="00B228C8">
      <w:pPr>
        <w:bidi w:val="0"/>
        <w:spacing w:after="0"/>
        <w:jc w:val="both"/>
        <w:rPr>
          <w:sz w:val="28"/>
          <w:szCs w:val="28"/>
          <w:lang w:bidi="ar-JO"/>
        </w:rPr>
      </w:pPr>
      <w:r>
        <w:rPr>
          <w:sz w:val="28"/>
          <w:szCs w:val="28"/>
          <w:lang w:bidi="ar-JO"/>
        </w:rPr>
        <w:t>b)</w:t>
      </w:r>
      <w:r>
        <w:rPr>
          <w:sz w:val="28"/>
          <w:szCs w:val="28"/>
          <w:lang w:bidi="ar-JO"/>
        </w:rPr>
        <w:tab/>
        <w:t>F.F has to provide the best way to accelerate the process of claims raised from JAF/RJAF assigned insurance company and to reserve JAF/RJAF rights regarding any future claims.</w:t>
      </w:r>
    </w:p>
    <w:p w:rsidR="00E17D98" w:rsidRDefault="00E17D98" w:rsidP="00E17D98">
      <w:pPr>
        <w:bidi w:val="0"/>
        <w:spacing w:after="0"/>
        <w:jc w:val="both"/>
        <w:rPr>
          <w:sz w:val="28"/>
          <w:szCs w:val="28"/>
          <w:lang w:bidi="ar-JO"/>
        </w:rPr>
      </w:pPr>
    </w:p>
    <w:p w:rsidR="007B205B" w:rsidRDefault="00984329" w:rsidP="00523FEA">
      <w:pPr>
        <w:bidi w:val="0"/>
        <w:spacing w:after="0"/>
        <w:jc w:val="both"/>
        <w:rPr>
          <w:b/>
          <w:bCs/>
          <w:sz w:val="28"/>
          <w:szCs w:val="28"/>
          <w:lang w:bidi="ar-JO"/>
        </w:rPr>
      </w:pPr>
      <w:r w:rsidRPr="00984329">
        <w:rPr>
          <w:b/>
          <w:bCs/>
          <w:sz w:val="28"/>
          <w:szCs w:val="28"/>
          <w:lang w:bidi="ar-JO"/>
        </w:rPr>
        <w:t xml:space="preserve">16. </w:t>
      </w:r>
      <w:r w:rsidRPr="00984329">
        <w:rPr>
          <w:b/>
          <w:bCs/>
          <w:sz w:val="28"/>
          <w:szCs w:val="28"/>
          <w:u w:val="single"/>
          <w:lang w:bidi="ar-JO"/>
        </w:rPr>
        <w:t>Contract Estimate Value</w:t>
      </w:r>
      <w:r w:rsidRPr="00984329">
        <w:rPr>
          <w:b/>
          <w:bCs/>
          <w:sz w:val="28"/>
          <w:szCs w:val="28"/>
          <w:lang w:bidi="ar-JO"/>
        </w:rPr>
        <w:t>:</w:t>
      </w:r>
      <w:r w:rsidR="00B228C8" w:rsidRPr="00984329">
        <w:rPr>
          <w:b/>
          <w:bCs/>
          <w:sz w:val="28"/>
          <w:szCs w:val="28"/>
          <w:lang w:bidi="ar-JO"/>
        </w:rPr>
        <w:t xml:space="preserve">  </w:t>
      </w:r>
      <w:r w:rsidR="007B205B" w:rsidRPr="00984329">
        <w:rPr>
          <w:b/>
          <w:bCs/>
          <w:sz w:val="28"/>
          <w:szCs w:val="28"/>
          <w:lang w:bidi="ar-JO"/>
        </w:rPr>
        <w:tab/>
      </w:r>
    </w:p>
    <w:p w:rsidR="00171FE2" w:rsidRDefault="00171FE2" w:rsidP="00171FE2">
      <w:pPr>
        <w:bidi w:val="0"/>
        <w:spacing w:after="0"/>
        <w:jc w:val="both"/>
        <w:rPr>
          <w:b/>
          <w:bCs/>
          <w:sz w:val="28"/>
          <w:szCs w:val="28"/>
          <w:lang w:bidi="ar-JO"/>
        </w:rPr>
      </w:pPr>
    </w:p>
    <w:p w:rsidR="00171FE2" w:rsidRDefault="00171FE2" w:rsidP="00171FE2">
      <w:pPr>
        <w:bidi w:val="0"/>
        <w:spacing w:after="0"/>
        <w:jc w:val="both"/>
        <w:rPr>
          <w:sz w:val="28"/>
          <w:szCs w:val="28"/>
          <w:lang w:bidi="ar-JO"/>
        </w:rPr>
      </w:pPr>
      <w:r>
        <w:rPr>
          <w:sz w:val="28"/>
          <w:szCs w:val="28"/>
          <w:lang w:bidi="ar-JO"/>
        </w:rPr>
        <w:t>JAF/RJAF estimates the contract</w:t>
      </w:r>
      <w:r w:rsidRPr="00171FE2">
        <w:rPr>
          <w:sz w:val="28"/>
          <w:szCs w:val="28"/>
          <w:lang w:bidi="ar-JO"/>
        </w:rPr>
        <w:t xml:space="preserve"> value for this bid </w:t>
      </w:r>
      <w:r>
        <w:rPr>
          <w:sz w:val="28"/>
          <w:szCs w:val="28"/>
          <w:lang w:bidi="ar-JO"/>
        </w:rPr>
        <w:t>(</w:t>
      </w:r>
      <w:r w:rsidR="00E42514">
        <w:rPr>
          <w:sz w:val="28"/>
          <w:szCs w:val="28"/>
          <w:lang w:bidi="ar-JO"/>
        </w:rPr>
        <w:t>750,000.00 USD</w:t>
      </w:r>
      <w:r>
        <w:rPr>
          <w:sz w:val="28"/>
          <w:szCs w:val="28"/>
          <w:lang w:bidi="ar-JO"/>
        </w:rPr>
        <w:t>) per year therefore the estimate contract total value will be (</w:t>
      </w:r>
      <w:r w:rsidR="00E42514">
        <w:rPr>
          <w:sz w:val="28"/>
          <w:szCs w:val="28"/>
          <w:lang w:bidi="ar-JO"/>
        </w:rPr>
        <w:t>1,500,000.00 USD</w:t>
      </w:r>
      <w:r>
        <w:rPr>
          <w:sz w:val="28"/>
          <w:szCs w:val="28"/>
          <w:lang w:bidi="ar-JO"/>
        </w:rPr>
        <w:t>).</w:t>
      </w:r>
    </w:p>
    <w:p w:rsidR="00171FE2" w:rsidRDefault="00171FE2" w:rsidP="00171FE2">
      <w:pPr>
        <w:bidi w:val="0"/>
        <w:spacing w:after="0"/>
        <w:jc w:val="both"/>
        <w:rPr>
          <w:sz w:val="28"/>
          <w:szCs w:val="28"/>
          <w:lang w:bidi="ar-JO"/>
        </w:rPr>
      </w:pPr>
    </w:p>
    <w:p w:rsidR="00171FE2" w:rsidRDefault="00171FE2" w:rsidP="00171FE2">
      <w:pPr>
        <w:bidi w:val="0"/>
        <w:spacing w:after="0"/>
        <w:jc w:val="both"/>
        <w:rPr>
          <w:b/>
          <w:bCs/>
          <w:sz w:val="28"/>
          <w:szCs w:val="28"/>
          <w:lang w:bidi="ar-JO"/>
        </w:rPr>
      </w:pPr>
      <w:r w:rsidRPr="00754827">
        <w:rPr>
          <w:b/>
          <w:bCs/>
          <w:sz w:val="28"/>
          <w:szCs w:val="28"/>
          <w:lang w:bidi="ar-JO"/>
        </w:rPr>
        <w:t xml:space="preserve">17. </w:t>
      </w:r>
      <w:r w:rsidRPr="00754827">
        <w:rPr>
          <w:b/>
          <w:bCs/>
          <w:sz w:val="28"/>
          <w:szCs w:val="28"/>
          <w:u w:val="single"/>
          <w:lang w:bidi="ar-JO"/>
        </w:rPr>
        <w:t>Duration</w:t>
      </w:r>
      <w:r w:rsidRPr="00754827">
        <w:rPr>
          <w:b/>
          <w:bCs/>
          <w:sz w:val="28"/>
          <w:szCs w:val="28"/>
          <w:lang w:bidi="ar-JO"/>
        </w:rPr>
        <w:t>:</w:t>
      </w:r>
    </w:p>
    <w:p w:rsidR="00754827" w:rsidRDefault="00754827" w:rsidP="00754827">
      <w:pPr>
        <w:bidi w:val="0"/>
        <w:spacing w:after="0"/>
        <w:jc w:val="both"/>
        <w:rPr>
          <w:b/>
          <w:bCs/>
          <w:sz w:val="28"/>
          <w:szCs w:val="28"/>
          <w:lang w:bidi="ar-JO"/>
        </w:rPr>
      </w:pPr>
    </w:p>
    <w:p w:rsidR="00754827" w:rsidRDefault="00754827" w:rsidP="00754827">
      <w:pPr>
        <w:bidi w:val="0"/>
        <w:spacing w:after="0"/>
        <w:jc w:val="both"/>
        <w:rPr>
          <w:sz w:val="28"/>
          <w:szCs w:val="28"/>
          <w:lang w:bidi="ar-JO"/>
        </w:rPr>
      </w:pPr>
      <w:r>
        <w:rPr>
          <w:sz w:val="28"/>
          <w:szCs w:val="28"/>
          <w:lang w:bidi="ar-JO"/>
        </w:rPr>
        <w:t>The duration of the contract for this bid is:</w:t>
      </w:r>
    </w:p>
    <w:p w:rsidR="00754827" w:rsidRDefault="00754827" w:rsidP="00754827">
      <w:pPr>
        <w:bidi w:val="0"/>
        <w:spacing w:after="0"/>
        <w:jc w:val="both"/>
        <w:rPr>
          <w:sz w:val="28"/>
          <w:szCs w:val="28"/>
          <w:lang w:bidi="ar-JO"/>
        </w:rPr>
      </w:pPr>
      <w:r>
        <w:rPr>
          <w:sz w:val="28"/>
          <w:szCs w:val="28"/>
          <w:lang w:bidi="ar-JO"/>
        </w:rPr>
        <w:t>a)</w:t>
      </w:r>
      <w:r>
        <w:rPr>
          <w:sz w:val="28"/>
          <w:szCs w:val="28"/>
          <w:lang w:bidi="ar-JO"/>
        </w:rPr>
        <w:tab/>
        <w:t>Two years starting from the effective date of the contract.</w:t>
      </w:r>
    </w:p>
    <w:p w:rsidR="00754827" w:rsidRDefault="00754827" w:rsidP="00754827">
      <w:pPr>
        <w:bidi w:val="0"/>
        <w:spacing w:after="0"/>
        <w:jc w:val="both"/>
        <w:rPr>
          <w:sz w:val="28"/>
          <w:szCs w:val="28"/>
          <w:lang w:bidi="ar-JO"/>
        </w:rPr>
      </w:pPr>
      <w:r>
        <w:rPr>
          <w:sz w:val="28"/>
          <w:szCs w:val="28"/>
          <w:lang w:bidi="ar-JO"/>
        </w:rPr>
        <w:t>b)</w:t>
      </w:r>
      <w:r>
        <w:rPr>
          <w:sz w:val="28"/>
          <w:szCs w:val="28"/>
          <w:lang w:bidi="ar-JO"/>
        </w:rPr>
        <w:tab/>
        <w:t>JAF/RJAF has the right to extend the validity of the contract for (1) one or (2) two years after mutual agreement between the two parties.</w:t>
      </w:r>
    </w:p>
    <w:p w:rsidR="00EB055A" w:rsidRDefault="00754827" w:rsidP="008A316A">
      <w:pPr>
        <w:bidi w:val="0"/>
        <w:spacing w:after="0"/>
        <w:jc w:val="both"/>
        <w:rPr>
          <w:sz w:val="28"/>
          <w:szCs w:val="28"/>
          <w:lang w:bidi="ar-JO"/>
        </w:rPr>
      </w:pPr>
      <w:r>
        <w:rPr>
          <w:sz w:val="28"/>
          <w:szCs w:val="28"/>
          <w:lang w:bidi="ar-JO"/>
        </w:rPr>
        <w:t>c)</w:t>
      </w:r>
      <w:r>
        <w:rPr>
          <w:sz w:val="28"/>
          <w:szCs w:val="28"/>
          <w:lang w:bidi="ar-JO"/>
        </w:rPr>
        <w:tab/>
        <w:t xml:space="preserve">JAF/RJAF will notify the F.F </w:t>
      </w:r>
      <w:r w:rsidR="00C13DF0">
        <w:rPr>
          <w:sz w:val="28"/>
          <w:szCs w:val="28"/>
          <w:lang w:bidi="ar-JO"/>
        </w:rPr>
        <w:t xml:space="preserve">in writing (3) three months before </w:t>
      </w:r>
      <w:r w:rsidR="0034768D">
        <w:rPr>
          <w:sz w:val="28"/>
          <w:szCs w:val="28"/>
          <w:lang w:bidi="ar-JO"/>
        </w:rPr>
        <w:t xml:space="preserve">the expiry date of the contract </w:t>
      </w:r>
      <w:r w:rsidR="00C13DF0">
        <w:rPr>
          <w:sz w:val="28"/>
          <w:szCs w:val="28"/>
          <w:lang w:bidi="ar-JO"/>
        </w:rPr>
        <w:t>for their decision whether to terminate or to extend</w:t>
      </w:r>
      <w:r w:rsidR="00EB055A">
        <w:rPr>
          <w:sz w:val="28"/>
          <w:szCs w:val="28"/>
          <w:lang w:bidi="ar-JO"/>
        </w:rPr>
        <w:t xml:space="preserve"> </w:t>
      </w:r>
      <w:r w:rsidR="00C13DF0">
        <w:rPr>
          <w:sz w:val="28"/>
          <w:szCs w:val="28"/>
          <w:lang w:bidi="ar-JO"/>
        </w:rPr>
        <w:t>the</w:t>
      </w:r>
      <w:r w:rsidR="00EB055A">
        <w:rPr>
          <w:sz w:val="28"/>
          <w:szCs w:val="28"/>
          <w:lang w:bidi="ar-JO"/>
        </w:rPr>
        <w:t xml:space="preserve"> </w:t>
      </w:r>
      <w:r w:rsidR="00C13DF0">
        <w:rPr>
          <w:sz w:val="28"/>
          <w:szCs w:val="28"/>
          <w:lang w:bidi="ar-JO"/>
        </w:rPr>
        <w:t>contract</w:t>
      </w:r>
      <w:r w:rsidR="0034768D">
        <w:rPr>
          <w:sz w:val="28"/>
          <w:szCs w:val="28"/>
          <w:lang w:bidi="ar-JO"/>
        </w:rPr>
        <w:t>.</w:t>
      </w:r>
    </w:p>
    <w:p w:rsidR="00103B4C" w:rsidRDefault="00103B4C" w:rsidP="008A316A">
      <w:pPr>
        <w:bidi w:val="0"/>
        <w:spacing w:after="0"/>
        <w:jc w:val="both"/>
        <w:rPr>
          <w:sz w:val="28"/>
          <w:szCs w:val="28"/>
          <w:lang w:bidi="ar-JO"/>
        </w:rPr>
      </w:pPr>
      <w:r>
        <w:rPr>
          <w:sz w:val="28"/>
          <w:szCs w:val="28"/>
          <w:lang w:bidi="ar-JO"/>
        </w:rPr>
        <w:t>d)</w:t>
      </w:r>
      <w:r>
        <w:rPr>
          <w:sz w:val="28"/>
          <w:szCs w:val="28"/>
          <w:lang w:bidi="ar-JO"/>
        </w:rPr>
        <w:tab/>
        <w:t>F.F shall continue providing freight forwarding services for a further (3) three months after expiry date of contract if needed by JAF/RJAF.</w:t>
      </w:r>
    </w:p>
    <w:p w:rsidR="00EB055A" w:rsidRDefault="00EB055A" w:rsidP="00EB055A">
      <w:pPr>
        <w:bidi w:val="0"/>
        <w:spacing w:after="0"/>
        <w:rPr>
          <w:sz w:val="28"/>
          <w:szCs w:val="28"/>
          <w:lang w:bidi="ar-JO"/>
        </w:rPr>
      </w:pPr>
    </w:p>
    <w:p w:rsidR="00EB055A" w:rsidRDefault="00EB055A" w:rsidP="00EB055A">
      <w:pPr>
        <w:bidi w:val="0"/>
        <w:spacing w:after="0"/>
        <w:rPr>
          <w:b/>
          <w:bCs/>
          <w:sz w:val="28"/>
          <w:szCs w:val="28"/>
          <w:lang w:bidi="ar-JO"/>
        </w:rPr>
      </w:pPr>
      <w:r w:rsidRPr="00EB055A">
        <w:rPr>
          <w:b/>
          <w:bCs/>
          <w:sz w:val="28"/>
          <w:szCs w:val="28"/>
          <w:lang w:bidi="ar-JO"/>
        </w:rPr>
        <w:t xml:space="preserve">18. </w:t>
      </w:r>
      <w:r w:rsidRPr="00EB055A">
        <w:rPr>
          <w:b/>
          <w:bCs/>
          <w:sz w:val="28"/>
          <w:szCs w:val="28"/>
          <w:u w:val="single"/>
          <w:lang w:bidi="ar-JO"/>
        </w:rPr>
        <w:t>Fees</w:t>
      </w:r>
      <w:r w:rsidRPr="00EB055A">
        <w:rPr>
          <w:b/>
          <w:bCs/>
          <w:sz w:val="28"/>
          <w:szCs w:val="28"/>
          <w:lang w:bidi="ar-JO"/>
        </w:rPr>
        <w:t>:</w:t>
      </w:r>
    </w:p>
    <w:p w:rsidR="00EB055A" w:rsidRDefault="00EB055A" w:rsidP="00EB055A">
      <w:pPr>
        <w:bidi w:val="0"/>
        <w:spacing w:after="0"/>
        <w:rPr>
          <w:b/>
          <w:bCs/>
          <w:sz w:val="28"/>
          <w:szCs w:val="28"/>
          <w:lang w:bidi="ar-JO"/>
        </w:rPr>
      </w:pPr>
    </w:p>
    <w:p w:rsidR="00EB055A" w:rsidRDefault="00EB055A" w:rsidP="0095289D">
      <w:pPr>
        <w:bidi w:val="0"/>
        <w:spacing w:after="0"/>
        <w:jc w:val="both"/>
        <w:rPr>
          <w:sz w:val="28"/>
          <w:szCs w:val="28"/>
          <w:lang w:bidi="ar-JO"/>
        </w:rPr>
      </w:pPr>
      <w:r w:rsidRPr="00EB055A">
        <w:rPr>
          <w:sz w:val="28"/>
          <w:szCs w:val="28"/>
          <w:lang w:bidi="ar-JO"/>
        </w:rPr>
        <w:t>a)</w:t>
      </w:r>
      <w:r w:rsidRPr="00EB055A">
        <w:rPr>
          <w:sz w:val="28"/>
          <w:szCs w:val="28"/>
          <w:lang w:bidi="ar-JO"/>
        </w:rPr>
        <w:tab/>
      </w:r>
      <w:r>
        <w:rPr>
          <w:sz w:val="28"/>
          <w:szCs w:val="28"/>
          <w:lang w:bidi="ar-JO"/>
        </w:rPr>
        <w:t>F.F will have to pay stamp fees for a value of (0.006) of the total estimate value of the contract before signing the contract.</w:t>
      </w:r>
    </w:p>
    <w:p w:rsidR="00EB055A" w:rsidRDefault="00EB055A" w:rsidP="0095289D">
      <w:pPr>
        <w:bidi w:val="0"/>
        <w:spacing w:after="0"/>
        <w:jc w:val="both"/>
        <w:rPr>
          <w:sz w:val="28"/>
          <w:szCs w:val="28"/>
          <w:lang w:bidi="ar-JO"/>
        </w:rPr>
      </w:pPr>
      <w:r>
        <w:rPr>
          <w:sz w:val="28"/>
          <w:szCs w:val="28"/>
          <w:lang w:bidi="ar-JO"/>
        </w:rPr>
        <w:t>b)</w:t>
      </w:r>
      <w:r>
        <w:rPr>
          <w:sz w:val="28"/>
          <w:szCs w:val="28"/>
          <w:lang w:bidi="ar-JO"/>
        </w:rPr>
        <w:tab/>
        <w:t xml:space="preserve">F.F will be </w:t>
      </w:r>
      <w:r w:rsidR="002E2527">
        <w:rPr>
          <w:sz w:val="28"/>
          <w:szCs w:val="28"/>
          <w:lang w:bidi="ar-JO"/>
        </w:rPr>
        <w:t>committ</w:t>
      </w:r>
      <w:r>
        <w:rPr>
          <w:sz w:val="28"/>
          <w:szCs w:val="28"/>
          <w:lang w:bidi="ar-JO"/>
        </w:rPr>
        <w:t xml:space="preserve">ed to pay any extra </w:t>
      </w:r>
      <w:r w:rsidR="002E2527">
        <w:rPr>
          <w:sz w:val="28"/>
          <w:szCs w:val="28"/>
          <w:lang w:bidi="ar-JO"/>
        </w:rPr>
        <w:t>stamp fees exceeding the estimate contract value upon written request from JAF/RJAF and on the same basis of para (18.a).</w:t>
      </w:r>
    </w:p>
    <w:p w:rsidR="008532CF" w:rsidRDefault="008532CF" w:rsidP="008532CF">
      <w:pPr>
        <w:bidi w:val="0"/>
        <w:spacing w:after="0"/>
        <w:rPr>
          <w:b/>
          <w:bCs/>
          <w:sz w:val="28"/>
          <w:szCs w:val="28"/>
          <w:lang w:bidi="ar-JO"/>
        </w:rPr>
      </w:pPr>
      <w:r w:rsidRPr="008532CF">
        <w:rPr>
          <w:b/>
          <w:bCs/>
          <w:sz w:val="28"/>
          <w:szCs w:val="28"/>
          <w:lang w:bidi="ar-JO"/>
        </w:rPr>
        <w:lastRenderedPageBreak/>
        <w:t xml:space="preserve">19. </w:t>
      </w:r>
      <w:r w:rsidRPr="008532CF">
        <w:rPr>
          <w:b/>
          <w:bCs/>
          <w:sz w:val="28"/>
          <w:szCs w:val="28"/>
          <w:u w:val="single"/>
          <w:lang w:bidi="ar-JO"/>
        </w:rPr>
        <w:t>Bonds</w:t>
      </w:r>
      <w:r w:rsidRPr="008532CF">
        <w:rPr>
          <w:b/>
          <w:bCs/>
          <w:sz w:val="28"/>
          <w:szCs w:val="28"/>
          <w:lang w:bidi="ar-JO"/>
        </w:rPr>
        <w:t>:</w:t>
      </w:r>
    </w:p>
    <w:p w:rsidR="0095289D" w:rsidRDefault="0095289D" w:rsidP="0095289D">
      <w:pPr>
        <w:bidi w:val="0"/>
        <w:spacing w:after="0"/>
        <w:rPr>
          <w:b/>
          <w:bCs/>
          <w:sz w:val="28"/>
          <w:szCs w:val="28"/>
          <w:lang w:bidi="ar-JO"/>
        </w:rPr>
      </w:pPr>
    </w:p>
    <w:p w:rsidR="0095289D" w:rsidRDefault="0095289D" w:rsidP="0095289D">
      <w:pPr>
        <w:bidi w:val="0"/>
        <w:spacing w:after="0"/>
        <w:jc w:val="both"/>
        <w:rPr>
          <w:sz w:val="28"/>
          <w:szCs w:val="28"/>
          <w:lang w:bidi="ar-JO"/>
        </w:rPr>
      </w:pPr>
      <w:r w:rsidRPr="0095289D">
        <w:rPr>
          <w:sz w:val="28"/>
          <w:szCs w:val="28"/>
          <w:lang w:bidi="ar-JO"/>
        </w:rPr>
        <w:t>a)</w:t>
      </w:r>
      <w:r w:rsidRPr="0095289D">
        <w:rPr>
          <w:sz w:val="28"/>
          <w:szCs w:val="28"/>
          <w:lang w:bidi="ar-JO"/>
        </w:rPr>
        <w:tab/>
      </w:r>
      <w:r>
        <w:rPr>
          <w:sz w:val="28"/>
          <w:szCs w:val="28"/>
          <w:lang w:bidi="ar-JO"/>
        </w:rPr>
        <w:t>An unconditional bid bond for the amount of ($ 50,000.00) fifty thousand USD shall be issued or confirmed by a local first class bank in Jordan.</w:t>
      </w:r>
    </w:p>
    <w:p w:rsidR="0095289D" w:rsidRDefault="0095289D" w:rsidP="008A316A">
      <w:pPr>
        <w:bidi w:val="0"/>
        <w:spacing w:after="0"/>
        <w:jc w:val="both"/>
        <w:rPr>
          <w:sz w:val="28"/>
          <w:szCs w:val="28"/>
          <w:lang w:bidi="ar-JO"/>
        </w:rPr>
      </w:pPr>
      <w:r>
        <w:rPr>
          <w:sz w:val="28"/>
          <w:szCs w:val="28"/>
          <w:lang w:bidi="ar-JO"/>
        </w:rPr>
        <w:t>b)</w:t>
      </w:r>
      <w:r>
        <w:rPr>
          <w:sz w:val="28"/>
          <w:szCs w:val="28"/>
          <w:lang w:bidi="ar-JO"/>
        </w:rPr>
        <w:tab/>
        <w:t>The bid bond shall be valid for (1</w:t>
      </w:r>
      <w:r w:rsidR="008A316A">
        <w:rPr>
          <w:sz w:val="28"/>
          <w:szCs w:val="28"/>
          <w:lang w:bidi="ar-JO"/>
        </w:rPr>
        <w:t>8</w:t>
      </w:r>
      <w:r>
        <w:rPr>
          <w:sz w:val="28"/>
          <w:szCs w:val="28"/>
          <w:lang w:bidi="ar-JO"/>
        </w:rPr>
        <w:t xml:space="preserve">0) one hundred and </w:t>
      </w:r>
      <w:r w:rsidR="008A316A">
        <w:rPr>
          <w:sz w:val="28"/>
          <w:szCs w:val="28"/>
          <w:lang w:bidi="ar-JO"/>
        </w:rPr>
        <w:t>eighty</w:t>
      </w:r>
      <w:r>
        <w:rPr>
          <w:sz w:val="28"/>
          <w:szCs w:val="28"/>
          <w:lang w:bidi="ar-JO"/>
        </w:rPr>
        <w:t xml:space="preserve"> days from date of issuance and shall be enclosed with the quotation.</w:t>
      </w:r>
    </w:p>
    <w:p w:rsidR="0095289D" w:rsidRDefault="0095289D" w:rsidP="0095289D">
      <w:pPr>
        <w:bidi w:val="0"/>
        <w:spacing w:after="0"/>
        <w:jc w:val="both"/>
        <w:rPr>
          <w:sz w:val="28"/>
          <w:szCs w:val="28"/>
          <w:lang w:bidi="ar-JO"/>
        </w:rPr>
      </w:pPr>
      <w:r>
        <w:rPr>
          <w:sz w:val="28"/>
          <w:szCs w:val="28"/>
          <w:lang w:bidi="ar-JO"/>
        </w:rPr>
        <w:t>c)</w:t>
      </w:r>
      <w:r>
        <w:rPr>
          <w:sz w:val="28"/>
          <w:szCs w:val="28"/>
          <w:lang w:bidi="ar-JO"/>
        </w:rPr>
        <w:tab/>
        <w:t>An unconditional performance bond or guarantee for the amount of ($ 200,000.00) two hundred thousand USD issued or confirmed by a first class bank in Jordan presented by the F.F or his local agent in favor of JAF/RJAF within (14) fourteen days of signing the contract by the higher authorities.</w:t>
      </w:r>
    </w:p>
    <w:p w:rsidR="0095289D" w:rsidRDefault="0095289D" w:rsidP="008A316A">
      <w:pPr>
        <w:bidi w:val="0"/>
        <w:spacing w:after="0"/>
        <w:jc w:val="both"/>
        <w:rPr>
          <w:sz w:val="28"/>
          <w:szCs w:val="28"/>
          <w:lang w:bidi="ar-JO"/>
        </w:rPr>
      </w:pPr>
      <w:r>
        <w:rPr>
          <w:sz w:val="28"/>
          <w:szCs w:val="28"/>
          <w:lang w:bidi="ar-JO"/>
        </w:rPr>
        <w:t>d)</w:t>
      </w:r>
      <w:r>
        <w:rPr>
          <w:sz w:val="28"/>
          <w:szCs w:val="28"/>
          <w:lang w:bidi="ar-JO"/>
        </w:rPr>
        <w:tab/>
        <w:t>The unconditional performance bond or guarantee shall be valid for (90) ninety days</w:t>
      </w:r>
      <w:r w:rsidR="00A9727B">
        <w:rPr>
          <w:sz w:val="28"/>
          <w:szCs w:val="28"/>
          <w:lang w:bidi="ar-JO"/>
        </w:rPr>
        <w:t xml:space="preserve"> after the expiry date of the contract period of performance.</w:t>
      </w:r>
    </w:p>
    <w:p w:rsidR="008A316A" w:rsidRDefault="008A316A" w:rsidP="008A316A">
      <w:pPr>
        <w:bidi w:val="0"/>
        <w:spacing w:after="0"/>
        <w:jc w:val="both"/>
        <w:rPr>
          <w:sz w:val="28"/>
          <w:szCs w:val="28"/>
          <w:lang w:bidi="ar-JO"/>
        </w:rPr>
      </w:pPr>
      <w:r>
        <w:rPr>
          <w:sz w:val="28"/>
          <w:szCs w:val="28"/>
          <w:lang w:bidi="ar-JO"/>
        </w:rPr>
        <w:t>e)</w:t>
      </w:r>
      <w:r>
        <w:rPr>
          <w:sz w:val="28"/>
          <w:szCs w:val="28"/>
          <w:lang w:bidi="ar-JO"/>
        </w:rPr>
        <w:tab/>
        <w:t>Performance Guarantee shall be extended automatically until the F.F achieves all its obligations toward JAF/RJAF.</w:t>
      </w:r>
    </w:p>
    <w:p w:rsidR="00A9727B" w:rsidRDefault="00A9727B" w:rsidP="00A9727B">
      <w:pPr>
        <w:bidi w:val="0"/>
        <w:spacing w:after="0"/>
        <w:rPr>
          <w:sz w:val="28"/>
          <w:szCs w:val="28"/>
          <w:lang w:bidi="ar-JO"/>
        </w:rPr>
      </w:pPr>
    </w:p>
    <w:p w:rsidR="00A9727B" w:rsidRDefault="00A9727B" w:rsidP="00A9727B">
      <w:pPr>
        <w:bidi w:val="0"/>
        <w:spacing w:after="0"/>
        <w:rPr>
          <w:b/>
          <w:bCs/>
          <w:sz w:val="28"/>
          <w:szCs w:val="28"/>
          <w:lang w:bidi="ar-JO"/>
        </w:rPr>
      </w:pPr>
      <w:r w:rsidRPr="00A9727B">
        <w:rPr>
          <w:b/>
          <w:bCs/>
          <w:sz w:val="28"/>
          <w:szCs w:val="28"/>
          <w:lang w:bidi="ar-JO"/>
        </w:rPr>
        <w:t xml:space="preserve">20. </w:t>
      </w:r>
      <w:r w:rsidRPr="00A9727B">
        <w:rPr>
          <w:b/>
          <w:bCs/>
          <w:sz w:val="28"/>
          <w:szCs w:val="28"/>
          <w:u w:val="single"/>
          <w:lang w:bidi="ar-JO"/>
        </w:rPr>
        <w:t>Effective Date of the Contract</w:t>
      </w:r>
      <w:r w:rsidRPr="00A9727B">
        <w:rPr>
          <w:b/>
          <w:bCs/>
          <w:sz w:val="28"/>
          <w:szCs w:val="28"/>
          <w:lang w:bidi="ar-JO"/>
        </w:rPr>
        <w:t>:</w:t>
      </w:r>
    </w:p>
    <w:p w:rsidR="00A9727B" w:rsidRDefault="00A9727B" w:rsidP="00A9727B">
      <w:pPr>
        <w:bidi w:val="0"/>
        <w:spacing w:after="0"/>
        <w:rPr>
          <w:b/>
          <w:bCs/>
          <w:sz w:val="28"/>
          <w:szCs w:val="28"/>
          <w:lang w:bidi="ar-JO"/>
        </w:rPr>
      </w:pPr>
    </w:p>
    <w:p w:rsidR="00A9727B" w:rsidRDefault="00A9727B" w:rsidP="00A9727B">
      <w:pPr>
        <w:bidi w:val="0"/>
        <w:spacing w:after="0"/>
        <w:rPr>
          <w:sz w:val="28"/>
          <w:szCs w:val="28"/>
          <w:lang w:bidi="ar-JO"/>
        </w:rPr>
      </w:pPr>
      <w:r w:rsidRPr="00A9727B">
        <w:rPr>
          <w:sz w:val="28"/>
          <w:szCs w:val="28"/>
          <w:lang w:bidi="ar-JO"/>
        </w:rPr>
        <w:t>Contract should become effective upon:</w:t>
      </w:r>
    </w:p>
    <w:p w:rsidR="00A9727B" w:rsidRDefault="00A9727B" w:rsidP="00A9727B">
      <w:pPr>
        <w:bidi w:val="0"/>
        <w:spacing w:after="0"/>
        <w:jc w:val="both"/>
        <w:rPr>
          <w:sz w:val="28"/>
          <w:szCs w:val="28"/>
          <w:lang w:bidi="ar-JO"/>
        </w:rPr>
      </w:pPr>
      <w:r>
        <w:rPr>
          <w:sz w:val="28"/>
          <w:szCs w:val="28"/>
          <w:lang w:bidi="ar-JO"/>
        </w:rPr>
        <w:t>a)</w:t>
      </w:r>
      <w:r>
        <w:rPr>
          <w:sz w:val="28"/>
          <w:szCs w:val="28"/>
          <w:lang w:bidi="ar-JO"/>
        </w:rPr>
        <w:tab/>
        <w:t>Counter signed by both parties and approved by JAF high authority.</w:t>
      </w:r>
    </w:p>
    <w:p w:rsidR="00A9727B" w:rsidRDefault="00A9727B" w:rsidP="00A9727B">
      <w:pPr>
        <w:bidi w:val="0"/>
        <w:spacing w:after="0"/>
        <w:jc w:val="both"/>
        <w:rPr>
          <w:sz w:val="28"/>
          <w:szCs w:val="28"/>
          <w:lang w:bidi="ar-JO"/>
        </w:rPr>
      </w:pPr>
      <w:r>
        <w:rPr>
          <w:sz w:val="28"/>
          <w:szCs w:val="28"/>
          <w:lang w:bidi="ar-JO"/>
        </w:rPr>
        <w:t>b)</w:t>
      </w:r>
      <w:r>
        <w:rPr>
          <w:sz w:val="28"/>
          <w:szCs w:val="28"/>
          <w:lang w:bidi="ar-JO"/>
        </w:rPr>
        <w:tab/>
        <w:t>Receiving the performance bond which should be handed over to JAF within (14) fourteen days from signing the contract.</w:t>
      </w:r>
    </w:p>
    <w:p w:rsidR="00FF51CE" w:rsidRDefault="00FF51CE" w:rsidP="00FF51CE">
      <w:pPr>
        <w:bidi w:val="0"/>
        <w:spacing w:after="0"/>
        <w:jc w:val="both"/>
        <w:rPr>
          <w:sz w:val="28"/>
          <w:szCs w:val="28"/>
          <w:lang w:bidi="ar-JO"/>
        </w:rPr>
      </w:pPr>
      <w:r>
        <w:rPr>
          <w:sz w:val="28"/>
          <w:szCs w:val="28"/>
          <w:lang w:bidi="ar-JO"/>
        </w:rPr>
        <w:t>c)</w:t>
      </w:r>
      <w:r>
        <w:rPr>
          <w:sz w:val="28"/>
          <w:szCs w:val="28"/>
          <w:lang w:bidi="ar-JO"/>
        </w:rPr>
        <w:tab/>
        <w:t>Stamp fees receipt.</w:t>
      </w:r>
    </w:p>
    <w:p w:rsidR="00B658AA" w:rsidRDefault="00B658AA" w:rsidP="00B658AA">
      <w:pPr>
        <w:bidi w:val="0"/>
        <w:spacing w:after="0"/>
        <w:jc w:val="both"/>
        <w:rPr>
          <w:sz w:val="28"/>
          <w:szCs w:val="28"/>
          <w:lang w:bidi="ar-JO"/>
        </w:rPr>
      </w:pPr>
    </w:p>
    <w:p w:rsidR="00B658AA" w:rsidRDefault="00B658AA" w:rsidP="00B658AA">
      <w:pPr>
        <w:bidi w:val="0"/>
        <w:spacing w:after="0"/>
        <w:jc w:val="both"/>
        <w:rPr>
          <w:b/>
          <w:bCs/>
          <w:sz w:val="28"/>
          <w:szCs w:val="28"/>
          <w:lang w:bidi="ar-JO"/>
        </w:rPr>
      </w:pPr>
      <w:r w:rsidRPr="00B658AA">
        <w:rPr>
          <w:b/>
          <w:bCs/>
          <w:sz w:val="28"/>
          <w:szCs w:val="28"/>
          <w:lang w:bidi="ar-JO"/>
        </w:rPr>
        <w:t xml:space="preserve">21. </w:t>
      </w:r>
      <w:r w:rsidRPr="00B658AA">
        <w:rPr>
          <w:b/>
          <w:bCs/>
          <w:sz w:val="28"/>
          <w:szCs w:val="28"/>
          <w:u w:val="single"/>
          <w:lang w:bidi="ar-JO"/>
        </w:rPr>
        <w:t>Laws and Regulations</w:t>
      </w:r>
      <w:r w:rsidRPr="00B658AA">
        <w:rPr>
          <w:b/>
          <w:bCs/>
          <w:sz w:val="28"/>
          <w:szCs w:val="28"/>
          <w:lang w:bidi="ar-JO"/>
        </w:rPr>
        <w:t>:</w:t>
      </w:r>
    </w:p>
    <w:p w:rsidR="00B658AA" w:rsidRDefault="00B658AA" w:rsidP="00B658AA">
      <w:pPr>
        <w:bidi w:val="0"/>
        <w:spacing w:after="0"/>
        <w:jc w:val="both"/>
        <w:rPr>
          <w:b/>
          <w:bCs/>
          <w:sz w:val="28"/>
          <w:szCs w:val="28"/>
          <w:lang w:bidi="ar-JO"/>
        </w:rPr>
      </w:pPr>
    </w:p>
    <w:p w:rsidR="00B658AA" w:rsidRDefault="00B658AA" w:rsidP="00B658AA">
      <w:pPr>
        <w:bidi w:val="0"/>
        <w:spacing w:after="0"/>
        <w:jc w:val="both"/>
        <w:rPr>
          <w:sz w:val="28"/>
          <w:szCs w:val="28"/>
          <w:lang w:bidi="ar-JO"/>
        </w:rPr>
      </w:pPr>
      <w:r>
        <w:rPr>
          <w:sz w:val="28"/>
          <w:szCs w:val="28"/>
          <w:lang w:bidi="ar-JO"/>
        </w:rPr>
        <w:t>Any dispute arise shall be governed and executed under laws and regulations of the Hashemite Kingdom of Jordan.</w:t>
      </w:r>
    </w:p>
    <w:p w:rsidR="009D0E01" w:rsidRDefault="009D0E01" w:rsidP="009D0E01">
      <w:pPr>
        <w:bidi w:val="0"/>
        <w:spacing w:after="0"/>
        <w:jc w:val="both"/>
        <w:rPr>
          <w:sz w:val="28"/>
          <w:szCs w:val="28"/>
          <w:lang w:bidi="ar-JO"/>
        </w:rPr>
      </w:pPr>
    </w:p>
    <w:p w:rsidR="009D0E01" w:rsidRDefault="009D0E01" w:rsidP="009D0E01">
      <w:pPr>
        <w:bidi w:val="0"/>
        <w:spacing w:after="0"/>
        <w:jc w:val="both"/>
        <w:rPr>
          <w:sz w:val="28"/>
          <w:szCs w:val="28"/>
          <w:lang w:bidi="ar-JO"/>
        </w:rPr>
      </w:pPr>
    </w:p>
    <w:p w:rsidR="009D0E01" w:rsidRDefault="009D0E01" w:rsidP="009D0E01">
      <w:pPr>
        <w:bidi w:val="0"/>
        <w:spacing w:after="0"/>
        <w:jc w:val="both"/>
        <w:rPr>
          <w:sz w:val="28"/>
          <w:szCs w:val="28"/>
          <w:lang w:bidi="ar-JO"/>
        </w:rPr>
      </w:pPr>
    </w:p>
    <w:p w:rsidR="009D0E01" w:rsidRDefault="009D0E01" w:rsidP="009D0E01">
      <w:pPr>
        <w:bidi w:val="0"/>
        <w:spacing w:after="0"/>
        <w:jc w:val="both"/>
        <w:rPr>
          <w:sz w:val="28"/>
          <w:szCs w:val="28"/>
          <w:lang w:bidi="ar-JO"/>
        </w:rPr>
      </w:pPr>
    </w:p>
    <w:p w:rsidR="00B658AA" w:rsidRDefault="00B658AA" w:rsidP="009D0E01">
      <w:pPr>
        <w:bidi w:val="0"/>
        <w:spacing w:after="0"/>
        <w:jc w:val="both"/>
        <w:rPr>
          <w:b/>
          <w:bCs/>
          <w:sz w:val="28"/>
          <w:szCs w:val="28"/>
          <w:lang w:bidi="ar-JO"/>
        </w:rPr>
      </w:pPr>
      <w:r w:rsidRPr="00B658AA">
        <w:rPr>
          <w:b/>
          <w:bCs/>
          <w:sz w:val="28"/>
          <w:szCs w:val="28"/>
          <w:lang w:bidi="ar-JO"/>
        </w:rPr>
        <w:lastRenderedPageBreak/>
        <w:t xml:space="preserve">22. </w:t>
      </w:r>
      <w:r w:rsidRPr="00B658AA">
        <w:rPr>
          <w:b/>
          <w:bCs/>
          <w:sz w:val="28"/>
          <w:szCs w:val="28"/>
          <w:u w:val="single"/>
          <w:lang w:bidi="ar-JO"/>
        </w:rPr>
        <w:t>Method of Payment</w:t>
      </w:r>
      <w:r w:rsidRPr="00B658AA">
        <w:rPr>
          <w:b/>
          <w:bCs/>
          <w:sz w:val="28"/>
          <w:szCs w:val="28"/>
          <w:lang w:bidi="ar-JO"/>
        </w:rPr>
        <w:t>:</w:t>
      </w:r>
    </w:p>
    <w:p w:rsidR="00B658AA" w:rsidRDefault="00B658AA" w:rsidP="00B658AA">
      <w:pPr>
        <w:bidi w:val="0"/>
        <w:spacing w:after="0"/>
        <w:jc w:val="both"/>
        <w:rPr>
          <w:b/>
          <w:bCs/>
          <w:sz w:val="28"/>
          <w:szCs w:val="28"/>
          <w:lang w:bidi="ar-JO"/>
        </w:rPr>
      </w:pPr>
    </w:p>
    <w:p w:rsidR="00B658AA" w:rsidRDefault="00B658AA" w:rsidP="0038120A">
      <w:pPr>
        <w:bidi w:val="0"/>
        <w:spacing w:after="0"/>
        <w:jc w:val="both"/>
        <w:rPr>
          <w:sz w:val="28"/>
          <w:szCs w:val="28"/>
          <w:lang w:bidi="ar-JO"/>
        </w:rPr>
      </w:pPr>
      <w:r w:rsidRPr="0038120A">
        <w:rPr>
          <w:sz w:val="28"/>
          <w:szCs w:val="28"/>
          <w:lang w:bidi="ar-JO"/>
        </w:rPr>
        <w:t>Payment shall be after services</w:t>
      </w:r>
      <w:r w:rsidR="0038120A" w:rsidRPr="0038120A">
        <w:rPr>
          <w:sz w:val="28"/>
          <w:szCs w:val="28"/>
          <w:lang w:bidi="ar-JO"/>
        </w:rPr>
        <w:t xml:space="preserve"> delivery / performance where JAF/RJAF will agree about the terms of payment whether to be through JAF military attaché offices or through wire transfer. All invoices should be in USD currency</w:t>
      </w:r>
      <w:r w:rsidR="00387407">
        <w:rPr>
          <w:sz w:val="28"/>
          <w:szCs w:val="28"/>
          <w:lang w:bidi="ar-JO"/>
        </w:rPr>
        <w:t xml:space="preserve"> unless agreed between both parties</w:t>
      </w:r>
      <w:r w:rsidR="0038120A" w:rsidRPr="0038120A">
        <w:rPr>
          <w:sz w:val="28"/>
          <w:szCs w:val="28"/>
          <w:lang w:bidi="ar-JO"/>
        </w:rPr>
        <w:t>.</w:t>
      </w:r>
    </w:p>
    <w:p w:rsidR="00523FEA" w:rsidRDefault="00523FEA" w:rsidP="00523FEA">
      <w:pPr>
        <w:bidi w:val="0"/>
        <w:spacing w:after="0"/>
        <w:jc w:val="both"/>
        <w:rPr>
          <w:sz w:val="28"/>
          <w:szCs w:val="28"/>
          <w:lang w:bidi="ar-JO"/>
        </w:rPr>
      </w:pPr>
    </w:p>
    <w:p w:rsidR="00387407" w:rsidRDefault="00387407" w:rsidP="00387407">
      <w:pPr>
        <w:bidi w:val="0"/>
        <w:spacing w:after="0"/>
        <w:jc w:val="both"/>
        <w:rPr>
          <w:sz w:val="28"/>
          <w:szCs w:val="28"/>
          <w:lang w:bidi="ar-JO"/>
        </w:rPr>
      </w:pPr>
      <w:r w:rsidRPr="00387407">
        <w:rPr>
          <w:b/>
          <w:bCs/>
          <w:sz w:val="28"/>
          <w:szCs w:val="28"/>
          <w:lang w:bidi="ar-JO"/>
        </w:rPr>
        <w:t xml:space="preserve">23. </w:t>
      </w:r>
      <w:r w:rsidRPr="00387407">
        <w:rPr>
          <w:b/>
          <w:bCs/>
          <w:sz w:val="28"/>
          <w:szCs w:val="28"/>
          <w:u w:val="single"/>
          <w:lang w:bidi="ar-JO"/>
        </w:rPr>
        <w:t>Past Performance Examples</w:t>
      </w:r>
      <w:r w:rsidRPr="00387407">
        <w:rPr>
          <w:b/>
          <w:bCs/>
          <w:sz w:val="28"/>
          <w:szCs w:val="28"/>
          <w:lang w:bidi="ar-JO"/>
        </w:rPr>
        <w:t>:</w:t>
      </w:r>
    </w:p>
    <w:p w:rsidR="00D0246F" w:rsidRDefault="00D0246F" w:rsidP="00D0246F">
      <w:pPr>
        <w:bidi w:val="0"/>
        <w:spacing w:after="0"/>
        <w:jc w:val="both"/>
        <w:rPr>
          <w:sz w:val="28"/>
          <w:szCs w:val="28"/>
          <w:lang w:bidi="ar-JO"/>
        </w:rPr>
      </w:pPr>
    </w:p>
    <w:p w:rsidR="00D0246F" w:rsidRDefault="00D0246F" w:rsidP="00523FEA">
      <w:pPr>
        <w:bidi w:val="0"/>
        <w:spacing w:after="0"/>
        <w:jc w:val="both"/>
        <w:rPr>
          <w:sz w:val="28"/>
          <w:szCs w:val="28"/>
          <w:lang w:bidi="ar-JO"/>
        </w:rPr>
      </w:pPr>
      <w:r>
        <w:rPr>
          <w:sz w:val="28"/>
          <w:szCs w:val="28"/>
          <w:lang w:bidi="ar-JO"/>
        </w:rPr>
        <w:t>Provide one past performance example no older than (5) five years from date of offer submission. The example must be specifically describing freight forwarder services, shipping</w:t>
      </w:r>
      <w:r w:rsidR="00E915E8">
        <w:rPr>
          <w:sz w:val="28"/>
          <w:szCs w:val="28"/>
          <w:lang w:bidi="ar-JO"/>
        </w:rPr>
        <w:t xml:space="preserve">, custom clearance, </w:t>
      </w:r>
      <w:r w:rsidR="00853886">
        <w:rPr>
          <w:sz w:val="28"/>
          <w:szCs w:val="28"/>
          <w:lang w:bidi="ar-JO"/>
        </w:rPr>
        <w:t>and delivery</w:t>
      </w:r>
      <w:r w:rsidR="00E915E8">
        <w:rPr>
          <w:sz w:val="28"/>
          <w:szCs w:val="28"/>
          <w:lang w:bidi="ar-JO"/>
        </w:rPr>
        <w:t xml:space="preserve"> from </w:t>
      </w:r>
      <w:r w:rsidR="001B04B7">
        <w:rPr>
          <w:sz w:val="28"/>
          <w:szCs w:val="28"/>
          <w:lang w:bidi="ar-JO"/>
        </w:rPr>
        <w:t>a</w:t>
      </w:r>
      <w:r w:rsidR="00E915E8">
        <w:rPr>
          <w:sz w:val="28"/>
          <w:szCs w:val="28"/>
          <w:lang w:bidi="ar-JO"/>
        </w:rPr>
        <w:t xml:space="preserve"> European country to an end user. The example should include the following information:</w:t>
      </w:r>
    </w:p>
    <w:p w:rsidR="00E915E8" w:rsidRDefault="00E915E8" w:rsidP="00E915E8">
      <w:pPr>
        <w:bidi w:val="0"/>
        <w:spacing w:after="0"/>
        <w:jc w:val="both"/>
        <w:rPr>
          <w:sz w:val="28"/>
          <w:szCs w:val="28"/>
          <w:lang w:bidi="ar-JO"/>
        </w:rPr>
      </w:pPr>
      <w:r>
        <w:rPr>
          <w:sz w:val="28"/>
          <w:szCs w:val="28"/>
          <w:lang w:bidi="ar-JO"/>
        </w:rPr>
        <w:t>a)</w:t>
      </w:r>
      <w:r>
        <w:rPr>
          <w:sz w:val="28"/>
          <w:szCs w:val="28"/>
          <w:lang w:bidi="ar-JO"/>
        </w:rPr>
        <w:tab/>
      </w:r>
      <w:r w:rsidR="00853886">
        <w:rPr>
          <w:sz w:val="28"/>
          <w:szCs w:val="28"/>
          <w:lang w:bidi="ar-JO"/>
        </w:rPr>
        <w:t>Describe how you plan/execute a shipping process, specifically for shipments from a European country such as UK, Germany to Jordan.</w:t>
      </w:r>
    </w:p>
    <w:p w:rsidR="00853886" w:rsidRDefault="00853886" w:rsidP="00853886">
      <w:pPr>
        <w:bidi w:val="0"/>
        <w:spacing w:after="0"/>
        <w:jc w:val="both"/>
        <w:rPr>
          <w:sz w:val="28"/>
          <w:szCs w:val="28"/>
          <w:lang w:bidi="ar-JO"/>
        </w:rPr>
      </w:pPr>
      <w:r>
        <w:rPr>
          <w:sz w:val="28"/>
          <w:szCs w:val="28"/>
          <w:lang w:bidi="ar-JO"/>
        </w:rPr>
        <w:t>b)</w:t>
      </w:r>
      <w:r>
        <w:rPr>
          <w:sz w:val="28"/>
          <w:szCs w:val="28"/>
          <w:lang w:bidi="ar-JO"/>
        </w:rPr>
        <w:tab/>
        <w:t>Selected method of shipment and why.</w:t>
      </w:r>
    </w:p>
    <w:p w:rsidR="00853886" w:rsidRDefault="00853886" w:rsidP="00853886">
      <w:pPr>
        <w:bidi w:val="0"/>
        <w:spacing w:after="0"/>
        <w:jc w:val="both"/>
        <w:rPr>
          <w:sz w:val="28"/>
          <w:szCs w:val="28"/>
          <w:lang w:bidi="ar-JO"/>
        </w:rPr>
      </w:pPr>
      <w:r>
        <w:rPr>
          <w:sz w:val="28"/>
          <w:szCs w:val="28"/>
          <w:lang w:bidi="ar-JO"/>
        </w:rPr>
        <w:t>c)</w:t>
      </w:r>
      <w:r>
        <w:rPr>
          <w:sz w:val="28"/>
          <w:szCs w:val="28"/>
          <w:lang w:bidi="ar-JO"/>
        </w:rPr>
        <w:tab/>
        <w:t>Points of contact for the client of the past performance example.</w:t>
      </w:r>
    </w:p>
    <w:p w:rsidR="00A546E9" w:rsidRDefault="00A546E9" w:rsidP="00A546E9">
      <w:pPr>
        <w:bidi w:val="0"/>
        <w:spacing w:after="0"/>
        <w:jc w:val="both"/>
        <w:rPr>
          <w:sz w:val="28"/>
          <w:szCs w:val="28"/>
          <w:lang w:bidi="ar-JO"/>
        </w:rPr>
      </w:pPr>
    </w:p>
    <w:p w:rsidR="00853886" w:rsidRDefault="00853886" w:rsidP="00853886">
      <w:pPr>
        <w:bidi w:val="0"/>
        <w:spacing w:after="0"/>
        <w:jc w:val="both"/>
        <w:rPr>
          <w:b/>
          <w:bCs/>
          <w:sz w:val="28"/>
          <w:szCs w:val="28"/>
          <w:lang w:bidi="ar-JO"/>
        </w:rPr>
      </w:pPr>
      <w:r w:rsidRPr="00853886">
        <w:rPr>
          <w:b/>
          <w:bCs/>
          <w:sz w:val="28"/>
          <w:szCs w:val="28"/>
          <w:lang w:bidi="ar-JO"/>
        </w:rPr>
        <w:t xml:space="preserve">24. </w:t>
      </w:r>
      <w:r w:rsidRPr="00853886">
        <w:rPr>
          <w:b/>
          <w:bCs/>
          <w:sz w:val="28"/>
          <w:szCs w:val="28"/>
          <w:u w:val="single"/>
          <w:lang w:bidi="ar-JO"/>
        </w:rPr>
        <w:t>Financial proposal</w:t>
      </w:r>
      <w:r w:rsidRPr="00853886">
        <w:rPr>
          <w:b/>
          <w:bCs/>
          <w:sz w:val="28"/>
          <w:szCs w:val="28"/>
          <w:lang w:bidi="ar-JO"/>
        </w:rPr>
        <w:t>:</w:t>
      </w:r>
    </w:p>
    <w:p w:rsidR="002A7DB3" w:rsidRDefault="002A7DB3" w:rsidP="002A7DB3">
      <w:pPr>
        <w:bidi w:val="0"/>
        <w:spacing w:after="0"/>
        <w:jc w:val="both"/>
        <w:rPr>
          <w:b/>
          <w:bCs/>
          <w:sz w:val="28"/>
          <w:szCs w:val="28"/>
          <w:lang w:bidi="ar-JO"/>
        </w:rPr>
      </w:pPr>
    </w:p>
    <w:p w:rsidR="002A7DB3" w:rsidRDefault="002A7DB3" w:rsidP="00856044">
      <w:pPr>
        <w:bidi w:val="0"/>
        <w:spacing w:after="0"/>
        <w:jc w:val="both"/>
        <w:rPr>
          <w:sz w:val="28"/>
          <w:szCs w:val="28"/>
          <w:lang w:bidi="ar-JO"/>
        </w:rPr>
      </w:pPr>
      <w:r w:rsidRPr="002A7DB3">
        <w:rPr>
          <w:sz w:val="28"/>
          <w:szCs w:val="28"/>
          <w:lang w:bidi="ar-JO"/>
        </w:rPr>
        <w:t>a)</w:t>
      </w:r>
      <w:r w:rsidRPr="002A7DB3">
        <w:rPr>
          <w:sz w:val="28"/>
          <w:szCs w:val="28"/>
          <w:lang w:bidi="ar-JO"/>
        </w:rPr>
        <w:tab/>
      </w:r>
      <w:r>
        <w:rPr>
          <w:sz w:val="28"/>
          <w:szCs w:val="28"/>
          <w:lang w:bidi="ar-JO"/>
        </w:rPr>
        <w:t xml:space="preserve">Proposals must specify rates of freight forwarding to manage every aspect of the freight forwarding </w:t>
      </w:r>
      <w:r w:rsidR="00856044">
        <w:rPr>
          <w:sz w:val="28"/>
          <w:szCs w:val="28"/>
          <w:lang w:bidi="ar-JO"/>
        </w:rPr>
        <w:t>process for international delivery securing chain of custody until commodities are consigned and handed over to recipient where bidder shall quote for the following services in Annex (A) in addition to any services that F.F believes it is essential to be included in his proposal.</w:t>
      </w:r>
    </w:p>
    <w:p w:rsidR="00856044" w:rsidRDefault="00856044" w:rsidP="00856044">
      <w:pPr>
        <w:bidi w:val="0"/>
        <w:spacing w:after="0"/>
        <w:jc w:val="both"/>
        <w:rPr>
          <w:sz w:val="28"/>
          <w:szCs w:val="28"/>
          <w:lang w:bidi="ar-JO"/>
        </w:rPr>
      </w:pPr>
      <w:r>
        <w:rPr>
          <w:sz w:val="28"/>
          <w:szCs w:val="28"/>
          <w:lang w:bidi="ar-JO"/>
        </w:rPr>
        <w:t>b)</w:t>
      </w:r>
      <w:r>
        <w:rPr>
          <w:sz w:val="28"/>
          <w:szCs w:val="28"/>
          <w:lang w:bidi="ar-JO"/>
        </w:rPr>
        <w:tab/>
        <w:t xml:space="preserve">F.F shall provide a calculation of the inland airfreight based on EX-WORKS delivery </w:t>
      </w:r>
      <w:r w:rsidR="00E50EEA">
        <w:rPr>
          <w:sz w:val="28"/>
          <w:szCs w:val="28"/>
          <w:lang w:bidi="ar-JO"/>
        </w:rPr>
        <w:t>items to be included on his proposal for all countries. It shall be made based on Kg/Km and an example of the calculation is required.</w:t>
      </w:r>
    </w:p>
    <w:p w:rsidR="00E50EEA" w:rsidRDefault="00E50EEA" w:rsidP="00E50EEA">
      <w:pPr>
        <w:bidi w:val="0"/>
        <w:spacing w:after="0"/>
        <w:jc w:val="both"/>
        <w:rPr>
          <w:sz w:val="28"/>
          <w:szCs w:val="28"/>
          <w:lang w:bidi="ar-JO"/>
        </w:rPr>
      </w:pPr>
      <w:r>
        <w:rPr>
          <w:sz w:val="28"/>
          <w:szCs w:val="28"/>
          <w:lang w:bidi="ar-JO"/>
        </w:rPr>
        <w:t>c)</w:t>
      </w:r>
      <w:r>
        <w:rPr>
          <w:sz w:val="28"/>
          <w:szCs w:val="28"/>
          <w:lang w:bidi="ar-JO"/>
        </w:rPr>
        <w:tab/>
        <w:t>F.F shall provide a calculation of the inland ocean freight based on EX-WORKS delivery items to be included on his proposal for all countries. It shall be made based on Mil/Tone and an example of the calculation is required.</w:t>
      </w:r>
    </w:p>
    <w:p w:rsidR="00E50EEA" w:rsidRDefault="00E50EEA" w:rsidP="00E50EEA">
      <w:pPr>
        <w:bidi w:val="0"/>
        <w:spacing w:after="0"/>
        <w:jc w:val="both"/>
        <w:rPr>
          <w:sz w:val="28"/>
          <w:szCs w:val="28"/>
          <w:lang w:bidi="ar-JO"/>
        </w:rPr>
      </w:pPr>
      <w:r>
        <w:rPr>
          <w:sz w:val="28"/>
          <w:szCs w:val="28"/>
          <w:lang w:bidi="ar-JO"/>
        </w:rPr>
        <w:lastRenderedPageBreak/>
        <w:t>d)</w:t>
      </w:r>
      <w:r>
        <w:rPr>
          <w:sz w:val="28"/>
          <w:szCs w:val="28"/>
          <w:lang w:bidi="ar-JO"/>
        </w:rPr>
        <w:tab/>
      </w:r>
      <w:r w:rsidR="005F4D6C">
        <w:rPr>
          <w:sz w:val="28"/>
          <w:szCs w:val="28"/>
          <w:lang w:bidi="ar-JO"/>
        </w:rPr>
        <w:t>F.F shall clarify and provide a calculation of the handling fees particularly in Europe where the majority of JAF/RJAF shipments are shipped from there.</w:t>
      </w:r>
    </w:p>
    <w:p w:rsidR="005F4D6C" w:rsidRDefault="005F4D6C" w:rsidP="005F4D6C">
      <w:pPr>
        <w:bidi w:val="0"/>
        <w:spacing w:after="0"/>
        <w:jc w:val="both"/>
        <w:rPr>
          <w:sz w:val="28"/>
          <w:szCs w:val="28"/>
          <w:lang w:bidi="ar-JO"/>
        </w:rPr>
      </w:pPr>
      <w:r>
        <w:rPr>
          <w:sz w:val="28"/>
          <w:szCs w:val="28"/>
          <w:lang w:bidi="ar-JO"/>
        </w:rPr>
        <w:t>e)</w:t>
      </w:r>
      <w:r>
        <w:rPr>
          <w:sz w:val="28"/>
          <w:szCs w:val="28"/>
          <w:lang w:bidi="ar-JO"/>
        </w:rPr>
        <w:tab/>
        <w:t>Financial proposal rate will be evaluated (80% for Europe, 10% for Asia and 10% for Africa).</w:t>
      </w:r>
    </w:p>
    <w:p w:rsidR="009D0E01" w:rsidRDefault="009D0E01" w:rsidP="009D0E01">
      <w:pPr>
        <w:bidi w:val="0"/>
        <w:spacing w:after="0"/>
        <w:jc w:val="both"/>
        <w:rPr>
          <w:sz w:val="28"/>
          <w:szCs w:val="28"/>
          <w:lang w:bidi="ar-JO"/>
        </w:rPr>
      </w:pPr>
    </w:p>
    <w:p w:rsidR="009D0E01" w:rsidRDefault="009D0E01" w:rsidP="009D0E01">
      <w:pPr>
        <w:bidi w:val="0"/>
        <w:spacing w:after="0"/>
        <w:jc w:val="both"/>
        <w:rPr>
          <w:b/>
          <w:bCs/>
          <w:sz w:val="28"/>
          <w:szCs w:val="28"/>
          <w:lang w:bidi="ar-JO"/>
        </w:rPr>
      </w:pPr>
      <w:r w:rsidRPr="009D0E01">
        <w:rPr>
          <w:b/>
          <w:bCs/>
          <w:sz w:val="28"/>
          <w:szCs w:val="28"/>
          <w:lang w:bidi="ar-JO"/>
        </w:rPr>
        <w:t xml:space="preserve">25. </w:t>
      </w:r>
      <w:r w:rsidRPr="009D0E01">
        <w:rPr>
          <w:b/>
          <w:bCs/>
          <w:sz w:val="28"/>
          <w:szCs w:val="28"/>
          <w:u w:val="single"/>
          <w:lang w:bidi="ar-JO"/>
        </w:rPr>
        <w:t>Delivery and Shipments</w:t>
      </w:r>
      <w:r w:rsidRPr="009D0E01">
        <w:rPr>
          <w:b/>
          <w:bCs/>
          <w:sz w:val="28"/>
          <w:szCs w:val="28"/>
          <w:lang w:bidi="ar-JO"/>
        </w:rPr>
        <w:t>:</w:t>
      </w:r>
    </w:p>
    <w:p w:rsidR="009D0E01" w:rsidRDefault="009D0E01" w:rsidP="009D0E01">
      <w:pPr>
        <w:bidi w:val="0"/>
        <w:spacing w:after="0"/>
        <w:jc w:val="both"/>
        <w:rPr>
          <w:b/>
          <w:bCs/>
          <w:sz w:val="28"/>
          <w:szCs w:val="28"/>
          <w:lang w:bidi="ar-JO"/>
        </w:rPr>
      </w:pPr>
    </w:p>
    <w:p w:rsidR="009D0E01" w:rsidRDefault="009D0E01" w:rsidP="00C174DF">
      <w:pPr>
        <w:bidi w:val="0"/>
        <w:spacing w:after="0"/>
        <w:jc w:val="both"/>
        <w:rPr>
          <w:sz w:val="28"/>
          <w:szCs w:val="28"/>
          <w:lang w:bidi="ar-JO"/>
        </w:rPr>
      </w:pPr>
      <w:r>
        <w:rPr>
          <w:sz w:val="28"/>
          <w:szCs w:val="28"/>
          <w:lang w:bidi="ar-JO"/>
        </w:rPr>
        <w:t>a)</w:t>
      </w:r>
      <w:r>
        <w:rPr>
          <w:sz w:val="28"/>
          <w:szCs w:val="28"/>
          <w:lang w:bidi="ar-JO"/>
        </w:rPr>
        <w:tab/>
        <w:t>JAF/RJAF purchases goods from suppliers on and Incoterms 2020 modes of transport. JAF/RJAF will notify the F.F with all necessary information for all shipments and will immediately notify the supplier that the nominated F.F will be our F.F for that purchase.</w:t>
      </w:r>
    </w:p>
    <w:p w:rsidR="00C174DF" w:rsidRDefault="00C174DF" w:rsidP="00C174DF">
      <w:pPr>
        <w:bidi w:val="0"/>
        <w:spacing w:after="0"/>
        <w:jc w:val="both"/>
        <w:rPr>
          <w:sz w:val="28"/>
          <w:szCs w:val="28"/>
          <w:lang w:bidi="ar-JO"/>
        </w:rPr>
      </w:pPr>
      <w:r>
        <w:rPr>
          <w:sz w:val="28"/>
          <w:szCs w:val="28"/>
          <w:lang w:bidi="ar-JO"/>
        </w:rPr>
        <w:t>b)</w:t>
      </w:r>
      <w:r>
        <w:rPr>
          <w:sz w:val="28"/>
          <w:szCs w:val="28"/>
          <w:lang w:bidi="ar-JO"/>
        </w:rPr>
        <w:tab/>
        <w:t>In the event that donor/grant government/organization undertakes to take all responsibility to deliver the shipment to Jordan on their own expenses using their own F.F</w:t>
      </w:r>
      <w:r w:rsidR="00182823">
        <w:rPr>
          <w:sz w:val="28"/>
          <w:szCs w:val="28"/>
          <w:lang w:bidi="ar-JO"/>
        </w:rPr>
        <w:t xml:space="preserve">, incase </w:t>
      </w:r>
      <w:r>
        <w:rPr>
          <w:sz w:val="28"/>
          <w:szCs w:val="28"/>
          <w:lang w:bidi="ar-JO"/>
        </w:rPr>
        <w:t xml:space="preserve"> </w:t>
      </w:r>
      <w:r w:rsidR="00182823">
        <w:rPr>
          <w:sz w:val="28"/>
          <w:szCs w:val="28"/>
          <w:lang w:bidi="ar-JO"/>
        </w:rPr>
        <w:t xml:space="preserve">donor/grant government/organization is not going to use their own F.F, JAF/RJAF will advise them that the nominated F.F will </w:t>
      </w:r>
      <w:r w:rsidR="000B1820">
        <w:rPr>
          <w:sz w:val="28"/>
          <w:szCs w:val="28"/>
          <w:lang w:bidi="ar-JO"/>
        </w:rPr>
        <w:t>deliver this shipment.</w:t>
      </w:r>
    </w:p>
    <w:p w:rsidR="000B1820" w:rsidRDefault="000B1820" w:rsidP="000B1820">
      <w:pPr>
        <w:bidi w:val="0"/>
        <w:spacing w:after="0"/>
        <w:jc w:val="both"/>
        <w:rPr>
          <w:sz w:val="28"/>
          <w:szCs w:val="28"/>
          <w:lang w:bidi="ar-JO"/>
        </w:rPr>
      </w:pPr>
      <w:r>
        <w:rPr>
          <w:sz w:val="28"/>
          <w:szCs w:val="28"/>
          <w:lang w:bidi="ar-JO"/>
        </w:rPr>
        <w:t>c)</w:t>
      </w:r>
      <w:r>
        <w:rPr>
          <w:sz w:val="28"/>
          <w:szCs w:val="28"/>
          <w:lang w:bidi="ar-JO"/>
        </w:rPr>
        <w:tab/>
        <w:t>JAF/RJAF's goods title/property shall remain vested in JAF/RJAF and shall not pass to any entity or freight forwarder or its agents.</w:t>
      </w:r>
    </w:p>
    <w:p w:rsidR="000B1820" w:rsidRPr="009D0E01" w:rsidRDefault="000B1820" w:rsidP="0067277D">
      <w:pPr>
        <w:bidi w:val="0"/>
        <w:spacing w:after="0"/>
        <w:jc w:val="both"/>
        <w:rPr>
          <w:sz w:val="28"/>
          <w:szCs w:val="28"/>
          <w:lang w:bidi="ar-JO"/>
        </w:rPr>
      </w:pPr>
      <w:r>
        <w:rPr>
          <w:sz w:val="28"/>
          <w:szCs w:val="28"/>
          <w:lang w:bidi="ar-JO"/>
        </w:rPr>
        <w:t>d)</w:t>
      </w:r>
      <w:r>
        <w:rPr>
          <w:sz w:val="28"/>
          <w:szCs w:val="28"/>
          <w:lang w:bidi="ar-JO"/>
        </w:rPr>
        <w:tab/>
        <w:t xml:space="preserve">In the event JAF/RJAF gets shipping prices for large shipments </w:t>
      </w:r>
      <w:r w:rsidR="0067277D">
        <w:rPr>
          <w:sz w:val="28"/>
          <w:szCs w:val="28"/>
          <w:lang w:bidi="ar-JO"/>
        </w:rPr>
        <w:t xml:space="preserve">(any shipment requires one full charter ship or more / one full charter aircraft or more either sea freight or air freight) </w:t>
      </w:r>
      <w:r>
        <w:rPr>
          <w:sz w:val="28"/>
          <w:szCs w:val="28"/>
          <w:lang w:bidi="ar-JO"/>
        </w:rPr>
        <w:t>less than the contract prices or the quoted prices by the F.F, .FF has to implement the lowest prices. Otherwise, JAF/RJAF has the right to ship with a third party in the same conditions mentioned in this contract</w:t>
      </w:r>
      <w:r w:rsidR="0067277D">
        <w:rPr>
          <w:sz w:val="28"/>
          <w:szCs w:val="28"/>
          <w:lang w:bidi="ar-JO"/>
        </w:rPr>
        <w:t xml:space="preserve"> and the F.F has no right to object. (JAF/RJAF will inform the F.F officially with all technical and financial details for lower price including full details of the bonds for study and consideration).</w:t>
      </w:r>
    </w:p>
    <w:p w:rsidR="00A546E9" w:rsidRDefault="00A546E9" w:rsidP="00A546E9">
      <w:pPr>
        <w:bidi w:val="0"/>
        <w:spacing w:after="0"/>
        <w:jc w:val="both"/>
        <w:rPr>
          <w:sz w:val="28"/>
          <w:szCs w:val="28"/>
          <w:lang w:bidi="ar-JO"/>
        </w:rPr>
      </w:pPr>
    </w:p>
    <w:p w:rsidR="00A546E9" w:rsidRDefault="00A546E9" w:rsidP="00A546E9">
      <w:pPr>
        <w:bidi w:val="0"/>
        <w:spacing w:after="0"/>
        <w:jc w:val="both"/>
        <w:rPr>
          <w:sz w:val="28"/>
          <w:szCs w:val="28"/>
          <w:lang w:bidi="ar-JO"/>
        </w:rPr>
      </w:pPr>
    </w:p>
    <w:p w:rsidR="00FE245A" w:rsidRDefault="00FE245A" w:rsidP="00FE245A">
      <w:pPr>
        <w:bidi w:val="0"/>
        <w:spacing w:after="0"/>
        <w:jc w:val="both"/>
        <w:rPr>
          <w:sz w:val="28"/>
          <w:szCs w:val="28"/>
          <w:lang w:bidi="ar-JO"/>
        </w:rPr>
      </w:pPr>
    </w:p>
    <w:p w:rsidR="00FE245A" w:rsidRDefault="00FE245A" w:rsidP="00FE245A">
      <w:pPr>
        <w:bidi w:val="0"/>
        <w:spacing w:after="0"/>
        <w:jc w:val="both"/>
        <w:rPr>
          <w:sz w:val="28"/>
          <w:szCs w:val="28"/>
          <w:lang w:bidi="ar-JO"/>
        </w:rPr>
      </w:pPr>
    </w:p>
    <w:p w:rsidR="00FE245A" w:rsidRPr="00AF7D60" w:rsidRDefault="00FE245A" w:rsidP="00FE245A">
      <w:pPr>
        <w:bidi w:val="0"/>
        <w:spacing w:after="0"/>
        <w:jc w:val="both"/>
        <w:rPr>
          <w:sz w:val="28"/>
          <w:szCs w:val="28"/>
          <w:lang w:bidi="ar-JO"/>
        </w:rPr>
      </w:pPr>
    </w:p>
    <w:p w:rsidR="007838BB" w:rsidRDefault="007838BB" w:rsidP="007838BB">
      <w:pPr>
        <w:bidi w:val="0"/>
        <w:jc w:val="both"/>
        <w:rPr>
          <w:sz w:val="28"/>
          <w:szCs w:val="28"/>
          <w:lang w:bidi="ar-JO"/>
        </w:rPr>
      </w:pPr>
    </w:p>
    <w:p w:rsidR="00523FEA" w:rsidRDefault="00523FEA" w:rsidP="00E02D22">
      <w:pPr>
        <w:bidi w:val="0"/>
        <w:jc w:val="center"/>
        <w:rPr>
          <w:sz w:val="28"/>
          <w:szCs w:val="28"/>
          <w:lang w:bidi="ar-JO"/>
        </w:rPr>
      </w:pPr>
    </w:p>
    <w:p w:rsidR="006366AC" w:rsidRDefault="00E02D22" w:rsidP="00523FEA">
      <w:pPr>
        <w:bidi w:val="0"/>
        <w:jc w:val="center"/>
        <w:rPr>
          <w:b/>
          <w:bCs/>
          <w:sz w:val="32"/>
          <w:szCs w:val="32"/>
          <w:u w:val="single"/>
          <w:lang w:bidi="ar-JO"/>
        </w:rPr>
      </w:pPr>
      <w:r w:rsidRPr="00E02D22">
        <w:rPr>
          <w:b/>
          <w:bCs/>
          <w:sz w:val="32"/>
          <w:szCs w:val="32"/>
          <w:u w:val="single"/>
          <w:lang w:bidi="ar-JO"/>
        </w:rPr>
        <w:lastRenderedPageBreak/>
        <w:t>Annex (A)</w:t>
      </w:r>
    </w:p>
    <w:p w:rsidR="00E02D22" w:rsidRDefault="00E02D22" w:rsidP="00E02D22">
      <w:pPr>
        <w:bidi w:val="0"/>
        <w:jc w:val="center"/>
        <w:rPr>
          <w:b/>
          <w:bCs/>
          <w:sz w:val="32"/>
          <w:szCs w:val="32"/>
          <w:u w:val="single"/>
          <w:lang w:bidi="ar-JO"/>
        </w:rPr>
      </w:pPr>
      <w:r w:rsidRPr="00E02D22">
        <w:rPr>
          <w:b/>
          <w:bCs/>
          <w:sz w:val="32"/>
          <w:szCs w:val="32"/>
          <w:u w:val="single"/>
          <w:lang w:bidi="ar-JO"/>
        </w:rPr>
        <w:t>AIR FREIGHT EUROPE</w:t>
      </w:r>
    </w:p>
    <w:tbl>
      <w:tblPr>
        <w:tblStyle w:val="TableGrid"/>
        <w:tblW w:w="0" w:type="auto"/>
        <w:tblLook w:val="04A0" w:firstRow="1" w:lastRow="0" w:firstColumn="1" w:lastColumn="0" w:noHBand="0" w:noVBand="1"/>
      </w:tblPr>
      <w:tblGrid>
        <w:gridCol w:w="5778"/>
        <w:gridCol w:w="2744"/>
      </w:tblGrid>
      <w:tr w:rsidR="00E02D22" w:rsidTr="00D80A41">
        <w:tc>
          <w:tcPr>
            <w:tcW w:w="5778" w:type="dxa"/>
          </w:tcPr>
          <w:p w:rsidR="00E02D22" w:rsidRPr="00E02D22" w:rsidRDefault="00E02D22" w:rsidP="00E02D22">
            <w:pPr>
              <w:bidi w:val="0"/>
              <w:jc w:val="center"/>
              <w:rPr>
                <w:b/>
                <w:bCs/>
                <w:sz w:val="32"/>
                <w:szCs w:val="32"/>
                <w:lang w:bidi="ar-JO"/>
              </w:rPr>
            </w:pPr>
            <w:r w:rsidRPr="00E02D22">
              <w:rPr>
                <w:b/>
                <w:bCs/>
                <w:sz w:val="32"/>
                <w:szCs w:val="32"/>
                <w:lang w:bidi="ar-JO"/>
              </w:rPr>
              <w:t>Description</w:t>
            </w:r>
          </w:p>
        </w:tc>
        <w:tc>
          <w:tcPr>
            <w:tcW w:w="2744" w:type="dxa"/>
          </w:tcPr>
          <w:p w:rsidR="00E02D22" w:rsidRPr="00E02D22" w:rsidRDefault="00E02D22" w:rsidP="00E02D22">
            <w:pPr>
              <w:bidi w:val="0"/>
              <w:jc w:val="center"/>
              <w:rPr>
                <w:b/>
                <w:bCs/>
                <w:sz w:val="32"/>
                <w:szCs w:val="32"/>
                <w:lang w:bidi="ar-JO"/>
              </w:rPr>
            </w:pPr>
            <w:r w:rsidRPr="00E02D22">
              <w:rPr>
                <w:b/>
                <w:bCs/>
                <w:sz w:val="32"/>
                <w:szCs w:val="32"/>
                <w:lang w:bidi="ar-JO"/>
              </w:rPr>
              <w:t>Charges USD</w:t>
            </w:r>
          </w:p>
        </w:tc>
      </w:tr>
      <w:tr w:rsidR="00E02D22" w:rsidTr="00D80A41">
        <w:tc>
          <w:tcPr>
            <w:tcW w:w="5778" w:type="dxa"/>
          </w:tcPr>
          <w:p w:rsidR="00E02D22" w:rsidRPr="00E02D22" w:rsidRDefault="00E02D22" w:rsidP="00E36CC1">
            <w:pPr>
              <w:bidi w:val="0"/>
              <w:rPr>
                <w:sz w:val="28"/>
                <w:szCs w:val="28"/>
                <w:lang w:bidi="ar-JO"/>
              </w:rPr>
            </w:pPr>
            <w:r w:rsidRPr="00E02D22">
              <w:rPr>
                <w:sz w:val="28"/>
                <w:szCs w:val="28"/>
                <w:lang w:bidi="ar-JO"/>
              </w:rPr>
              <w:t>Documentation</w:t>
            </w:r>
          </w:p>
        </w:tc>
        <w:tc>
          <w:tcPr>
            <w:tcW w:w="2744" w:type="dxa"/>
          </w:tcPr>
          <w:p w:rsidR="00E02D22" w:rsidRPr="00531A9A" w:rsidRDefault="00E02D22" w:rsidP="00E02D22">
            <w:pPr>
              <w:bidi w:val="0"/>
              <w:jc w:val="center"/>
              <w:rPr>
                <w:sz w:val="28"/>
                <w:szCs w:val="28"/>
                <w:lang w:bidi="ar-JO"/>
              </w:rPr>
            </w:pPr>
          </w:p>
        </w:tc>
      </w:tr>
      <w:tr w:rsidR="00E02D22" w:rsidTr="00D80A41">
        <w:tc>
          <w:tcPr>
            <w:tcW w:w="5778" w:type="dxa"/>
          </w:tcPr>
          <w:p w:rsidR="00E02D22" w:rsidRPr="00E02D22" w:rsidRDefault="00E02D22" w:rsidP="00D80A41">
            <w:pPr>
              <w:bidi w:val="0"/>
              <w:rPr>
                <w:sz w:val="28"/>
                <w:szCs w:val="28"/>
                <w:lang w:bidi="ar-JO"/>
              </w:rPr>
            </w:pPr>
            <w:r w:rsidRPr="00E02D22">
              <w:rPr>
                <w:sz w:val="28"/>
                <w:szCs w:val="28"/>
                <w:lang w:bidi="ar-JO"/>
              </w:rPr>
              <w:t xml:space="preserve">AWB </w:t>
            </w:r>
            <w:r w:rsidR="00D80A41">
              <w:rPr>
                <w:sz w:val="28"/>
                <w:szCs w:val="28"/>
                <w:lang w:bidi="ar-JO"/>
              </w:rPr>
              <w:t>fees</w:t>
            </w:r>
          </w:p>
        </w:tc>
        <w:tc>
          <w:tcPr>
            <w:tcW w:w="2744" w:type="dxa"/>
          </w:tcPr>
          <w:p w:rsidR="00E02D22" w:rsidRPr="00531A9A" w:rsidRDefault="00E02D22" w:rsidP="00E02D22">
            <w:pPr>
              <w:bidi w:val="0"/>
              <w:jc w:val="center"/>
              <w:rPr>
                <w:sz w:val="28"/>
                <w:szCs w:val="28"/>
                <w:lang w:bidi="ar-JO"/>
              </w:rPr>
            </w:pPr>
          </w:p>
        </w:tc>
      </w:tr>
      <w:tr w:rsidR="00E02D22" w:rsidTr="00D80A41">
        <w:tc>
          <w:tcPr>
            <w:tcW w:w="5778" w:type="dxa"/>
          </w:tcPr>
          <w:p w:rsidR="00E02D22" w:rsidRPr="00E02D22" w:rsidRDefault="00E02D22" w:rsidP="00E36CC1">
            <w:pPr>
              <w:bidi w:val="0"/>
              <w:rPr>
                <w:sz w:val="28"/>
                <w:szCs w:val="28"/>
                <w:lang w:bidi="ar-JO"/>
              </w:rPr>
            </w:pPr>
            <w:r w:rsidRPr="00E02D22">
              <w:rPr>
                <w:sz w:val="28"/>
                <w:szCs w:val="28"/>
                <w:lang w:bidi="ar-JO"/>
              </w:rPr>
              <w:t>Repair and return customs entry</w:t>
            </w:r>
          </w:p>
        </w:tc>
        <w:tc>
          <w:tcPr>
            <w:tcW w:w="2744" w:type="dxa"/>
          </w:tcPr>
          <w:p w:rsidR="00E02D22" w:rsidRPr="00531A9A" w:rsidRDefault="00E02D22" w:rsidP="00E02D22">
            <w:pPr>
              <w:bidi w:val="0"/>
              <w:jc w:val="center"/>
              <w:rPr>
                <w:sz w:val="28"/>
                <w:szCs w:val="28"/>
                <w:lang w:bidi="ar-JO"/>
              </w:rPr>
            </w:pPr>
          </w:p>
        </w:tc>
      </w:tr>
      <w:tr w:rsidR="00531A9A" w:rsidTr="00D80A41">
        <w:tc>
          <w:tcPr>
            <w:tcW w:w="5778" w:type="dxa"/>
          </w:tcPr>
          <w:p w:rsidR="00531A9A" w:rsidRPr="00E02D22" w:rsidRDefault="00531A9A" w:rsidP="00D80A41">
            <w:pPr>
              <w:bidi w:val="0"/>
              <w:rPr>
                <w:sz w:val="28"/>
                <w:szCs w:val="28"/>
                <w:lang w:bidi="ar-JO"/>
              </w:rPr>
            </w:pPr>
            <w:r w:rsidRPr="00E02D22">
              <w:rPr>
                <w:sz w:val="28"/>
                <w:szCs w:val="28"/>
                <w:lang w:bidi="ar-JO"/>
              </w:rPr>
              <w:t xml:space="preserve">AOG </w:t>
            </w:r>
          </w:p>
        </w:tc>
        <w:tc>
          <w:tcPr>
            <w:tcW w:w="2744" w:type="dxa"/>
          </w:tcPr>
          <w:p w:rsidR="00531A9A" w:rsidRPr="00531A9A" w:rsidRDefault="00531A9A" w:rsidP="00EB0A9A">
            <w:pPr>
              <w:bidi w:val="0"/>
              <w:jc w:val="center"/>
              <w:rPr>
                <w:sz w:val="28"/>
                <w:szCs w:val="28"/>
                <w:lang w:bidi="ar-JO"/>
              </w:rPr>
            </w:pPr>
          </w:p>
        </w:tc>
      </w:tr>
      <w:tr w:rsidR="00531A9A" w:rsidTr="00D80A41">
        <w:tc>
          <w:tcPr>
            <w:tcW w:w="5778" w:type="dxa"/>
          </w:tcPr>
          <w:p w:rsidR="00531A9A" w:rsidRPr="00E02D22" w:rsidRDefault="00531A9A" w:rsidP="00E36CC1">
            <w:pPr>
              <w:bidi w:val="0"/>
              <w:rPr>
                <w:sz w:val="28"/>
                <w:szCs w:val="28"/>
                <w:lang w:bidi="ar-JO"/>
              </w:rPr>
            </w:pPr>
            <w:r>
              <w:rPr>
                <w:sz w:val="28"/>
                <w:szCs w:val="28"/>
                <w:lang w:bidi="ar-JO"/>
              </w:rPr>
              <w:t>Special handling for AOG</w:t>
            </w:r>
          </w:p>
        </w:tc>
        <w:tc>
          <w:tcPr>
            <w:tcW w:w="2744" w:type="dxa"/>
          </w:tcPr>
          <w:p w:rsidR="00531A9A" w:rsidRPr="00531A9A" w:rsidRDefault="00531A9A" w:rsidP="00EB0A9A">
            <w:pPr>
              <w:bidi w:val="0"/>
              <w:jc w:val="center"/>
              <w:rPr>
                <w:sz w:val="28"/>
                <w:szCs w:val="28"/>
                <w:lang w:bidi="ar-JO"/>
              </w:rPr>
            </w:pPr>
          </w:p>
        </w:tc>
      </w:tr>
      <w:tr w:rsidR="00531A9A" w:rsidTr="00D80A41">
        <w:tc>
          <w:tcPr>
            <w:tcW w:w="5778" w:type="dxa"/>
          </w:tcPr>
          <w:p w:rsidR="00531A9A" w:rsidRPr="00E02D22" w:rsidRDefault="00531A9A" w:rsidP="00E36CC1">
            <w:pPr>
              <w:bidi w:val="0"/>
              <w:rPr>
                <w:sz w:val="28"/>
                <w:szCs w:val="28"/>
                <w:lang w:bidi="ar-JO"/>
              </w:rPr>
            </w:pPr>
            <w:r w:rsidRPr="00E02D22">
              <w:rPr>
                <w:sz w:val="28"/>
                <w:szCs w:val="28"/>
                <w:lang w:bidi="ar-JO"/>
              </w:rPr>
              <w:t>Shrink Wrap</w:t>
            </w:r>
          </w:p>
        </w:tc>
        <w:tc>
          <w:tcPr>
            <w:tcW w:w="2744" w:type="dxa"/>
          </w:tcPr>
          <w:p w:rsidR="00531A9A" w:rsidRPr="00531A9A" w:rsidRDefault="00531A9A" w:rsidP="00EB0A9A">
            <w:pPr>
              <w:bidi w:val="0"/>
              <w:jc w:val="center"/>
              <w:rPr>
                <w:sz w:val="28"/>
                <w:szCs w:val="28"/>
                <w:lang w:bidi="ar-JO"/>
              </w:rPr>
            </w:pPr>
          </w:p>
        </w:tc>
      </w:tr>
      <w:tr w:rsidR="00531A9A" w:rsidTr="00D80A41">
        <w:tc>
          <w:tcPr>
            <w:tcW w:w="5778" w:type="dxa"/>
          </w:tcPr>
          <w:p w:rsidR="00531A9A" w:rsidRPr="001239FE" w:rsidRDefault="00531A9A" w:rsidP="00E36CC1">
            <w:pPr>
              <w:bidi w:val="0"/>
              <w:rPr>
                <w:sz w:val="28"/>
                <w:szCs w:val="28"/>
                <w:lang w:bidi="ar-JO"/>
              </w:rPr>
            </w:pPr>
            <w:r w:rsidRPr="001239FE">
              <w:rPr>
                <w:sz w:val="28"/>
                <w:szCs w:val="28"/>
                <w:lang w:bidi="ar-JO"/>
              </w:rPr>
              <w:t>Packing, repacking, labeling, marking, lashing</w:t>
            </w:r>
          </w:p>
        </w:tc>
        <w:tc>
          <w:tcPr>
            <w:tcW w:w="2744" w:type="dxa"/>
          </w:tcPr>
          <w:p w:rsidR="00531A9A" w:rsidRPr="00531A9A" w:rsidRDefault="00531A9A" w:rsidP="00EB0A9A">
            <w:pPr>
              <w:bidi w:val="0"/>
              <w:jc w:val="center"/>
              <w:rPr>
                <w:sz w:val="28"/>
                <w:szCs w:val="28"/>
                <w:lang w:bidi="ar-JO"/>
              </w:rPr>
            </w:pPr>
          </w:p>
        </w:tc>
      </w:tr>
      <w:tr w:rsidR="00531A9A" w:rsidTr="00D80A41">
        <w:tc>
          <w:tcPr>
            <w:tcW w:w="5778" w:type="dxa"/>
          </w:tcPr>
          <w:p w:rsidR="00531A9A" w:rsidRPr="00E36CC1" w:rsidRDefault="00531A9A" w:rsidP="00E36CC1">
            <w:pPr>
              <w:bidi w:val="0"/>
              <w:rPr>
                <w:sz w:val="28"/>
                <w:szCs w:val="28"/>
                <w:lang w:bidi="ar-JO"/>
              </w:rPr>
            </w:pPr>
            <w:r w:rsidRPr="00E36CC1">
              <w:rPr>
                <w:sz w:val="28"/>
                <w:szCs w:val="28"/>
                <w:lang w:bidi="ar-JO"/>
              </w:rPr>
              <w:t>HAZMAT</w:t>
            </w:r>
          </w:p>
        </w:tc>
        <w:tc>
          <w:tcPr>
            <w:tcW w:w="2744" w:type="dxa"/>
          </w:tcPr>
          <w:p w:rsidR="00531A9A" w:rsidRPr="00531A9A" w:rsidRDefault="00531A9A" w:rsidP="00EB0A9A">
            <w:pPr>
              <w:bidi w:val="0"/>
              <w:jc w:val="center"/>
              <w:rPr>
                <w:sz w:val="28"/>
                <w:szCs w:val="28"/>
                <w:lang w:bidi="ar-JO"/>
              </w:rPr>
            </w:pPr>
          </w:p>
        </w:tc>
      </w:tr>
      <w:tr w:rsidR="00531A9A" w:rsidTr="00D80A41">
        <w:tc>
          <w:tcPr>
            <w:tcW w:w="5778" w:type="dxa"/>
          </w:tcPr>
          <w:p w:rsidR="00531A9A" w:rsidRPr="00E36CC1" w:rsidRDefault="00531A9A" w:rsidP="00E36CC1">
            <w:pPr>
              <w:bidi w:val="0"/>
              <w:rPr>
                <w:sz w:val="28"/>
                <w:szCs w:val="28"/>
                <w:lang w:bidi="ar-JO"/>
              </w:rPr>
            </w:pPr>
            <w:r>
              <w:rPr>
                <w:sz w:val="28"/>
                <w:szCs w:val="28"/>
                <w:lang w:bidi="ar-JO"/>
              </w:rPr>
              <w:t>Security</w:t>
            </w:r>
          </w:p>
        </w:tc>
        <w:tc>
          <w:tcPr>
            <w:tcW w:w="2744" w:type="dxa"/>
          </w:tcPr>
          <w:p w:rsidR="00531A9A" w:rsidRPr="00531A9A" w:rsidRDefault="00531A9A" w:rsidP="00EB0A9A">
            <w:pPr>
              <w:bidi w:val="0"/>
              <w:jc w:val="center"/>
              <w:rPr>
                <w:sz w:val="28"/>
                <w:szCs w:val="28"/>
                <w:lang w:bidi="ar-JO"/>
              </w:rPr>
            </w:pPr>
          </w:p>
        </w:tc>
      </w:tr>
      <w:tr w:rsidR="00531A9A" w:rsidTr="00D80A41">
        <w:tc>
          <w:tcPr>
            <w:tcW w:w="5778" w:type="dxa"/>
          </w:tcPr>
          <w:p w:rsidR="00531A9A" w:rsidRPr="00E36CC1" w:rsidRDefault="00531A9A" w:rsidP="00EB0A9A">
            <w:pPr>
              <w:bidi w:val="0"/>
              <w:rPr>
                <w:sz w:val="28"/>
                <w:szCs w:val="28"/>
                <w:lang w:bidi="ar-JO"/>
              </w:rPr>
            </w:pPr>
            <w:r w:rsidRPr="00E36CC1">
              <w:rPr>
                <w:sz w:val="28"/>
                <w:szCs w:val="28"/>
                <w:lang w:bidi="ar-JO"/>
              </w:rPr>
              <w:t xml:space="preserve">Any other services </w:t>
            </w:r>
            <w:r>
              <w:rPr>
                <w:sz w:val="28"/>
                <w:szCs w:val="28"/>
                <w:lang w:bidi="ar-JO"/>
              </w:rPr>
              <w:t>might be added</w:t>
            </w:r>
            <w:r w:rsidRPr="00E36CC1">
              <w:rPr>
                <w:sz w:val="28"/>
                <w:szCs w:val="28"/>
                <w:lang w:bidi="ar-JO"/>
              </w:rPr>
              <w:t>(mention any other services clearly and provide its charges)</w:t>
            </w:r>
          </w:p>
        </w:tc>
        <w:tc>
          <w:tcPr>
            <w:tcW w:w="2744" w:type="dxa"/>
          </w:tcPr>
          <w:p w:rsidR="00531A9A" w:rsidRPr="00531A9A" w:rsidRDefault="00531A9A" w:rsidP="00EB0A9A">
            <w:pPr>
              <w:bidi w:val="0"/>
              <w:jc w:val="center"/>
              <w:rPr>
                <w:sz w:val="28"/>
                <w:szCs w:val="28"/>
                <w:lang w:bidi="ar-JO"/>
              </w:rPr>
            </w:pPr>
          </w:p>
        </w:tc>
      </w:tr>
      <w:tr w:rsidR="00AF7D60" w:rsidTr="00D80A41">
        <w:tc>
          <w:tcPr>
            <w:tcW w:w="5778" w:type="dxa"/>
          </w:tcPr>
          <w:p w:rsidR="00AF7D60" w:rsidRPr="00E02D22" w:rsidRDefault="00AF7D60" w:rsidP="00BB379E">
            <w:pPr>
              <w:bidi w:val="0"/>
              <w:rPr>
                <w:sz w:val="28"/>
                <w:szCs w:val="28"/>
                <w:lang w:bidi="ar-JO"/>
              </w:rPr>
            </w:pPr>
            <w:r w:rsidRPr="00E02D22">
              <w:rPr>
                <w:sz w:val="28"/>
                <w:szCs w:val="28"/>
                <w:lang w:bidi="ar-JO"/>
              </w:rPr>
              <w:t>Handling</w:t>
            </w:r>
          </w:p>
        </w:tc>
        <w:tc>
          <w:tcPr>
            <w:tcW w:w="2744" w:type="dxa"/>
          </w:tcPr>
          <w:p w:rsidR="00AF7D60" w:rsidRPr="00531A9A" w:rsidRDefault="00AF7D60" w:rsidP="00BB379E">
            <w:pPr>
              <w:bidi w:val="0"/>
              <w:jc w:val="center"/>
              <w:rPr>
                <w:sz w:val="28"/>
                <w:szCs w:val="28"/>
                <w:lang w:bidi="ar-JO"/>
              </w:rPr>
            </w:pPr>
            <w:r>
              <w:rPr>
                <w:sz w:val="28"/>
                <w:szCs w:val="28"/>
                <w:lang w:bidi="ar-JO"/>
              </w:rPr>
              <w:t>AS PER BELOW TABLE</w:t>
            </w:r>
          </w:p>
        </w:tc>
      </w:tr>
    </w:tbl>
    <w:p w:rsidR="00865BB3" w:rsidRDefault="00865BB3" w:rsidP="00865BB3">
      <w:pPr>
        <w:bidi w:val="0"/>
        <w:jc w:val="center"/>
        <w:rPr>
          <w:b/>
          <w:bCs/>
          <w:sz w:val="32"/>
          <w:szCs w:val="32"/>
          <w:u w:val="single"/>
          <w:lang w:bidi="ar-JO"/>
        </w:rPr>
      </w:pPr>
    </w:p>
    <w:tbl>
      <w:tblPr>
        <w:tblStyle w:val="TableGrid"/>
        <w:tblW w:w="0" w:type="auto"/>
        <w:tblLook w:val="04A0" w:firstRow="1" w:lastRow="0" w:firstColumn="1" w:lastColumn="0" w:noHBand="0" w:noVBand="1"/>
      </w:tblPr>
      <w:tblGrid>
        <w:gridCol w:w="5778"/>
        <w:gridCol w:w="2744"/>
      </w:tblGrid>
      <w:tr w:rsidR="00AF7D60" w:rsidTr="00BB379E">
        <w:tc>
          <w:tcPr>
            <w:tcW w:w="5778" w:type="dxa"/>
          </w:tcPr>
          <w:p w:rsidR="00AF7D60" w:rsidRPr="00A546E9" w:rsidRDefault="00AF7D60" w:rsidP="00BB379E">
            <w:pPr>
              <w:bidi w:val="0"/>
              <w:jc w:val="center"/>
              <w:rPr>
                <w:b/>
                <w:bCs/>
                <w:sz w:val="32"/>
                <w:szCs w:val="32"/>
                <w:lang w:bidi="ar-JO"/>
              </w:rPr>
            </w:pPr>
            <w:r w:rsidRPr="00A546E9">
              <w:rPr>
                <w:b/>
                <w:bCs/>
                <w:sz w:val="32"/>
                <w:szCs w:val="32"/>
                <w:lang w:bidi="ar-JO"/>
              </w:rPr>
              <w:t>Country</w:t>
            </w:r>
          </w:p>
        </w:tc>
        <w:tc>
          <w:tcPr>
            <w:tcW w:w="2744" w:type="dxa"/>
          </w:tcPr>
          <w:p w:rsidR="00AF7D60" w:rsidRPr="00A546E9" w:rsidRDefault="00AF7D60" w:rsidP="00BB379E">
            <w:pPr>
              <w:bidi w:val="0"/>
              <w:jc w:val="center"/>
              <w:rPr>
                <w:b/>
                <w:bCs/>
                <w:sz w:val="32"/>
                <w:szCs w:val="32"/>
                <w:lang w:bidi="ar-JO"/>
              </w:rPr>
            </w:pPr>
            <w:r w:rsidRPr="00A546E9">
              <w:rPr>
                <w:b/>
                <w:bCs/>
                <w:sz w:val="32"/>
                <w:szCs w:val="32"/>
                <w:lang w:bidi="ar-JO"/>
              </w:rPr>
              <w:t>Charges USD</w:t>
            </w:r>
          </w:p>
        </w:tc>
      </w:tr>
      <w:tr w:rsidR="00AF7D60" w:rsidTr="00BB379E">
        <w:tc>
          <w:tcPr>
            <w:tcW w:w="5778" w:type="dxa"/>
          </w:tcPr>
          <w:p w:rsidR="00AF7D60" w:rsidRPr="00AF7D60" w:rsidRDefault="00AF7D60" w:rsidP="00BB379E">
            <w:pPr>
              <w:bidi w:val="0"/>
              <w:rPr>
                <w:sz w:val="32"/>
                <w:szCs w:val="32"/>
                <w:lang w:bidi="ar-JO"/>
              </w:rPr>
            </w:pPr>
            <w:r w:rsidRPr="00AF7D60">
              <w:rPr>
                <w:sz w:val="32"/>
                <w:szCs w:val="32"/>
                <w:lang w:bidi="ar-JO"/>
              </w:rPr>
              <w:t>UK</w:t>
            </w:r>
          </w:p>
        </w:tc>
        <w:tc>
          <w:tcPr>
            <w:tcW w:w="2744" w:type="dxa"/>
          </w:tcPr>
          <w:p w:rsidR="00AF7D60" w:rsidRDefault="00AF7D60" w:rsidP="00BB379E">
            <w:pPr>
              <w:bidi w:val="0"/>
              <w:jc w:val="center"/>
              <w:rPr>
                <w:b/>
                <w:bCs/>
                <w:sz w:val="32"/>
                <w:szCs w:val="32"/>
                <w:u w:val="single"/>
                <w:lang w:bidi="ar-JO"/>
              </w:rPr>
            </w:pPr>
          </w:p>
        </w:tc>
      </w:tr>
      <w:tr w:rsidR="00AF7D60" w:rsidTr="00BB379E">
        <w:tc>
          <w:tcPr>
            <w:tcW w:w="5778" w:type="dxa"/>
          </w:tcPr>
          <w:p w:rsidR="00AF7D60" w:rsidRPr="00AF7D60" w:rsidRDefault="00AF7D60" w:rsidP="00BB379E">
            <w:pPr>
              <w:bidi w:val="0"/>
              <w:rPr>
                <w:sz w:val="32"/>
                <w:szCs w:val="32"/>
                <w:lang w:bidi="ar-JO"/>
              </w:rPr>
            </w:pPr>
            <w:r w:rsidRPr="00AF7D60">
              <w:rPr>
                <w:sz w:val="32"/>
                <w:szCs w:val="32"/>
                <w:lang w:bidi="ar-JO"/>
              </w:rPr>
              <w:t>FRANCE</w:t>
            </w:r>
          </w:p>
        </w:tc>
        <w:tc>
          <w:tcPr>
            <w:tcW w:w="2744" w:type="dxa"/>
          </w:tcPr>
          <w:p w:rsidR="00AF7D60" w:rsidRDefault="00AF7D60" w:rsidP="00BB379E">
            <w:pPr>
              <w:bidi w:val="0"/>
              <w:jc w:val="center"/>
              <w:rPr>
                <w:b/>
                <w:bCs/>
                <w:sz w:val="32"/>
                <w:szCs w:val="32"/>
                <w:u w:val="single"/>
                <w:lang w:bidi="ar-JO"/>
              </w:rPr>
            </w:pPr>
          </w:p>
        </w:tc>
      </w:tr>
      <w:tr w:rsidR="00AF7D60" w:rsidTr="00BB379E">
        <w:tc>
          <w:tcPr>
            <w:tcW w:w="5778" w:type="dxa"/>
          </w:tcPr>
          <w:p w:rsidR="00AF7D60" w:rsidRPr="00AF7D60" w:rsidRDefault="00AF7D60" w:rsidP="00BB379E">
            <w:pPr>
              <w:bidi w:val="0"/>
              <w:rPr>
                <w:sz w:val="32"/>
                <w:szCs w:val="32"/>
                <w:lang w:bidi="ar-JO"/>
              </w:rPr>
            </w:pPr>
            <w:r w:rsidRPr="00AF7D60">
              <w:rPr>
                <w:sz w:val="32"/>
                <w:szCs w:val="32"/>
                <w:lang w:bidi="ar-JO"/>
              </w:rPr>
              <w:t>BELGIUM</w:t>
            </w:r>
          </w:p>
        </w:tc>
        <w:tc>
          <w:tcPr>
            <w:tcW w:w="2744" w:type="dxa"/>
          </w:tcPr>
          <w:p w:rsidR="00AF7D60" w:rsidRDefault="00AF7D60" w:rsidP="00BB379E">
            <w:pPr>
              <w:bidi w:val="0"/>
              <w:jc w:val="center"/>
              <w:rPr>
                <w:b/>
                <w:bCs/>
                <w:sz w:val="32"/>
                <w:szCs w:val="32"/>
                <w:u w:val="single"/>
                <w:lang w:bidi="ar-JO"/>
              </w:rPr>
            </w:pPr>
          </w:p>
        </w:tc>
      </w:tr>
      <w:tr w:rsidR="00AF7D60" w:rsidTr="00BB379E">
        <w:tc>
          <w:tcPr>
            <w:tcW w:w="5778" w:type="dxa"/>
          </w:tcPr>
          <w:p w:rsidR="00AF7D60" w:rsidRPr="00AF7D60" w:rsidRDefault="00AF7D60" w:rsidP="00BB379E">
            <w:pPr>
              <w:bidi w:val="0"/>
              <w:rPr>
                <w:sz w:val="32"/>
                <w:szCs w:val="32"/>
                <w:lang w:bidi="ar-JO"/>
              </w:rPr>
            </w:pPr>
            <w:r w:rsidRPr="00AF7D60">
              <w:rPr>
                <w:sz w:val="32"/>
                <w:szCs w:val="32"/>
                <w:lang w:bidi="ar-JO"/>
              </w:rPr>
              <w:t>HOLLAND</w:t>
            </w:r>
          </w:p>
        </w:tc>
        <w:tc>
          <w:tcPr>
            <w:tcW w:w="2744" w:type="dxa"/>
          </w:tcPr>
          <w:p w:rsidR="00AF7D60" w:rsidRDefault="00AF7D60" w:rsidP="00BB379E">
            <w:pPr>
              <w:bidi w:val="0"/>
              <w:jc w:val="center"/>
              <w:rPr>
                <w:b/>
                <w:bCs/>
                <w:sz w:val="32"/>
                <w:szCs w:val="32"/>
                <w:u w:val="single"/>
                <w:lang w:bidi="ar-JO"/>
              </w:rPr>
            </w:pPr>
          </w:p>
        </w:tc>
      </w:tr>
      <w:tr w:rsidR="00AF7D60" w:rsidTr="00BB379E">
        <w:tc>
          <w:tcPr>
            <w:tcW w:w="5778" w:type="dxa"/>
          </w:tcPr>
          <w:p w:rsidR="00AF7D60" w:rsidRPr="00AF7D60" w:rsidRDefault="00AF7D60" w:rsidP="00BB379E">
            <w:pPr>
              <w:bidi w:val="0"/>
              <w:rPr>
                <w:sz w:val="32"/>
                <w:szCs w:val="32"/>
                <w:lang w:bidi="ar-JO"/>
              </w:rPr>
            </w:pPr>
            <w:r w:rsidRPr="00AF7D60">
              <w:rPr>
                <w:sz w:val="32"/>
                <w:szCs w:val="32"/>
                <w:lang w:bidi="ar-JO"/>
              </w:rPr>
              <w:t>SPAIN</w:t>
            </w:r>
          </w:p>
        </w:tc>
        <w:tc>
          <w:tcPr>
            <w:tcW w:w="2744" w:type="dxa"/>
          </w:tcPr>
          <w:p w:rsidR="00AF7D60" w:rsidRDefault="00AF7D60" w:rsidP="00BB379E">
            <w:pPr>
              <w:bidi w:val="0"/>
              <w:jc w:val="center"/>
              <w:rPr>
                <w:b/>
                <w:bCs/>
                <w:sz w:val="32"/>
                <w:szCs w:val="32"/>
                <w:u w:val="single"/>
                <w:lang w:bidi="ar-JO"/>
              </w:rPr>
            </w:pPr>
          </w:p>
        </w:tc>
      </w:tr>
      <w:tr w:rsidR="00AF7D60" w:rsidTr="00BB379E">
        <w:tc>
          <w:tcPr>
            <w:tcW w:w="5778" w:type="dxa"/>
          </w:tcPr>
          <w:p w:rsidR="00AF7D60" w:rsidRPr="00AF7D60" w:rsidRDefault="00AF7D60" w:rsidP="00BB379E">
            <w:pPr>
              <w:bidi w:val="0"/>
              <w:rPr>
                <w:sz w:val="32"/>
                <w:szCs w:val="32"/>
                <w:lang w:bidi="ar-JO"/>
              </w:rPr>
            </w:pPr>
            <w:r w:rsidRPr="00AF7D60">
              <w:rPr>
                <w:sz w:val="32"/>
                <w:szCs w:val="32"/>
                <w:lang w:bidi="ar-JO"/>
              </w:rPr>
              <w:t>ITALY</w:t>
            </w:r>
          </w:p>
        </w:tc>
        <w:tc>
          <w:tcPr>
            <w:tcW w:w="2744" w:type="dxa"/>
          </w:tcPr>
          <w:p w:rsidR="00AF7D60" w:rsidRDefault="00AF7D60" w:rsidP="00BB379E">
            <w:pPr>
              <w:bidi w:val="0"/>
              <w:jc w:val="center"/>
              <w:rPr>
                <w:b/>
                <w:bCs/>
                <w:sz w:val="32"/>
                <w:szCs w:val="32"/>
                <w:u w:val="single"/>
                <w:lang w:bidi="ar-JO"/>
              </w:rPr>
            </w:pPr>
          </w:p>
        </w:tc>
      </w:tr>
      <w:tr w:rsidR="00AF7D60" w:rsidTr="00BB379E">
        <w:tc>
          <w:tcPr>
            <w:tcW w:w="5778" w:type="dxa"/>
          </w:tcPr>
          <w:p w:rsidR="00AF7D60" w:rsidRPr="00AF7D60" w:rsidRDefault="00AF7D60" w:rsidP="00BB379E">
            <w:pPr>
              <w:bidi w:val="0"/>
              <w:rPr>
                <w:sz w:val="32"/>
                <w:szCs w:val="32"/>
                <w:lang w:bidi="ar-JO"/>
              </w:rPr>
            </w:pPr>
            <w:r w:rsidRPr="00AF7D60">
              <w:rPr>
                <w:sz w:val="32"/>
                <w:szCs w:val="32"/>
                <w:lang w:bidi="ar-JO"/>
              </w:rPr>
              <w:t>GERMANY</w:t>
            </w:r>
          </w:p>
        </w:tc>
        <w:tc>
          <w:tcPr>
            <w:tcW w:w="2744" w:type="dxa"/>
          </w:tcPr>
          <w:p w:rsidR="00AF7D60" w:rsidRDefault="00AF7D60" w:rsidP="00BB379E">
            <w:pPr>
              <w:bidi w:val="0"/>
              <w:jc w:val="center"/>
              <w:rPr>
                <w:b/>
                <w:bCs/>
                <w:sz w:val="32"/>
                <w:szCs w:val="32"/>
                <w:u w:val="single"/>
                <w:lang w:bidi="ar-JO"/>
              </w:rPr>
            </w:pPr>
          </w:p>
        </w:tc>
      </w:tr>
      <w:tr w:rsidR="00AF7D60" w:rsidTr="00BB379E">
        <w:tc>
          <w:tcPr>
            <w:tcW w:w="5778" w:type="dxa"/>
          </w:tcPr>
          <w:p w:rsidR="00AF7D60" w:rsidRPr="00AF7D60" w:rsidRDefault="00AF7D60" w:rsidP="00BB379E">
            <w:pPr>
              <w:bidi w:val="0"/>
              <w:rPr>
                <w:sz w:val="32"/>
                <w:szCs w:val="32"/>
                <w:lang w:bidi="ar-JO"/>
              </w:rPr>
            </w:pPr>
            <w:r w:rsidRPr="00AF7D60">
              <w:rPr>
                <w:sz w:val="32"/>
                <w:szCs w:val="32"/>
                <w:lang w:bidi="ar-JO"/>
              </w:rPr>
              <w:t>RUSSIA</w:t>
            </w:r>
          </w:p>
        </w:tc>
        <w:tc>
          <w:tcPr>
            <w:tcW w:w="2744" w:type="dxa"/>
          </w:tcPr>
          <w:p w:rsidR="00AF7D60" w:rsidRDefault="00AF7D60" w:rsidP="00BB379E">
            <w:pPr>
              <w:bidi w:val="0"/>
              <w:jc w:val="center"/>
              <w:rPr>
                <w:b/>
                <w:bCs/>
                <w:sz w:val="32"/>
                <w:szCs w:val="32"/>
                <w:u w:val="single"/>
                <w:lang w:bidi="ar-JO"/>
              </w:rPr>
            </w:pPr>
          </w:p>
        </w:tc>
      </w:tr>
      <w:tr w:rsidR="0067277D" w:rsidTr="00BB379E">
        <w:tc>
          <w:tcPr>
            <w:tcW w:w="5778" w:type="dxa"/>
          </w:tcPr>
          <w:p w:rsidR="0067277D" w:rsidRPr="00AF7D60" w:rsidRDefault="0067277D" w:rsidP="00BB379E">
            <w:pPr>
              <w:bidi w:val="0"/>
              <w:rPr>
                <w:sz w:val="32"/>
                <w:szCs w:val="32"/>
                <w:lang w:bidi="ar-JO"/>
              </w:rPr>
            </w:pPr>
            <w:r>
              <w:rPr>
                <w:sz w:val="32"/>
                <w:szCs w:val="32"/>
                <w:lang w:bidi="ar-JO"/>
              </w:rPr>
              <w:t>SWITZERLAND</w:t>
            </w:r>
          </w:p>
        </w:tc>
        <w:tc>
          <w:tcPr>
            <w:tcW w:w="2744" w:type="dxa"/>
          </w:tcPr>
          <w:p w:rsidR="0067277D" w:rsidRDefault="0067277D" w:rsidP="00BB379E">
            <w:pPr>
              <w:bidi w:val="0"/>
              <w:jc w:val="center"/>
              <w:rPr>
                <w:b/>
                <w:bCs/>
                <w:sz w:val="32"/>
                <w:szCs w:val="32"/>
                <w:u w:val="single"/>
                <w:lang w:bidi="ar-JO"/>
              </w:rPr>
            </w:pPr>
          </w:p>
        </w:tc>
      </w:tr>
    </w:tbl>
    <w:p w:rsidR="00EE0584" w:rsidRDefault="00EE0584" w:rsidP="00EE0584">
      <w:pPr>
        <w:bidi w:val="0"/>
        <w:jc w:val="center"/>
        <w:rPr>
          <w:b/>
          <w:bCs/>
          <w:sz w:val="32"/>
          <w:szCs w:val="32"/>
          <w:u w:val="single"/>
          <w:lang w:bidi="ar-JO"/>
        </w:rPr>
      </w:pPr>
    </w:p>
    <w:p w:rsidR="00EE0584" w:rsidRDefault="00EE0584" w:rsidP="00EE0584">
      <w:pPr>
        <w:bidi w:val="0"/>
        <w:jc w:val="center"/>
        <w:rPr>
          <w:b/>
          <w:bCs/>
          <w:sz w:val="32"/>
          <w:szCs w:val="32"/>
          <w:u w:val="single"/>
          <w:lang w:bidi="ar-JO"/>
        </w:rPr>
      </w:pPr>
    </w:p>
    <w:p w:rsidR="00EE0584" w:rsidRDefault="00EE0584" w:rsidP="00EE0584">
      <w:pPr>
        <w:bidi w:val="0"/>
        <w:jc w:val="center"/>
        <w:rPr>
          <w:b/>
          <w:bCs/>
          <w:sz w:val="32"/>
          <w:szCs w:val="32"/>
          <w:u w:val="single"/>
          <w:lang w:bidi="ar-JO"/>
        </w:rPr>
      </w:pPr>
    </w:p>
    <w:p w:rsidR="00EE0584" w:rsidRDefault="00EE0584" w:rsidP="00EE0584">
      <w:pPr>
        <w:bidi w:val="0"/>
        <w:jc w:val="center"/>
        <w:rPr>
          <w:b/>
          <w:bCs/>
          <w:sz w:val="32"/>
          <w:szCs w:val="32"/>
          <w:u w:val="single"/>
          <w:lang w:bidi="ar-JO"/>
        </w:rPr>
      </w:pPr>
    </w:p>
    <w:p w:rsidR="00EE0584" w:rsidRDefault="00EE0584" w:rsidP="00EE0584">
      <w:pPr>
        <w:bidi w:val="0"/>
        <w:jc w:val="center"/>
        <w:rPr>
          <w:b/>
          <w:bCs/>
          <w:sz w:val="32"/>
          <w:szCs w:val="32"/>
          <w:u w:val="single"/>
          <w:lang w:bidi="ar-JO"/>
        </w:rPr>
      </w:pPr>
    </w:p>
    <w:p w:rsidR="00865BB3" w:rsidRDefault="00865BB3" w:rsidP="00865BB3">
      <w:pPr>
        <w:bidi w:val="0"/>
        <w:jc w:val="center"/>
        <w:rPr>
          <w:b/>
          <w:bCs/>
          <w:sz w:val="32"/>
          <w:szCs w:val="32"/>
          <w:u w:val="single"/>
          <w:lang w:bidi="ar-JO"/>
        </w:rPr>
      </w:pPr>
      <w:r w:rsidRPr="00E02D22">
        <w:rPr>
          <w:b/>
          <w:bCs/>
          <w:sz w:val="32"/>
          <w:szCs w:val="32"/>
          <w:u w:val="single"/>
          <w:lang w:bidi="ar-JO"/>
        </w:rPr>
        <w:lastRenderedPageBreak/>
        <w:t xml:space="preserve">AIR FREIGHT </w:t>
      </w:r>
      <w:r>
        <w:rPr>
          <w:b/>
          <w:bCs/>
          <w:sz w:val="32"/>
          <w:szCs w:val="32"/>
          <w:u w:val="single"/>
          <w:lang w:bidi="ar-JO"/>
        </w:rPr>
        <w:t>ASIA</w:t>
      </w:r>
    </w:p>
    <w:tbl>
      <w:tblPr>
        <w:tblStyle w:val="TableGrid"/>
        <w:tblW w:w="0" w:type="auto"/>
        <w:tblLook w:val="04A0" w:firstRow="1" w:lastRow="0" w:firstColumn="1" w:lastColumn="0" w:noHBand="0" w:noVBand="1"/>
      </w:tblPr>
      <w:tblGrid>
        <w:gridCol w:w="5778"/>
        <w:gridCol w:w="2744"/>
      </w:tblGrid>
      <w:tr w:rsidR="00865BB3" w:rsidTr="00EB0A9A">
        <w:tc>
          <w:tcPr>
            <w:tcW w:w="5778" w:type="dxa"/>
          </w:tcPr>
          <w:p w:rsidR="00865BB3" w:rsidRPr="00E02D22" w:rsidRDefault="00865BB3" w:rsidP="00EB0A9A">
            <w:pPr>
              <w:bidi w:val="0"/>
              <w:jc w:val="center"/>
              <w:rPr>
                <w:b/>
                <w:bCs/>
                <w:sz w:val="32"/>
                <w:szCs w:val="32"/>
                <w:lang w:bidi="ar-JO"/>
              </w:rPr>
            </w:pPr>
            <w:r w:rsidRPr="00E02D22">
              <w:rPr>
                <w:b/>
                <w:bCs/>
                <w:sz w:val="32"/>
                <w:szCs w:val="32"/>
                <w:lang w:bidi="ar-JO"/>
              </w:rPr>
              <w:t>Description</w:t>
            </w:r>
          </w:p>
        </w:tc>
        <w:tc>
          <w:tcPr>
            <w:tcW w:w="2744" w:type="dxa"/>
          </w:tcPr>
          <w:p w:rsidR="00865BB3" w:rsidRPr="00E02D22" w:rsidRDefault="00865BB3" w:rsidP="00EB0A9A">
            <w:pPr>
              <w:bidi w:val="0"/>
              <w:jc w:val="center"/>
              <w:rPr>
                <w:b/>
                <w:bCs/>
                <w:sz w:val="32"/>
                <w:szCs w:val="32"/>
                <w:lang w:bidi="ar-JO"/>
              </w:rPr>
            </w:pPr>
            <w:r w:rsidRPr="00E02D22">
              <w:rPr>
                <w:b/>
                <w:bCs/>
                <w:sz w:val="32"/>
                <w:szCs w:val="32"/>
                <w:lang w:bidi="ar-JO"/>
              </w:rPr>
              <w:t>Charges USD</w:t>
            </w:r>
          </w:p>
        </w:tc>
      </w:tr>
      <w:tr w:rsidR="00531A9A" w:rsidTr="00EB0A9A">
        <w:tc>
          <w:tcPr>
            <w:tcW w:w="5778" w:type="dxa"/>
          </w:tcPr>
          <w:p w:rsidR="00531A9A" w:rsidRPr="00E02D22" w:rsidRDefault="00531A9A" w:rsidP="00EB0A9A">
            <w:pPr>
              <w:bidi w:val="0"/>
              <w:rPr>
                <w:sz w:val="28"/>
                <w:szCs w:val="28"/>
                <w:lang w:bidi="ar-JO"/>
              </w:rPr>
            </w:pPr>
            <w:r w:rsidRPr="00E02D22">
              <w:rPr>
                <w:sz w:val="28"/>
                <w:szCs w:val="28"/>
                <w:lang w:bidi="ar-JO"/>
              </w:rPr>
              <w:t>Documentation</w:t>
            </w:r>
          </w:p>
        </w:tc>
        <w:tc>
          <w:tcPr>
            <w:tcW w:w="2744" w:type="dxa"/>
          </w:tcPr>
          <w:p w:rsidR="00531A9A" w:rsidRPr="00531A9A" w:rsidRDefault="00531A9A" w:rsidP="00EB0A9A">
            <w:pPr>
              <w:bidi w:val="0"/>
              <w:jc w:val="center"/>
              <w:rPr>
                <w:sz w:val="28"/>
                <w:szCs w:val="28"/>
                <w:lang w:bidi="ar-JO"/>
              </w:rPr>
            </w:pPr>
          </w:p>
        </w:tc>
      </w:tr>
      <w:tr w:rsidR="00531A9A" w:rsidTr="00EB0A9A">
        <w:tc>
          <w:tcPr>
            <w:tcW w:w="5778" w:type="dxa"/>
          </w:tcPr>
          <w:p w:rsidR="00531A9A" w:rsidRPr="00E02D22" w:rsidRDefault="00531A9A" w:rsidP="00EB0A9A">
            <w:pPr>
              <w:bidi w:val="0"/>
              <w:rPr>
                <w:sz w:val="28"/>
                <w:szCs w:val="28"/>
                <w:lang w:bidi="ar-JO"/>
              </w:rPr>
            </w:pPr>
            <w:r w:rsidRPr="00E02D22">
              <w:rPr>
                <w:sz w:val="28"/>
                <w:szCs w:val="28"/>
                <w:lang w:bidi="ar-JO"/>
              </w:rPr>
              <w:t xml:space="preserve">AWB </w:t>
            </w:r>
            <w:r>
              <w:rPr>
                <w:sz w:val="28"/>
                <w:szCs w:val="28"/>
                <w:lang w:bidi="ar-JO"/>
              </w:rPr>
              <w:t>fees</w:t>
            </w:r>
          </w:p>
        </w:tc>
        <w:tc>
          <w:tcPr>
            <w:tcW w:w="2744" w:type="dxa"/>
          </w:tcPr>
          <w:p w:rsidR="00531A9A" w:rsidRPr="00531A9A" w:rsidRDefault="00531A9A" w:rsidP="00EB0A9A">
            <w:pPr>
              <w:bidi w:val="0"/>
              <w:jc w:val="center"/>
              <w:rPr>
                <w:sz w:val="28"/>
                <w:szCs w:val="28"/>
                <w:lang w:bidi="ar-JO"/>
              </w:rPr>
            </w:pPr>
          </w:p>
        </w:tc>
      </w:tr>
      <w:tr w:rsidR="00531A9A" w:rsidTr="00EB0A9A">
        <w:tc>
          <w:tcPr>
            <w:tcW w:w="5778" w:type="dxa"/>
          </w:tcPr>
          <w:p w:rsidR="00531A9A" w:rsidRPr="00E02D22" w:rsidRDefault="00531A9A" w:rsidP="00EB0A9A">
            <w:pPr>
              <w:bidi w:val="0"/>
              <w:rPr>
                <w:sz w:val="28"/>
                <w:szCs w:val="28"/>
                <w:lang w:bidi="ar-JO"/>
              </w:rPr>
            </w:pPr>
            <w:r w:rsidRPr="00E02D22">
              <w:rPr>
                <w:sz w:val="28"/>
                <w:szCs w:val="28"/>
                <w:lang w:bidi="ar-JO"/>
              </w:rPr>
              <w:t>Repair and return customs entry</w:t>
            </w:r>
          </w:p>
        </w:tc>
        <w:tc>
          <w:tcPr>
            <w:tcW w:w="2744" w:type="dxa"/>
          </w:tcPr>
          <w:p w:rsidR="00531A9A" w:rsidRPr="00531A9A" w:rsidRDefault="00531A9A" w:rsidP="00EB0A9A">
            <w:pPr>
              <w:bidi w:val="0"/>
              <w:jc w:val="center"/>
              <w:rPr>
                <w:sz w:val="28"/>
                <w:szCs w:val="28"/>
                <w:lang w:bidi="ar-JO"/>
              </w:rPr>
            </w:pPr>
          </w:p>
        </w:tc>
      </w:tr>
      <w:tr w:rsidR="00531A9A" w:rsidTr="00EB0A9A">
        <w:tc>
          <w:tcPr>
            <w:tcW w:w="5778" w:type="dxa"/>
          </w:tcPr>
          <w:p w:rsidR="00531A9A" w:rsidRPr="00E02D22" w:rsidRDefault="00531A9A" w:rsidP="00EB0A9A">
            <w:pPr>
              <w:bidi w:val="0"/>
              <w:rPr>
                <w:sz w:val="28"/>
                <w:szCs w:val="28"/>
                <w:lang w:bidi="ar-JO"/>
              </w:rPr>
            </w:pPr>
            <w:r w:rsidRPr="00E02D22">
              <w:rPr>
                <w:sz w:val="28"/>
                <w:szCs w:val="28"/>
                <w:lang w:bidi="ar-JO"/>
              </w:rPr>
              <w:t xml:space="preserve">AOG </w:t>
            </w:r>
          </w:p>
        </w:tc>
        <w:tc>
          <w:tcPr>
            <w:tcW w:w="2744" w:type="dxa"/>
          </w:tcPr>
          <w:p w:rsidR="00531A9A" w:rsidRPr="00531A9A" w:rsidRDefault="00531A9A" w:rsidP="00EB0A9A">
            <w:pPr>
              <w:bidi w:val="0"/>
              <w:jc w:val="center"/>
              <w:rPr>
                <w:sz w:val="28"/>
                <w:szCs w:val="28"/>
                <w:lang w:bidi="ar-JO"/>
              </w:rPr>
            </w:pPr>
          </w:p>
        </w:tc>
      </w:tr>
      <w:tr w:rsidR="00531A9A" w:rsidTr="00EB0A9A">
        <w:tc>
          <w:tcPr>
            <w:tcW w:w="5778" w:type="dxa"/>
          </w:tcPr>
          <w:p w:rsidR="00531A9A" w:rsidRPr="00E02D22" w:rsidRDefault="00531A9A" w:rsidP="00EB0A9A">
            <w:pPr>
              <w:bidi w:val="0"/>
              <w:rPr>
                <w:sz w:val="28"/>
                <w:szCs w:val="28"/>
                <w:lang w:bidi="ar-JO"/>
              </w:rPr>
            </w:pPr>
            <w:r>
              <w:rPr>
                <w:sz w:val="28"/>
                <w:szCs w:val="28"/>
                <w:lang w:bidi="ar-JO"/>
              </w:rPr>
              <w:t>Special handling for AOG</w:t>
            </w:r>
          </w:p>
        </w:tc>
        <w:tc>
          <w:tcPr>
            <w:tcW w:w="2744" w:type="dxa"/>
          </w:tcPr>
          <w:p w:rsidR="00531A9A" w:rsidRPr="00531A9A" w:rsidRDefault="00531A9A" w:rsidP="00EB0A9A">
            <w:pPr>
              <w:bidi w:val="0"/>
              <w:jc w:val="center"/>
              <w:rPr>
                <w:sz w:val="28"/>
                <w:szCs w:val="28"/>
                <w:lang w:bidi="ar-JO"/>
              </w:rPr>
            </w:pPr>
          </w:p>
        </w:tc>
      </w:tr>
      <w:tr w:rsidR="00531A9A" w:rsidTr="00EB0A9A">
        <w:tc>
          <w:tcPr>
            <w:tcW w:w="5778" w:type="dxa"/>
          </w:tcPr>
          <w:p w:rsidR="00531A9A" w:rsidRPr="00E02D22" w:rsidRDefault="00531A9A" w:rsidP="00EB0A9A">
            <w:pPr>
              <w:bidi w:val="0"/>
              <w:rPr>
                <w:sz w:val="28"/>
                <w:szCs w:val="28"/>
                <w:lang w:bidi="ar-JO"/>
              </w:rPr>
            </w:pPr>
            <w:r w:rsidRPr="00E02D22">
              <w:rPr>
                <w:sz w:val="28"/>
                <w:szCs w:val="28"/>
                <w:lang w:bidi="ar-JO"/>
              </w:rPr>
              <w:t>Shrink Wrap</w:t>
            </w:r>
          </w:p>
        </w:tc>
        <w:tc>
          <w:tcPr>
            <w:tcW w:w="2744" w:type="dxa"/>
          </w:tcPr>
          <w:p w:rsidR="00531A9A" w:rsidRPr="00531A9A" w:rsidRDefault="00531A9A" w:rsidP="00EB0A9A">
            <w:pPr>
              <w:bidi w:val="0"/>
              <w:jc w:val="center"/>
              <w:rPr>
                <w:sz w:val="28"/>
                <w:szCs w:val="28"/>
                <w:lang w:bidi="ar-JO"/>
              </w:rPr>
            </w:pPr>
          </w:p>
        </w:tc>
      </w:tr>
      <w:tr w:rsidR="00531A9A" w:rsidTr="00EB0A9A">
        <w:tc>
          <w:tcPr>
            <w:tcW w:w="5778" w:type="dxa"/>
          </w:tcPr>
          <w:p w:rsidR="00531A9A" w:rsidRPr="001239FE" w:rsidRDefault="00531A9A" w:rsidP="00EB0A9A">
            <w:pPr>
              <w:bidi w:val="0"/>
              <w:rPr>
                <w:sz w:val="28"/>
                <w:szCs w:val="28"/>
                <w:lang w:bidi="ar-JO"/>
              </w:rPr>
            </w:pPr>
            <w:r w:rsidRPr="001239FE">
              <w:rPr>
                <w:sz w:val="28"/>
                <w:szCs w:val="28"/>
                <w:lang w:bidi="ar-JO"/>
              </w:rPr>
              <w:t>Packing, repacking, labeling, marking, lashing</w:t>
            </w:r>
          </w:p>
        </w:tc>
        <w:tc>
          <w:tcPr>
            <w:tcW w:w="2744" w:type="dxa"/>
          </w:tcPr>
          <w:p w:rsidR="00531A9A" w:rsidRPr="00531A9A" w:rsidRDefault="00531A9A" w:rsidP="00EB0A9A">
            <w:pPr>
              <w:bidi w:val="0"/>
              <w:jc w:val="center"/>
              <w:rPr>
                <w:sz w:val="28"/>
                <w:szCs w:val="28"/>
                <w:lang w:bidi="ar-JO"/>
              </w:rPr>
            </w:pPr>
          </w:p>
        </w:tc>
      </w:tr>
      <w:tr w:rsidR="00531A9A" w:rsidTr="00EB0A9A">
        <w:tc>
          <w:tcPr>
            <w:tcW w:w="5778" w:type="dxa"/>
          </w:tcPr>
          <w:p w:rsidR="00531A9A" w:rsidRPr="00E36CC1" w:rsidRDefault="00531A9A" w:rsidP="00EB0A9A">
            <w:pPr>
              <w:bidi w:val="0"/>
              <w:rPr>
                <w:sz w:val="28"/>
                <w:szCs w:val="28"/>
                <w:lang w:bidi="ar-JO"/>
              </w:rPr>
            </w:pPr>
            <w:r w:rsidRPr="00E36CC1">
              <w:rPr>
                <w:sz w:val="28"/>
                <w:szCs w:val="28"/>
                <w:lang w:bidi="ar-JO"/>
              </w:rPr>
              <w:t>HAZMAT</w:t>
            </w:r>
          </w:p>
        </w:tc>
        <w:tc>
          <w:tcPr>
            <w:tcW w:w="2744" w:type="dxa"/>
          </w:tcPr>
          <w:p w:rsidR="00531A9A" w:rsidRPr="00531A9A" w:rsidRDefault="00531A9A" w:rsidP="00EB0A9A">
            <w:pPr>
              <w:bidi w:val="0"/>
              <w:jc w:val="center"/>
              <w:rPr>
                <w:sz w:val="28"/>
                <w:szCs w:val="28"/>
                <w:lang w:bidi="ar-JO"/>
              </w:rPr>
            </w:pPr>
          </w:p>
        </w:tc>
      </w:tr>
      <w:tr w:rsidR="00531A9A" w:rsidTr="00EB0A9A">
        <w:tc>
          <w:tcPr>
            <w:tcW w:w="5778" w:type="dxa"/>
          </w:tcPr>
          <w:p w:rsidR="00531A9A" w:rsidRPr="00E36CC1" w:rsidRDefault="00531A9A" w:rsidP="00EB0A9A">
            <w:pPr>
              <w:bidi w:val="0"/>
              <w:rPr>
                <w:sz w:val="28"/>
                <w:szCs w:val="28"/>
                <w:lang w:bidi="ar-JO"/>
              </w:rPr>
            </w:pPr>
            <w:r>
              <w:rPr>
                <w:sz w:val="28"/>
                <w:szCs w:val="28"/>
                <w:lang w:bidi="ar-JO"/>
              </w:rPr>
              <w:t>Security</w:t>
            </w:r>
          </w:p>
        </w:tc>
        <w:tc>
          <w:tcPr>
            <w:tcW w:w="2744" w:type="dxa"/>
          </w:tcPr>
          <w:p w:rsidR="00531A9A" w:rsidRPr="00531A9A" w:rsidRDefault="00531A9A" w:rsidP="00EB0A9A">
            <w:pPr>
              <w:bidi w:val="0"/>
              <w:jc w:val="center"/>
              <w:rPr>
                <w:sz w:val="28"/>
                <w:szCs w:val="28"/>
                <w:lang w:bidi="ar-JO"/>
              </w:rPr>
            </w:pPr>
          </w:p>
        </w:tc>
      </w:tr>
      <w:tr w:rsidR="00531A9A" w:rsidTr="00EB0A9A">
        <w:tc>
          <w:tcPr>
            <w:tcW w:w="5778" w:type="dxa"/>
          </w:tcPr>
          <w:p w:rsidR="00531A9A" w:rsidRPr="00E36CC1" w:rsidRDefault="00531A9A" w:rsidP="00EB0A9A">
            <w:pPr>
              <w:bidi w:val="0"/>
              <w:rPr>
                <w:sz w:val="28"/>
                <w:szCs w:val="28"/>
                <w:lang w:bidi="ar-JO"/>
              </w:rPr>
            </w:pPr>
            <w:r w:rsidRPr="00E36CC1">
              <w:rPr>
                <w:sz w:val="28"/>
                <w:szCs w:val="28"/>
                <w:lang w:bidi="ar-JO"/>
              </w:rPr>
              <w:t xml:space="preserve">Any other services </w:t>
            </w:r>
            <w:r>
              <w:rPr>
                <w:sz w:val="28"/>
                <w:szCs w:val="28"/>
                <w:lang w:bidi="ar-JO"/>
              </w:rPr>
              <w:t>might be added</w:t>
            </w:r>
            <w:r w:rsidRPr="00E36CC1">
              <w:rPr>
                <w:sz w:val="28"/>
                <w:szCs w:val="28"/>
                <w:lang w:bidi="ar-JO"/>
              </w:rPr>
              <w:t>(mention any other services clearly and provide its charges)</w:t>
            </w:r>
          </w:p>
        </w:tc>
        <w:tc>
          <w:tcPr>
            <w:tcW w:w="2744" w:type="dxa"/>
          </w:tcPr>
          <w:p w:rsidR="00531A9A" w:rsidRPr="00531A9A" w:rsidRDefault="00531A9A" w:rsidP="00EB0A9A">
            <w:pPr>
              <w:bidi w:val="0"/>
              <w:jc w:val="center"/>
              <w:rPr>
                <w:sz w:val="28"/>
                <w:szCs w:val="28"/>
                <w:lang w:bidi="ar-JO"/>
              </w:rPr>
            </w:pPr>
          </w:p>
        </w:tc>
      </w:tr>
      <w:tr w:rsidR="00A546E9" w:rsidTr="00EB0A9A">
        <w:tc>
          <w:tcPr>
            <w:tcW w:w="5778" w:type="dxa"/>
          </w:tcPr>
          <w:p w:rsidR="00A546E9" w:rsidRPr="00E02D22" w:rsidRDefault="00A546E9" w:rsidP="00A546E9">
            <w:pPr>
              <w:bidi w:val="0"/>
              <w:rPr>
                <w:sz w:val="28"/>
                <w:szCs w:val="28"/>
                <w:lang w:bidi="ar-JO"/>
              </w:rPr>
            </w:pPr>
            <w:r w:rsidRPr="00E02D22">
              <w:rPr>
                <w:sz w:val="28"/>
                <w:szCs w:val="28"/>
                <w:lang w:bidi="ar-JO"/>
              </w:rPr>
              <w:t>Handling</w:t>
            </w:r>
          </w:p>
        </w:tc>
        <w:tc>
          <w:tcPr>
            <w:tcW w:w="2744" w:type="dxa"/>
          </w:tcPr>
          <w:p w:rsidR="00A546E9" w:rsidRPr="00531A9A" w:rsidRDefault="00A546E9" w:rsidP="00EB0A9A">
            <w:pPr>
              <w:bidi w:val="0"/>
              <w:jc w:val="center"/>
              <w:rPr>
                <w:sz w:val="28"/>
                <w:szCs w:val="28"/>
                <w:lang w:bidi="ar-JO"/>
              </w:rPr>
            </w:pPr>
          </w:p>
        </w:tc>
      </w:tr>
    </w:tbl>
    <w:p w:rsidR="00EE0584" w:rsidRDefault="00EE0584" w:rsidP="00EE0584">
      <w:pPr>
        <w:bidi w:val="0"/>
        <w:jc w:val="center"/>
        <w:rPr>
          <w:b/>
          <w:bCs/>
          <w:sz w:val="32"/>
          <w:szCs w:val="32"/>
          <w:u w:val="single"/>
          <w:lang w:bidi="ar-JO"/>
        </w:rPr>
      </w:pPr>
    </w:p>
    <w:p w:rsidR="00A546E9" w:rsidRDefault="00A546E9" w:rsidP="00A546E9">
      <w:pPr>
        <w:bidi w:val="0"/>
        <w:jc w:val="center"/>
        <w:rPr>
          <w:b/>
          <w:bCs/>
          <w:sz w:val="32"/>
          <w:szCs w:val="32"/>
          <w:u w:val="single"/>
          <w:lang w:bidi="ar-JO"/>
        </w:rPr>
      </w:pPr>
    </w:p>
    <w:p w:rsidR="00AF7D60" w:rsidRDefault="00AF7D60" w:rsidP="00AF7D60">
      <w:pPr>
        <w:bidi w:val="0"/>
        <w:jc w:val="center"/>
        <w:rPr>
          <w:b/>
          <w:bCs/>
          <w:sz w:val="32"/>
          <w:szCs w:val="32"/>
          <w:u w:val="single"/>
          <w:lang w:bidi="ar-JO"/>
        </w:rPr>
      </w:pPr>
    </w:p>
    <w:p w:rsidR="00AF7D60" w:rsidRDefault="00AF7D60" w:rsidP="00AF7D60">
      <w:pPr>
        <w:bidi w:val="0"/>
        <w:jc w:val="center"/>
        <w:rPr>
          <w:b/>
          <w:bCs/>
          <w:sz w:val="32"/>
          <w:szCs w:val="32"/>
          <w:u w:val="single"/>
          <w:lang w:bidi="ar-JO"/>
        </w:rPr>
      </w:pPr>
    </w:p>
    <w:p w:rsidR="00AF7D60" w:rsidRDefault="00AF7D60" w:rsidP="00AF7D60">
      <w:pPr>
        <w:bidi w:val="0"/>
        <w:jc w:val="center"/>
        <w:rPr>
          <w:b/>
          <w:bCs/>
          <w:sz w:val="32"/>
          <w:szCs w:val="32"/>
          <w:u w:val="single"/>
          <w:lang w:bidi="ar-JO"/>
        </w:rPr>
      </w:pPr>
    </w:p>
    <w:p w:rsidR="00AF7D60" w:rsidRDefault="00AF7D60" w:rsidP="00AF7D60">
      <w:pPr>
        <w:bidi w:val="0"/>
        <w:jc w:val="center"/>
        <w:rPr>
          <w:b/>
          <w:bCs/>
          <w:sz w:val="32"/>
          <w:szCs w:val="32"/>
          <w:u w:val="single"/>
          <w:lang w:bidi="ar-JO"/>
        </w:rPr>
      </w:pPr>
    </w:p>
    <w:p w:rsidR="00AF7D60" w:rsidRDefault="00AF7D60" w:rsidP="00AF7D60">
      <w:pPr>
        <w:bidi w:val="0"/>
        <w:jc w:val="center"/>
        <w:rPr>
          <w:b/>
          <w:bCs/>
          <w:sz w:val="32"/>
          <w:szCs w:val="32"/>
          <w:u w:val="single"/>
          <w:lang w:bidi="ar-JO"/>
        </w:rPr>
      </w:pPr>
    </w:p>
    <w:p w:rsidR="00EE0584" w:rsidRDefault="00EE0584" w:rsidP="00EE0584">
      <w:pPr>
        <w:bidi w:val="0"/>
        <w:jc w:val="center"/>
        <w:rPr>
          <w:b/>
          <w:bCs/>
          <w:sz w:val="32"/>
          <w:szCs w:val="32"/>
          <w:u w:val="single"/>
          <w:lang w:bidi="ar-JO"/>
        </w:rPr>
      </w:pPr>
    </w:p>
    <w:p w:rsidR="00EE0584" w:rsidRDefault="00EE0584" w:rsidP="00EE0584">
      <w:pPr>
        <w:bidi w:val="0"/>
        <w:jc w:val="center"/>
        <w:rPr>
          <w:b/>
          <w:bCs/>
          <w:sz w:val="32"/>
          <w:szCs w:val="32"/>
          <w:u w:val="single"/>
          <w:lang w:bidi="ar-JO"/>
        </w:rPr>
      </w:pPr>
    </w:p>
    <w:p w:rsidR="00EE0584" w:rsidRDefault="00EE0584" w:rsidP="00EE0584">
      <w:pPr>
        <w:bidi w:val="0"/>
        <w:jc w:val="center"/>
        <w:rPr>
          <w:b/>
          <w:bCs/>
          <w:sz w:val="32"/>
          <w:szCs w:val="32"/>
          <w:u w:val="single"/>
          <w:lang w:bidi="ar-JO"/>
        </w:rPr>
      </w:pPr>
    </w:p>
    <w:p w:rsidR="00EE0584" w:rsidRDefault="00EE0584" w:rsidP="00EE0584">
      <w:pPr>
        <w:bidi w:val="0"/>
        <w:jc w:val="center"/>
        <w:rPr>
          <w:b/>
          <w:bCs/>
          <w:sz w:val="32"/>
          <w:szCs w:val="32"/>
          <w:u w:val="single"/>
          <w:lang w:bidi="ar-JO"/>
        </w:rPr>
      </w:pPr>
    </w:p>
    <w:p w:rsidR="00EE0584" w:rsidRDefault="00EE0584" w:rsidP="00EE0584">
      <w:pPr>
        <w:bidi w:val="0"/>
        <w:jc w:val="center"/>
        <w:rPr>
          <w:b/>
          <w:bCs/>
          <w:sz w:val="32"/>
          <w:szCs w:val="32"/>
          <w:u w:val="single"/>
          <w:lang w:bidi="ar-JO"/>
        </w:rPr>
      </w:pPr>
    </w:p>
    <w:p w:rsidR="00EE0584" w:rsidRDefault="00EE0584" w:rsidP="00EE0584">
      <w:pPr>
        <w:bidi w:val="0"/>
        <w:jc w:val="center"/>
        <w:rPr>
          <w:b/>
          <w:bCs/>
          <w:sz w:val="32"/>
          <w:szCs w:val="32"/>
          <w:u w:val="single"/>
          <w:lang w:bidi="ar-JO"/>
        </w:rPr>
      </w:pPr>
    </w:p>
    <w:p w:rsidR="00865BB3" w:rsidRDefault="00865BB3" w:rsidP="00EE0584">
      <w:pPr>
        <w:bidi w:val="0"/>
        <w:jc w:val="center"/>
        <w:rPr>
          <w:b/>
          <w:bCs/>
          <w:sz w:val="32"/>
          <w:szCs w:val="32"/>
          <w:u w:val="single"/>
          <w:lang w:bidi="ar-JO"/>
        </w:rPr>
      </w:pPr>
      <w:r w:rsidRPr="00E02D22">
        <w:rPr>
          <w:b/>
          <w:bCs/>
          <w:sz w:val="32"/>
          <w:szCs w:val="32"/>
          <w:u w:val="single"/>
          <w:lang w:bidi="ar-JO"/>
        </w:rPr>
        <w:lastRenderedPageBreak/>
        <w:t xml:space="preserve">AIR FREIGHT </w:t>
      </w:r>
      <w:r>
        <w:rPr>
          <w:b/>
          <w:bCs/>
          <w:sz w:val="32"/>
          <w:szCs w:val="32"/>
          <w:u w:val="single"/>
          <w:lang w:bidi="ar-JO"/>
        </w:rPr>
        <w:t>AFRICA</w:t>
      </w:r>
    </w:p>
    <w:tbl>
      <w:tblPr>
        <w:tblStyle w:val="TableGrid"/>
        <w:tblW w:w="0" w:type="auto"/>
        <w:tblLook w:val="04A0" w:firstRow="1" w:lastRow="0" w:firstColumn="1" w:lastColumn="0" w:noHBand="0" w:noVBand="1"/>
      </w:tblPr>
      <w:tblGrid>
        <w:gridCol w:w="5778"/>
        <w:gridCol w:w="2744"/>
      </w:tblGrid>
      <w:tr w:rsidR="00865BB3" w:rsidTr="00EB0A9A">
        <w:tc>
          <w:tcPr>
            <w:tcW w:w="5778" w:type="dxa"/>
          </w:tcPr>
          <w:p w:rsidR="00865BB3" w:rsidRPr="00E02D22" w:rsidRDefault="00865BB3" w:rsidP="00EB0A9A">
            <w:pPr>
              <w:bidi w:val="0"/>
              <w:jc w:val="center"/>
              <w:rPr>
                <w:b/>
                <w:bCs/>
                <w:sz w:val="32"/>
                <w:szCs w:val="32"/>
                <w:lang w:bidi="ar-JO"/>
              </w:rPr>
            </w:pPr>
            <w:r w:rsidRPr="00E02D22">
              <w:rPr>
                <w:b/>
                <w:bCs/>
                <w:sz w:val="32"/>
                <w:szCs w:val="32"/>
                <w:lang w:bidi="ar-JO"/>
              </w:rPr>
              <w:t>Description</w:t>
            </w:r>
          </w:p>
        </w:tc>
        <w:tc>
          <w:tcPr>
            <w:tcW w:w="2744" w:type="dxa"/>
          </w:tcPr>
          <w:p w:rsidR="00865BB3" w:rsidRPr="00E02D22" w:rsidRDefault="00865BB3" w:rsidP="00EB0A9A">
            <w:pPr>
              <w:bidi w:val="0"/>
              <w:jc w:val="center"/>
              <w:rPr>
                <w:b/>
                <w:bCs/>
                <w:sz w:val="32"/>
                <w:szCs w:val="32"/>
                <w:lang w:bidi="ar-JO"/>
              </w:rPr>
            </w:pPr>
            <w:r w:rsidRPr="00E02D22">
              <w:rPr>
                <w:b/>
                <w:bCs/>
                <w:sz w:val="32"/>
                <w:szCs w:val="32"/>
                <w:lang w:bidi="ar-JO"/>
              </w:rPr>
              <w:t>Charges USD</w:t>
            </w:r>
          </w:p>
        </w:tc>
      </w:tr>
      <w:tr w:rsidR="00865BB3" w:rsidTr="00EB0A9A">
        <w:tc>
          <w:tcPr>
            <w:tcW w:w="5778" w:type="dxa"/>
          </w:tcPr>
          <w:p w:rsidR="00865BB3" w:rsidRPr="00E02D22" w:rsidRDefault="00865BB3" w:rsidP="00EB0A9A">
            <w:pPr>
              <w:bidi w:val="0"/>
              <w:rPr>
                <w:sz w:val="28"/>
                <w:szCs w:val="28"/>
                <w:lang w:bidi="ar-JO"/>
              </w:rPr>
            </w:pPr>
            <w:r w:rsidRPr="00E02D22">
              <w:rPr>
                <w:sz w:val="28"/>
                <w:szCs w:val="28"/>
                <w:lang w:bidi="ar-JO"/>
              </w:rPr>
              <w:t>Documentation</w:t>
            </w:r>
          </w:p>
        </w:tc>
        <w:tc>
          <w:tcPr>
            <w:tcW w:w="2744" w:type="dxa"/>
          </w:tcPr>
          <w:p w:rsidR="00865BB3" w:rsidRPr="00531A9A" w:rsidRDefault="00865BB3" w:rsidP="00EB0A9A">
            <w:pPr>
              <w:bidi w:val="0"/>
              <w:jc w:val="center"/>
              <w:rPr>
                <w:sz w:val="28"/>
                <w:szCs w:val="28"/>
                <w:lang w:bidi="ar-JO"/>
              </w:rPr>
            </w:pPr>
          </w:p>
        </w:tc>
      </w:tr>
      <w:tr w:rsidR="00865BB3" w:rsidTr="00EB0A9A">
        <w:tc>
          <w:tcPr>
            <w:tcW w:w="5778" w:type="dxa"/>
          </w:tcPr>
          <w:p w:rsidR="00865BB3" w:rsidRPr="00E02D22" w:rsidRDefault="00865BB3" w:rsidP="00EB0A9A">
            <w:pPr>
              <w:bidi w:val="0"/>
              <w:rPr>
                <w:sz w:val="28"/>
                <w:szCs w:val="28"/>
                <w:lang w:bidi="ar-JO"/>
              </w:rPr>
            </w:pPr>
            <w:r w:rsidRPr="00E02D22">
              <w:rPr>
                <w:sz w:val="28"/>
                <w:szCs w:val="28"/>
                <w:lang w:bidi="ar-JO"/>
              </w:rPr>
              <w:t xml:space="preserve">AWB </w:t>
            </w:r>
            <w:r>
              <w:rPr>
                <w:sz w:val="28"/>
                <w:szCs w:val="28"/>
                <w:lang w:bidi="ar-JO"/>
              </w:rPr>
              <w:t>fees</w:t>
            </w:r>
          </w:p>
        </w:tc>
        <w:tc>
          <w:tcPr>
            <w:tcW w:w="2744" w:type="dxa"/>
          </w:tcPr>
          <w:p w:rsidR="00865BB3" w:rsidRPr="00531A9A" w:rsidRDefault="00865BB3" w:rsidP="00EB0A9A">
            <w:pPr>
              <w:bidi w:val="0"/>
              <w:jc w:val="center"/>
              <w:rPr>
                <w:sz w:val="28"/>
                <w:szCs w:val="28"/>
                <w:lang w:bidi="ar-JO"/>
              </w:rPr>
            </w:pPr>
          </w:p>
        </w:tc>
      </w:tr>
      <w:tr w:rsidR="00865BB3" w:rsidTr="00EB0A9A">
        <w:tc>
          <w:tcPr>
            <w:tcW w:w="5778" w:type="dxa"/>
          </w:tcPr>
          <w:p w:rsidR="00865BB3" w:rsidRPr="00E02D22" w:rsidRDefault="00865BB3" w:rsidP="00EB0A9A">
            <w:pPr>
              <w:bidi w:val="0"/>
              <w:rPr>
                <w:sz w:val="28"/>
                <w:szCs w:val="28"/>
                <w:lang w:bidi="ar-JO"/>
              </w:rPr>
            </w:pPr>
            <w:r w:rsidRPr="00E02D22">
              <w:rPr>
                <w:sz w:val="28"/>
                <w:szCs w:val="28"/>
                <w:lang w:bidi="ar-JO"/>
              </w:rPr>
              <w:t>Repair and return customs entry</w:t>
            </w:r>
          </w:p>
        </w:tc>
        <w:tc>
          <w:tcPr>
            <w:tcW w:w="2744" w:type="dxa"/>
          </w:tcPr>
          <w:p w:rsidR="00865BB3" w:rsidRPr="00531A9A" w:rsidRDefault="00865BB3" w:rsidP="00EB0A9A">
            <w:pPr>
              <w:bidi w:val="0"/>
              <w:jc w:val="center"/>
              <w:rPr>
                <w:sz w:val="28"/>
                <w:szCs w:val="28"/>
                <w:lang w:bidi="ar-JO"/>
              </w:rPr>
            </w:pPr>
          </w:p>
        </w:tc>
      </w:tr>
      <w:tr w:rsidR="00865BB3" w:rsidTr="00EB0A9A">
        <w:tc>
          <w:tcPr>
            <w:tcW w:w="5778" w:type="dxa"/>
          </w:tcPr>
          <w:p w:rsidR="00865BB3" w:rsidRPr="00E02D22" w:rsidRDefault="00865BB3" w:rsidP="00EB0A9A">
            <w:pPr>
              <w:bidi w:val="0"/>
              <w:rPr>
                <w:sz w:val="28"/>
                <w:szCs w:val="28"/>
                <w:lang w:bidi="ar-JO"/>
              </w:rPr>
            </w:pPr>
            <w:r w:rsidRPr="00E02D22">
              <w:rPr>
                <w:sz w:val="28"/>
                <w:szCs w:val="28"/>
                <w:lang w:bidi="ar-JO"/>
              </w:rPr>
              <w:t xml:space="preserve">AOG </w:t>
            </w:r>
          </w:p>
        </w:tc>
        <w:tc>
          <w:tcPr>
            <w:tcW w:w="2744" w:type="dxa"/>
          </w:tcPr>
          <w:p w:rsidR="00865BB3" w:rsidRPr="00531A9A" w:rsidRDefault="00865BB3" w:rsidP="00EB0A9A">
            <w:pPr>
              <w:bidi w:val="0"/>
              <w:jc w:val="center"/>
              <w:rPr>
                <w:sz w:val="28"/>
                <w:szCs w:val="28"/>
                <w:lang w:bidi="ar-JO"/>
              </w:rPr>
            </w:pPr>
          </w:p>
        </w:tc>
      </w:tr>
      <w:tr w:rsidR="00865BB3" w:rsidTr="00EB0A9A">
        <w:tc>
          <w:tcPr>
            <w:tcW w:w="5778" w:type="dxa"/>
          </w:tcPr>
          <w:p w:rsidR="00865BB3" w:rsidRPr="00E02D22" w:rsidRDefault="00865BB3" w:rsidP="00EB0A9A">
            <w:pPr>
              <w:bidi w:val="0"/>
              <w:rPr>
                <w:sz w:val="28"/>
                <w:szCs w:val="28"/>
                <w:lang w:bidi="ar-JO"/>
              </w:rPr>
            </w:pPr>
            <w:r>
              <w:rPr>
                <w:sz w:val="28"/>
                <w:szCs w:val="28"/>
                <w:lang w:bidi="ar-JO"/>
              </w:rPr>
              <w:t>Special handling for AOG</w:t>
            </w:r>
          </w:p>
        </w:tc>
        <w:tc>
          <w:tcPr>
            <w:tcW w:w="2744" w:type="dxa"/>
          </w:tcPr>
          <w:p w:rsidR="00865BB3" w:rsidRPr="00531A9A" w:rsidRDefault="00865BB3" w:rsidP="00EB0A9A">
            <w:pPr>
              <w:bidi w:val="0"/>
              <w:jc w:val="center"/>
              <w:rPr>
                <w:sz w:val="28"/>
                <w:szCs w:val="28"/>
                <w:lang w:bidi="ar-JO"/>
              </w:rPr>
            </w:pPr>
          </w:p>
        </w:tc>
      </w:tr>
      <w:tr w:rsidR="00865BB3" w:rsidTr="00EB0A9A">
        <w:tc>
          <w:tcPr>
            <w:tcW w:w="5778" w:type="dxa"/>
          </w:tcPr>
          <w:p w:rsidR="00865BB3" w:rsidRPr="00E02D22" w:rsidRDefault="00865BB3" w:rsidP="00EB0A9A">
            <w:pPr>
              <w:bidi w:val="0"/>
              <w:rPr>
                <w:sz w:val="28"/>
                <w:szCs w:val="28"/>
                <w:lang w:bidi="ar-JO"/>
              </w:rPr>
            </w:pPr>
            <w:r w:rsidRPr="00E02D22">
              <w:rPr>
                <w:sz w:val="28"/>
                <w:szCs w:val="28"/>
                <w:lang w:bidi="ar-JO"/>
              </w:rPr>
              <w:t>Shrink Wrap</w:t>
            </w:r>
          </w:p>
        </w:tc>
        <w:tc>
          <w:tcPr>
            <w:tcW w:w="2744" w:type="dxa"/>
          </w:tcPr>
          <w:p w:rsidR="00865BB3" w:rsidRPr="00531A9A" w:rsidRDefault="00865BB3" w:rsidP="00EB0A9A">
            <w:pPr>
              <w:bidi w:val="0"/>
              <w:jc w:val="center"/>
              <w:rPr>
                <w:sz w:val="28"/>
                <w:szCs w:val="28"/>
                <w:lang w:bidi="ar-JO"/>
              </w:rPr>
            </w:pPr>
          </w:p>
        </w:tc>
      </w:tr>
      <w:tr w:rsidR="00865BB3" w:rsidTr="00EB0A9A">
        <w:tc>
          <w:tcPr>
            <w:tcW w:w="5778" w:type="dxa"/>
          </w:tcPr>
          <w:p w:rsidR="00865BB3" w:rsidRPr="001239FE" w:rsidRDefault="00865BB3" w:rsidP="00EB0A9A">
            <w:pPr>
              <w:bidi w:val="0"/>
              <w:rPr>
                <w:sz w:val="28"/>
                <w:szCs w:val="28"/>
                <w:lang w:bidi="ar-JO"/>
              </w:rPr>
            </w:pPr>
            <w:r w:rsidRPr="001239FE">
              <w:rPr>
                <w:sz w:val="28"/>
                <w:szCs w:val="28"/>
                <w:lang w:bidi="ar-JO"/>
              </w:rPr>
              <w:t>Packing, repacking, labeling, marking, lashing</w:t>
            </w:r>
          </w:p>
        </w:tc>
        <w:tc>
          <w:tcPr>
            <w:tcW w:w="2744" w:type="dxa"/>
          </w:tcPr>
          <w:p w:rsidR="00865BB3" w:rsidRPr="00531A9A" w:rsidRDefault="00865BB3" w:rsidP="00EB0A9A">
            <w:pPr>
              <w:bidi w:val="0"/>
              <w:jc w:val="center"/>
              <w:rPr>
                <w:sz w:val="28"/>
                <w:szCs w:val="28"/>
                <w:lang w:bidi="ar-JO"/>
              </w:rPr>
            </w:pPr>
          </w:p>
        </w:tc>
      </w:tr>
      <w:tr w:rsidR="00531A9A" w:rsidTr="00EB0A9A">
        <w:tc>
          <w:tcPr>
            <w:tcW w:w="5778" w:type="dxa"/>
          </w:tcPr>
          <w:p w:rsidR="00531A9A" w:rsidRPr="00E36CC1" w:rsidRDefault="00531A9A" w:rsidP="00EB0A9A">
            <w:pPr>
              <w:bidi w:val="0"/>
              <w:rPr>
                <w:sz w:val="28"/>
                <w:szCs w:val="28"/>
                <w:lang w:bidi="ar-JO"/>
              </w:rPr>
            </w:pPr>
            <w:r w:rsidRPr="00E36CC1">
              <w:rPr>
                <w:sz w:val="28"/>
                <w:szCs w:val="28"/>
                <w:lang w:bidi="ar-JO"/>
              </w:rPr>
              <w:t>HAZMAT</w:t>
            </w:r>
          </w:p>
        </w:tc>
        <w:tc>
          <w:tcPr>
            <w:tcW w:w="2744" w:type="dxa"/>
          </w:tcPr>
          <w:p w:rsidR="00531A9A" w:rsidRPr="00531A9A" w:rsidRDefault="00531A9A" w:rsidP="00531A9A">
            <w:pPr>
              <w:bidi w:val="0"/>
              <w:jc w:val="center"/>
              <w:rPr>
                <w:sz w:val="28"/>
                <w:szCs w:val="28"/>
                <w:lang w:bidi="ar-JO"/>
              </w:rPr>
            </w:pPr>
          </w:p>
        </w:tc>
      </w:tr>
      <w:tr w:rsidR="00531A9A" w:rsidTr="00EB0A9A">
        <w:tc>
          <w:tcPr>
            <w:tcW w:w="5778" w:type="dxa"/>
          </w:tcPr>
          <w:p w:rsidR="00531A9A" w:rsidRPr="00E36CC1" w:rsidRDefault="00531A9A" w:rsidP="00EB0A9A">
            <w:pPr>
              <w:bidi w:val="0"/>
              <w:rPr>
                <w:sz w:val="28"/>
                <w:szCs w:val="28"/>
                <w:lang w:bidi="ar-JO"/>
              </w:rPr>
            </w:pPr>
            <w:r>
              <w:rPr>
                <w:sz w:val="28"/>
                <w:szCs w:val="28"/>
                <w:lang w:bidi="ar-JO"/>
              </w:rPr>
              <w:t>Security</w:t>
            </w:r>
          </w:p>
        </w:tc>
        <w:tc>
          <w:tcPr>
            <w:tcW w:w="2744" w:type="dxa"/>
          </w:tcPr>
          <w:p w:rsidR="00531A9A" w:rsidRPr="00531A9A" w:rsidRDefault="00531A9A" w:rsidP="00EB0A9A">
            <w:pPr>
              <w:bidi w:val="0"/>
              <w:jc w:val="center"/>
              <w:rPr>
                <w:sz w:val="28"/>
                <w:szCs w:val="28"/>
                <w:lang w:bidi="ar-JO"/>
              </w:rPr>
            </w:pPr>
          </w:p>
        </w:tc>
      </w:tr>
      <w:tr w:rsidR="00531A9A" w:rsidTr="00EB0A9A">
        <w:tc>
          <w:tcPr>
            <w:tcW w:w="5778" w:type="dxa"/>
          </w:tcPr>
          <w:p w:rsidR="00531A9A" w:rsidRPr="00E36CC1" w:rsidRDefault="00531A9A" w:rsidP="00EB0A9A">
            <w:pPr>
              <w:bidi w:val="0"/>
              <w:rPr>
                <w:sz w:val="28"/>
                <w:szCs w:val="28"/>
                <w:lang w:bidi="ar-JO"/>
              </w:rPr>
            </w:pPr>
            <w:r w:rsidRPr="00E36CC1">
              <w:rPr>
                <w:sz w:val="28"/>
                <w:szCs w:val="28"/>
                <w:lang w:bidi="ar-JO"/>
              </w:rPr>
              <w:t xml:space="preserve">Any other services </w:t>
            </w:r>
            <w:r>
              <w:rPr>
                <w:sz w:val="28"/>
                <w:szCs w:val="28"/>
                <w:lang w:bidi="ar-JO"/>
              </w:rPr>
              <w:t>might be added</w:t>
            </w:r>
            <w:r w:rsidRPr="00E36CC1">
              <w:rPr>
                <w:sz w:val="28"/>
                <w:szCs w:val="28"/>
                <w:lang w:bidi="ar-JO"/>
              </w:rPr>
              <w:t>(mention any other services clearly and provide its charges)</w:t>
            </w:r>
          </w:p>
        </w:tc>
        <w:tc>
          <w:tcPr>
            <w:tcW w:w="2744" w:type="dxa"/>
          </w:tcPr>
          <w:p w:rsidR="00531A9A" w:rsidRPr="00531A9A" w:rsidRDefault="00531A9A" w:rsidP="00EB0A9A">
            <w:pPr>
              <w:bidi w:val="0"/>
              <w:jc w:val="center"/>
              <w:rPr>
                <w:sz w:val="28"/>
                <w:szCs w:val="28"/>
                <w:lang w:bidi="ar-JO"/>
              </w:rPr>
            </w:pPr>
          </w:p>
        </w:tc>
      </w:tr>
      <w:tr w:rsidR="00A546E9" w:rsidTr="00EB0A9A">
        <w:tc>
          <w:tcPr>
            <w:tcW w:w="5778" w:type="dxa"/>
          </w:tcPr>
          <w:p w:rsidR="00A546E9" w:rsidRPr="00E02D22" w:rsidRDefault="00A546E9" w:rsidP="00A546E9">
            <w:pPr>
              <w:bidi w:val="0"/>
              <w:rPr>
                <w:sz w:val="28"/>
                <w:szCs w:val="28"/>
                <w:lang w:bidi="ar-JO"/>
              </w:rPr>
            </w:pPr>
            <w:r w:rsidRPr="00E02D22">
              <w:rPr>
                <w:sz w:val="28"/>
                <w:szCs w:val="28"/>
                <w:lang w:bidi="ar-JO"/>
              </w:rPr>
              <w:t>Handling</w:t>
            </w:r>
          </w:p>
        </w:tc>
        <w:tc>
          <w:tcPr>
            <w:tcW w:w="2744" w:type="dxa"/>
          </w:tcPr>
          <w:p w:rsidR="00A546E9" w:rsidRPr="00531A9A" w:rsidRDefault="00A546E9" w:rsidP="00EB0A9A">
            <w:pPr>
              <w:bidi w:val="0"/>
              <w:jc w:val="center"/>
              <w:rPr>
                <w:sz w:val="28"/>
                <w:szCs w:val="28"/>
                <w:lang w:bidi="ar-JO"/>
              </w:rPr>
            </w:pPr>
          </w:p>
        </w:tc>
      </w:tr>
    </w:tbl>
    <w:p w:rsidR="00E02D22" w:rsidRDefault="00E02D22" w:rsidP="00E02D22">
      <w:pPr>
        <w:bidi w:val="0"/>
        <w:jc w:val="center"/>
        <w:rPr>
          <w:b/>
          <w:bCs/>
          <w:sz w:val="28"/>
          <w:szCs w:val="28"/>
          <w:u w:val="single"/>
          <w:lang w:bidi="ar-JO"/>
        </w:rPr>
      </w:pPr>
    </w:p>
    <w:p w:rsidR="00EE0584" w:rsidRDefault="00EE0584" w:rsidP="00EE0584">
      <w:pPr>
        <w:bidi w:val="0"/>
        <w:jc w:val="center"/>
        <w:rPr>
          <w:b/>
          <w:bCs/>
          <w:sz w:val="28"/>
          <w:szCs w:val="28"/>
          <w:u w:val="single"/>
          <w:lang w:bidi="ar-JO"/>
        </w:rPr>
      </w:pPr>
    </w:p>
    <w:p w:rsidR="00EE0584" w:rsidRDefault="00EE0584" w:rsidP="00EE0584">
      <w:pPr>
        <w:bidi w:val="0"/>
        <w:jc w:val="center"/>
        <w:rPr>
          <w:b/>
          <w:bCs/>
          <w:sz w:val="28"/>
          <w:szCs w:val="28"/>
          <w:u w:val="single"/>
          <w:lang w:bidi="ar-JO"/>
        </w:rPr>
      </w:pPr>
    </w:p>
    <w:p w:rsidR="00EE0584" w:rsidRDefault="00EE0584" w:rsidP="00EE0584">
      <w:pPr>
        <w:bidi w:val="0"/>
        <w:jc w:val="center"/>
        <w:rPr>
          <w:b/>
          <w:bCs/>
          <w:sz w:val="28"/>
          <w:szCs w:val="28"/>
          <w:u w:val="single"/>
          <w:lang w:bidi="ar-JO"/>
        </w:rPr>
      </w:pPr>
    </w:p>
    <w:p w:rsidR="00EE0584" w:rsidRDefault="00EE0584" w:rsidP="00EE0584">
      <w:pPr>
        <w:bidi w:val="0"/>
        <w:jc w:val="center"/>
        <w:rPr>
          <w:b/>
          <w:bCs/>
          <w:sz w:val="28"/>
          <w:szCs w:val="28"/>
          <w:u w:val="single"/>
          <w:lang w:bidi="ar-JO"/>
        </w:rPr>
      </w:pPr>
    </w:p>
    <w:p w:rsidR="00EE0584" w:rsidRDefault="00EE0584" w:rsidP="00EE0584">
      <w:pPr>
        <w:bidi w:val="0"/>
        <w:jc w:val="center"/>
        <w:rPr>
          <w:b/>
          <w:bCs/>
          <w:sz w:val="28"/>
          <w:szCs w:val="28"/>
          <w:u w:val="single"/>
          <w:lang w:bidi="ar-JO"/>
        </w:rPr>
      </w:pPr>
    </w:p>
    <w:p w:rsidR="00EE0584" w:rsidRDefault="00EE0584" w:rsidP="00EE0584">
      <w:pPr>
        <w:bidi w:val="0"/>
        <w:jc w:val="center"/>
        <w:rPr>
          <w:b/>
          <w:bCs/>
          <w:sz w:val="28"/>
          <w:szCs w:val="28"/>
          <w:u w:val="single"/>
          <w:lang w:bidi="ar-JO"/>
        </w:rPr>
      </w:pPr>
    </w:p>
    <w:p w:rsidR="00EE0584" w:rsidRDefault="00EE0584" w:rsidP="00EE0584">
      <w:pPr>
        <w:bidi w:val="0"/>
        <w:jc w:val="center"/>
        <w:rPr>
          <w:b/>
          <w:bCs/>
          <w:sz w:val="28"/>
          <w:szCs w:val="28"/>
          <w:u w:val="single"/>
          <w:lang w:bidi="ar-JO"/>
        </w:rPr>
      </w:pPr>
    </w:p>
    <w:p w:rsidR="00EE0584" w:rsidRDefault="00EE0584" w:rsidP="00EE0584">
      <w:pPr>
        <w:bidi w:val="0"/>
        <w:jc w:val="center"/>
        <w:rPr>
          <w:b/>
          <w:bCs/>
          <w:sz w:val="28"/>
          <w:szCs w:val="28"/>
          <w:u w:val="single"/>
          <w:lang w:bidi="ar-JO"/>
        </w:rPr>
      </w:pPr>
    </w:p>
    <w:p w:rsidR="00EE0584" w:rsidRDefault="00EE0584" w:rsidP="00EE0584">
      <w:pPr>
        <w:bidi w:val="0"/>
        <w:jc w:val="center"/>
        <w:rPr>
          <w:b/>
          <w:bCs/>
          <w:sz w:val="28"/>
          <w:szCs w:val="28"/>
          <w:u w:val="single"/>
          <w:lang w:bidi="ar-JO"/>
        </w:rPr>
      </w:pPr>
    </w:p>
    <w:p w:rsidR="00EE0584" w:rsidRDefault="00EE0584" w:rsidP="00EE0584">
      <w:pPr>
        <w:bidi w:val="0"/>
        <w:jc w:val="center"/>
        <w:rPr>
          <w:b/>
          <w:bCs/>
          <w:sz w:val="28"/>
          <w:szCs w:val="28"/>
          <w:u w:val="single"/>
          <w:lang w:bidi="ar-JO"/>
        </w:rPr>
      </w:pPr>
    </w:p>
    <w:p w:rsidR="00523FEA" w:rsidRDefault="00523FEA" w:rsidP="00523FEA">
      <w:pPr>
        <w:bidi w:val="0"/>
        <w:jc w:val="center"/>
        <w:rPr>
          <w:b/>
          <w:bCs/>
          <w:sz w:val="28"/>
          <w:szCs w:val="28"/>
          <w:u w:val="single"/>
          <w:lang w:bidi="ar-JO"/>
        </w:rPr>
      </w:pPr>
    </w:p>
    <w:p w:rsidR="00A546E9" w:rsidRDefault="00A546E9" w:rsidP="00A546E9">
      <w:pPr>
        <w:bidi w:val="0"/>
        <w:jc w:val="center"/>
        <w:rPr>
          <w:b/>
          <w:bCs/>
          <w:sz w:val="28"/>
          <w:szCs w:val="28"/>
          <w:u w:val="single"/>
          <w:lang w:bidi="ar-JO"/>
        </w:rPr>
      </w:pPr>
    </w:p>
    <w:p w:rsidR="00A546E9" w:rsidRDefault="00A546E9" w:rsidP="00A546E9">
      <w:pPr>
        <w:bidi w:val="0"/>
        <w:jc w:val="center"/>
        <w:rPr>
          <w:b/>
          <w:bCs/>
          <w:sz w:val="28"/>
          <w:szCs w:val="28"/>
          <w:u w:val="single"/>
          <w:lang w:bidi="ar-JO"/>
        </w:rPr>
      </w:pPr>
    </w:p>
    <w:p w:rsidR="0026433E" w:rsidRDefault="0026433E" w:rsidP="0026433E">
      <w:pPr>
        <w:bidi w:val="0"/>
        <w:jc w:val="center"/>
        <w:rPr>
          <w:b/>
          <w:bCs/>
          <w:sz w:val="32"/>
          <w:szCs w:val="32"/>
          <w:u w:val="single"/>
          <w:lang w:bidi="ar-JO"/>
        </w:rPr>
      </w:pPr>
      <w:r>
        <w:rPr>
          <w:b/>
          <w:bCs/>
          <w:sz w:val="32"/>
          <w:szCs w:val="32"/>
          <w:u w:val="single"/>
          <w:lang w:bidi="ar-JO"/>
        </w:rPr>
        <w:lastRenderedPageBreak/>
        <w:t>OCEAN</w:t>
      </w:r>
      <w:r w:rsidRPr="00E02D22">
        <w:rPr>
          <w:b/>
          <w:bCs/>
          <w:sz w:val="32"/>
          <w:szCs w:val="32"/>
          <w:u w:val="single"/>
          <w:lang w:bidi="ar-JO"/>
        </w:rPr>
        <w:t xml:space="preserve"> FREIGHT EUROPE</w:t>
      </w:r>
    </w:p>
    <w:tbl>
      <w:tblPr>
        <w:tblStyle w:val="TableGrid"/>
        <w:tblW w:w="0" w:type="auto"/>
        <w:tblLook w:val="04A0" w:firstRow="1" w:lastRow="0" w:firstColumn="1" w:lastColumn="0" w:noHBand="0" w:noVBand="1"/>
      </w:tblPr>
      <w:tblGrid>
        <w:gridCol w:w="5778"/>
        <w:gridCol w:w="2744"/>
      </w:tblGrid>
      <w:tr w:rsidR="0026433E" w:rsidTr="00EB0A9A">
        <w:tc>
          <w:tcPr>
            <w:tcW w:w="5778" w:type="dxa"/>
          </w:tcPr>
          <w:p w:rsidR="0026433E" w:rsidRPr="00E02D22" w:rsidRDefault="0026433E" w:rsidP="00EB0A9A">
            <w:pPr>
              <w:bidi w:val="0"/>
              <w:jc w:val="center"/>
              <w:rPr>
                <w:b/>
                <w:bCs/>
                <w:sz w:val="32"/>
                <w:szCs w:val="32"/>
                <w:lang w:bidi="ar-JO"/>
              </w:rPr>
            </w:pPr>
            <w:r w:rsidRPr="00E02D22">
              <w:rPr>
                <w:b/>
                <w:bCs/>
                <w:sz w:val="32"/>
                <w:szCs w:val="32"/>
                <w:lang w:bidi="ar-JO"/>
              </w:rPr>
              <w:t>Description</w:t>
            </w:r>
          </w:p>
        </w:tc>
        <w:tc>
          <w:tcPr>
            <w:tcW w:w="2744" w:type="dxa"/>
          </w:tcPr>
          <w:p w:rsidR="0026433E" w:rsidRPr="00E02D22" w:rsidRDefault="0026433E" w:rsidP="00EB0A9A">
            <w:pPr>
              <w:bidi w:val="0"/>
              <w:jc w:val="center"/>
              <w:rPr>
                <w:b/>
                <w:bCs/>
                <w:sz w:val="32"/>
                <w:szCs w:val="32"/>
                <w:lang w:bidi="ar-JO"/>
              </w:rPr>
            </w:pPr>
            <w:r w:rsidRPr="00E02D22">
              <w:rPr>
                <w:b/>
                <w:bCs/>
                <w:sz w:val="32"/>
                <w:szCs w:val="32"/>
                <w:lang w:bidi="ar-JO"/>
              </w:rPr>
              <w:t>Charges USD</w:t>
            </w:r>
          </w:p>
        </w:tc>
      </w:tr>
      <w:tr w:rsidR="0026433E" w:rsidTr="00EB0A9A">
        <w:tc>
          <w:tcPr>
            <w:tcW w:w="5778" w:type="dxa"/>
          </w:tcPr>
          <w:p w:rsidR="0026433E" w:rsidRPr="00E02D22" w:rsidRDefault="0026433E" w:rsidP="00EB0A9A">
            <w:pPr>
              <w:bidi w:val="0"/>
              <w:rPr>
                <w:sz w:val="28"/>
                <w:szCs w:val="28"/>
                <w:lang w:bidi="ar-JO"/>
              </w:rPr>
            </w:pPr>
            <w:r w:rsidRPr="00E02D22">
              <w:rPr>
                <w:sz w:val="28"/>
                <w:szCs w:val="28"/>
                <w:lang w:bidi="ar-JO"/>
              </w:rPr>
              <w:t>Documentation</w:t>
            </w:r>
          </w:p>
        </w:tc>
        <w:tc>
          <w:tcPr>
            <w:tcW w:w="2744" w:type="dxa"/>
          </w:tcPr>
          <w:p w:rsidR="0026433E" w:rsidRPr="00531A9A" w:rsidRDefault="0026433E" w:rsidP="00EB0A9A">
            <w:pPr>
              <w:bidi w:val="0"/>
              <w:jc w:val="center"/>
              <w:rPr>
                <w:sz w:val="28"/>
                <w:szCs w:val="28"/>
                <w:lang w:bidi="ar-JO"/>
              </w:rPr>
            </w:pPr>
          </w:p>
        </w:tc>
      </w:tr>
      <w:tr w:rsidR="0026433E" w:rsidTr="00EB0A9A">
        <w:tc>
          <w:tcPr>
            <w:tcW w:w="5778" w:type="dxa"/>
          </w:tcPr>
          <w:p w:rsidR="0026433E" w:rsidRPr="00E02D22" w:rsidRDefault="0026433E" w:rsidP="00EB0A9A">
            <w:pPr>
              <w:bidi w:val="0"/>
              <w:rPr>
                <w:sz w:val="28"/>
                <w:szCs w:val="28"/>
                <w:lang w:bidi="ar-JO"/>
              </w:rPr>
            </w:pPr>
            <w:r>
              <w:rPr>
                <w:sz w:val="28"/>
                <w:szCs w:val="28"/>
                <w:lang w:bidi="ar-JO"/>
              </w:rPr>
              <w:t>Bill of Lading</w:t>
            </w:r>
            <w:r w:rsidRPr="00E02D22">
              <w:rPr>
                <w:sz w:val="28"/>
                <w:szCs w:val="28"/>
                <w:lang w:bidi="ar-JO"/>
              </w:rPr>
              <w:t xml:space="preserve"> </w:t>
            </w:r>
            <w:r>
              <w:rPr>
                <w:sz w:val="28"/>
                <w:szCs w:val="28"/>
                <w:lang w:bidi="ar-JO"/>
              </w:rPr>
              <w:t>fees</w:t>
            </w:r>
          </w:p>
        </w:tc>
        <w:tc>
          <w:tcPr>
            <w:tcW w:w="2744" w:type="dxa"/>
          </w:tcPr>
          <w:p w:rsidR="0026433E" w:rsidRPr="00531A9A" w:rsidRDefault="0026433E" w:rsidP="00EB0A9A">
            <w:pPr>
              <w:bidi w:val="0"/>
              <w:jc w:val="center"/>
              <w:rPr>
                <w:sz w:val="28"/>
                <w:szCs w:val="28"/>
                <w:lang w:bidi="ar-JO"/>
              </w:rPr>
            </w:pPr>
          </w:p>
        </w:tc>
      </w:tr>
      <w:tr w:rsidR="0026433E" w:rsidTr="00EB0A9A">
        <w:tc>
          <w:tcPr>
            <w:tcW w:w="5778" w:type="dxa"/>
          </w:tcPr>
          <w:p w:rsidR="0026433E" w:rsidRPr="00E02D22" w:rsidRDefault="0026433E" w:rsidP="00EB0A9A">
            <w:pPr>
              <w:bidi w:val="0"/>
              <w:rPr>
                <w:sz w:val="28"/>
                <w:szCs w:val="28"/>
                <w:lang w:bidi="ar-JO"/>
              </w:rPr>
            </w:pPr>
            <w:r w:rsidRPr="00E02D22">
              <w:rPr>
                <w:sz w:val="28"/>
                <w:szCs w:val="28"/>
                <w:lang w:bidi="ar-JO"/>
              </w:rPr>
              <w:t>Handling</w:t>
            </w:r>
          </w:p>
        </w:tc>
        <w:tc>
          <w:tcPr>
            <w:tcW w:w="2744" w:type="dxa"/>
          </w:tcPr>
          <w:p w:rsidR="0026433E" w:rsidRPr="00531A9A" w:rsidRDefault="0026433E" w:rsidP="00EB0A9A">
            <w:pPr>
              <w:bidi w:val="0"/>
              <w:jc w:val="center"/>
              <w:rPr>
                <w:sz w:val="28"/>
                <w:szCs w:val="28"/>
                <w:lang w:bidi="ar-JO"/>
              </w:rPr>
            </w:pPr>
          </w:p>
        </w:tc>
      </w:tr>
      <w:tr w:rsidR="0026433E" w:rsidTr="00EB0A9A">
        <w:tc>
          <w:tcPr>
            <w:tcW w:w="5778" w:type="dxa"/>
          </w:tcPr>
          <w:p w:rsidR="0026433E" w:rsidRPr="00E02D22" w:rsidRDefault="0026433E" w:rsidP="00EB0A9A">
            <w:pPr>
              <w:bidi w:val="0"/>
              <w:rPr>
                <w:sz w:val="28"/>
                <w:szCs w:val="28"/>
                <w:lang w:bidi="ar-JO"/>
              </w:rPr>
            </w:pPr>
            <w:r w:rsidRPr="00E02D22">
              <w:rPr>
                <w:sz w:val="28"/>
                <w:szCs w:val="28"/>
                <w:lang w:bidi="ar-JO"/>
              </w:rPr>
              <w:t>Repair and return customs entry</w:t>
            </w:r>
          </w:p>
        </w:tc>
        <w:tc>
          <w:tcPr>
            <w:tcW w:w="2744" w:type="dxa"/>
          </w:tcPr>
          <w:p w:rsidR="0026433E" w:rsidRPr="00531A9A" w:rsidRDefault="0026433E" w:rsidP="00EB0A9A">
            <w:pPr>
              <w:bidi w:val="0"/>
              <w:jc w:val="center"/>
              <w:rPr>
                <w:sz w:val="28"/>
                <w:szCs w:val="28"/>
                <w:lang w:bidi="ar-JO"/>
              </w:rPr>
            </w:pPr>
          </w:p>
        </w:tc>
      </w:tr>
      <w:tr w:rsidR="0026433E" w:rsidTr="00EB0A9A">
        <w:tc>
          <w:tcPr>
            <w:tcW w:w="5778" w:type="dxa"/>
          </w:tcPr>
          <w:p w:rsidR="0026433E" w:rsidRPr="00E02D22" w:rsidRDefault="0026433E" w:rsidP="00EB0A9A">
            <w:pPr>
              <w:bidi w:val="0"/>
              <w:rPr>
                <w:sz w:val="28"/>
                <w:szCs w:val="28"/>
                <w:lang w:bidi="ar-JO"/>
              </w:rPr>
            </w:pPr>
            <w:r>
              <w:rPr>
                <w:sz w:val="28"/>
                <w:szCs w:val="28"/>
                <w:lang w:bidi="ar-JO"/>
              </w:rPr>
              <w:t>Armored vehicles including tanks, cannons, howitzers …etc</w:t>
            </w:r>
          </w:p>
        </w:tc>
        <w:tc>
          <w:tcPr>
            <w:tcW w:w="2744" w:type="dxa"/>
          </w:tcPr>
          <w:p w:rsidR="0026433E" w:rsidRPr="00531A9A" w:rsidRDefault="0026433E" w:rsidP="00EB0A9A">
            <w:pPr>
              <w:bidi w:val="0"/>
              <w:jc w:val="center"/>
              <w:rPr>
                <w:sz w:val="28"/>
                <w:szCs w:val="28"/>
                <w:lang w:bidi="ar-JO"/>
              </w:rPr>
            </w:pPr>
          </w:p>
        </w:tc>
      </w:tr>
      <w:tr w:rsidR="0026433E" w:rsidTr="00EB0A9A">
        <w:tc>
          <w:tcPr>
            <w:tcW w:w="5778" w:type="dxa"/>
          </w:tcPr>
          <w:p w:rsidR="0026433E" w:rsidRPr="00E02D22" w:rsidRDefault="0026433E" w:rsidP="00EB0A9A">
            <w:pPr>
              <w:bidi w:val="0"/>
              <w:rPr>
                <w:sz w:val="28"/>
                <w:szCs w:val="28"/>
                <w:lang w:bidi="ar-JO"/>
              </w:rPr>
            </w:pPr>
            <w:r>
              <w:rPr>
                <w:sz w:val="28"/>
                <w:szCs w:val="28"/>
                <w:lang w:bidi="ar-JO"/>
              </w:rPr>
              <w:t>Non armored vehicles</w:t>
            </w:r>
          </w:p>
        </w:tc>
        <w:tc>
          <w:tcPr>
            <w:tcW w:w="2744" w:type="dxa"/>
          </w:tcPr>
          <w:p w:rsidR="0026433E" w:rsidRPr="00531A9A" w:rsidRDefault="0026433E" w:rsidP="00EB0A9A">
            <w:pPr>
              <w:bidi w:val="0"/>
              <w:jc w:val="center"/>
              <w:rPr>
                <w:sz w:val="28"/>
                <w:szCs w:val="28"/>
                <w:lang w:bidi="ar-JO"/>
              </w:rPr>
            </w:pPr>
          </w:p>
        </w:tc>
      </w:tr>
      <w:tr w:rsidR="0026433E" w:rsidTr="00EB0A9A">
        <w:tc>
          <w:tcPr>
            <w:tcW w:w="5778" w:type="dxa"/>
          </w:tcPr>
          <w:p w:rsidR="0026433E" w:rsidRPr="00E02D22" w:rsidRDefault="0026433E" w:rsidP="00EB0A9A">
            <w:pPr>
              <w:bidi w:val="0"/>
              <w:rPr>
                <w:sz w:val="28"/>
                <w:szCs w:val="28"/>
                <w:lang w:bidi="ar-JO"/>
              </w:rPr>
            </w:pPr>
            <w:r>
              <w:rPr>
                <w:sz w:val="28"/>
                <w:szCs w:val="28"/>
                <w:lang w:bidi="ar-JO"/>
              </w:rPr>
              <w:t>General cargo</w:t>
            </w:r>
          </w:p>
        </w:tc>
        <w:tc>
          <w:tcPr>
            <w:tcW w:w="2744" w:type="dxa"/>
          </w:tcPr>
          <w:p w:rsidR="0026433E" w:rsidRPr="00531A9A" w:rsidRDefault="0026433E" w:rsidP="00EB0A9A">
            <w:pPr>
              <w:bidi w:val="0"/>
              <w:jc w:val="center"/>
              <w:rPr>
                <w:sz w:val="28"/>
                <w:szCs w:val="28"/>
                <w:lang w:bidi="ar-JO"/>
              </w:rPr>
            </w:pPr>
          </w:p>
        </w:tc>
      </w:tr>
      <w:tr w:rsidR="0026433E" w:rsidTr="00EB0A9A">
        <w:tc>
          <w:tcPr>
            <w:tcW w:w="5778" w:type="dxa"/>
          </w:tcPr>
          <w:p w:rsidR="0026433E" w:rsidRPr="001239FE" w:rsidRDefault="0026433E" w:rsidP="00EB0A9A">
            <w:pPr>
              <w:bidi w:val="0"/>
              <w:rPr>
                <w:sz w:val="28"/>
                <w:szCs w:val="28"/>
                <w:lang w:bidi="ar-JO"/>
              </w:rPr>
            </w:pPr>
            <w:r>
              <w:rPr>
                <w:sz w:val="28"/>
                <w:szCs w:val="28"/>
                <w:lang w:bidi="ar-JO"/>
              </w:rPr>
              <w:t>Hazardous cargo</w:t>
            </w:r>
          </w:p>
        </w:tc>
        <w:tc>
          <w:tcPr>
            <w:tcW w:w="2744" w:type="dxa"/>
          </w:tcPr>
          <w:p w:rsidR="0026433E" w:rsidRPr="00531A9A" w:rsidRDefault="0026433E" w:rsidP="00EB0A9A">
            <w:pPr>
              <w:bidi w:val="0"/>
              <w:jc w:val="center"/>
              <w:rPr>
                <w:sz w:val="28"/>
                <w:szCs w:val="28"/>
                <w:lang w:bidi="ar-JO"/>
              </w:rPr>
            </w:pPr>
          </w:p>
        </w:tc>
      </w:tr>
      <w:tr w:rsidR="0026433E" w:rsidTr="00EB0A9A">
        <w:tc>
          <w:tcPr>
            <w:tcW w:w="5778" w:type="dxa"/>
          </w:tcPr>
          <w:p w:rsidR="0026433E" w:rsidRPr="00E36CC1" w:rsidRDefault="0026433E" w:rsidP="00EB0A9A">
            <w:pPr>
              <w:bidi w:val="0"/>
              <w:rPr>
                <w:sz w:val="28"/>
                <w:szCs w:val="28"/>
                <w:lang w:bidi="ar-JO"/>
              </w:rPr>
            </w:pPr>
            <w:r>
              <w:rPr>
                <w:sz w:val="28"/>
                <w:szCs w:val="28"/>
                <w:lang w:bidi="ar-JO"/>
              </w:rPr>
              <w:t>Security</w:t>
            </w:r>
          </w:p>
        </w:tc>
        <w:tc>
          <w:tcPr>
            <w:tcW w:w="2744" w:type="dxa"/>
          </w:tcPr>
          <w:p w:rsidR="0026433E" w:rsidRPr="00531A9A" w:rsidRDefault="0026433E" w:rsidP="00EB0A9A">
            <w:pPr>
              <w:bidi w:val="0"/>
              <w:jc w:val="center"/>
              <w:rPr>
                <w:sz w:val="28"/>
                <w:szCs w:val="28"/>
                <w:lang w:bidi="ar-JO"/>
              </w:rPr>
            </w:pPr>
          </w:p>
        </w:tc>
      </w:tr>
      <w:tr w:rsidR="0026433E" w:rsidTr="00EB0A9A">
        <w:tc>
          <w:tcPr>
            <w:tcW w:w="5778" w:type="dxa"/>
          </w:tcPr>
          <w:p w:rsidR="0026433E" w:rsidRPr="00E36CC1" w:rsidRDefault="0026433E" w:rsidP="00EB0A9A">
            <w:pPr>
              <w:bidi w:val="0"/>
              <w:rPr>
                <w:sz w:val="28"/>
                <w:szCs w:val="28"/>
                <w:lang w:bidi="ar-JO"/>
              </w:rPr>
            </w:pPr>
            <w:r>
              <w:rPr>
                <w:sz w:val="28"/>
                <w:szCs w:val="28"/>
                <w:lang w:bidi="ar-JO"/>
              </w:rPr>
              <w:t>20'' standard container</w:t>
            </w:r>
          </w:p>
        </w:tc>
        <w:tc>
          <w:tcPr>
            <w:tcW w:w="2744" w:type="dxa"/>
          </w:tcPr>
          <w:p w:rsidR="0026433E" w:rsidRPr="00531A9A" w:rsidRDefault="0026433E" w:rsidP="00EB0A9A">
            <w:pPr>
              <w:bidi w:val="0"/>
              <w:jc w:val="center"/>
              <w:rPr>
                <w:sz w:val="28"/>
                <w:szCs w:val="28"/>
                <w:lang w:bidi="ar-JO"/>
              </w:rPr>
            </w:pPr>
          </w:p>
        </w:tc>
      </w:tr>
      <w:tr w:rsidR="0026433E" w:rsidTr="00EB0A9A">
        <w:tc>
          <w:tcPr>
            <w:tcW w:w="5778" w:type="dxa"/>
          </w:tcPr>
          <w:p w:rsidR="0026433E" w:rsidRPr="00E36CC1" w:rsidRDefault="0026433E" w:rsidP="00EB0A9A">
            <w:pPr>
              <w:bidi w:val="0"/>
              <w:rPr>
                <w:sz w:val="28"/>
                <w:szCs w:val="28"/>
                <w:lang w:bidi="ar-JO"/>
              </w:rPr>
            </w:pPr>
            <w:r>
              <w:rPr>
                <w:sz w:val="28"/>
                <w:szCs w:val="28"/>
                <w:lang w:bidi="ar-JO"/>
              </w:rPr>
              <w:t>20'' high cube</w:t>
            </w:r>
          </w:p>
        </w:tc>
        <w:tc>
          <w:tcPr>
            <w:tcW w:w="2744" w:type="dxa"/>
          </w:tcPr>
          <w:p w:rsidR="0026433E" w:rsidRPr="00531A9A" w:rsidRDefault="0026433E" w:rsidP="00EB0A9A">
            <w:pPr>
              <w:bidi w:val="0"/>
              <w:jc w:val="center"/>
              <w:rPr>
                <w:sz w:val="28"/>
                <w:szCs w:val="28"/>
                <w:lang w:bidi="ar-JO"/>
              </w:rPr>
            </w:pPr>
          </w:p>
        </w:tc>
      </w:tr>
      <w:tr w:rsidR="00E55885" w:rsidTr="00EB0A9A">
        <w:tc>
          <w:tcPr>
            <w:tcW w:w="5778" w:type="dxa"/>
          </w:tcPr>
          <w:p w:rsidR="00E55885" w:rsidRDefault="00E55885" w:rsidP="00EB0A9A">
            <w:pPr>
              <w:bidi w:val="0"/>
              <w:rPr>
                <w:sz w:val="28"/>
                <w:szCs w:val="28"/>
                <w:lang w:bidi="ar-JO"/>
              </w:rPr>
            </w:pPr>
            <w:r>
              <w:rPr>
                <w:sz w:val="28"/>
                <w:szCs w:val="28"/>
                <w:lang w:bidi="ar-JO"/>
              </w:rPr>
              <w:t>20'' FR, 20'' OT</w:t>
            </w:r>
          </w:p>
        </w:tc>
        <w:tc>
          <w:tcPr>
            <w:tcW w:w="2744" w:type="dxa"/>
          </w:tcPr>
          <w:p w:rsidR="00E55885" w:rsidRPr="00531A9A" w:rsidRDefault="00E55885" w:rsidP="00EB0A9A">
            <w:pPr>
              <w:bidi w:val="0"/>
              <w:jc w:val="center"/>
              <w:rPr>
                <w:sz w:val="28"/>
                <w:szCs w:val="28"/>
                <w:lang w:bidi="ar-JO"/>
              </w:rPr>
            </w:pPr>
          </w:p>
        </w:tc>
      </w:tr>
      <w:tr w:rsidR="0026433E" w:rsidTr="00EB0A9A">
        <w:tc>
          <w:tcPr>
            <w:tcW w:w="5778" w:type="dxa"/>
          </w:tcPr>
          <w:p w:rsidR="0026433E" w:rsidRPr="00E36CC1" w:rsidRDefault="0026433E" w:rsidP="00EB0A9A">
            <w:pPr>
              <w:bidi w:val="0"/>
              <w:rPr>
                <w:sz w:val="28"/>
                <w:szCs w:val="28"/>
                <w:lang w:bidi="ar-JO"/>
              </w:rPr>
            </w:pPr>
            <w:r>
              <w:rPr>
                <w:sz w:val="28"/>
                <w:szCs w:val="28"/>
                <w:lang w:bidi="ar-JO"/>
              </w:rPr>
              <w:t>40'' standard container</w:t>
            </w:r>
          </w:p>
        </w:tc>
        <w:tc>
          <w:tcPr>
            <w:tcW w:w="2744" w:type="dxa"/>
          </w:tcPr>
          <w:p w:rsidR="0026433E" w:rsidRPr="00531A9A" w:rsidRDefault="0026433E" w:rsidP="00EB0A9A">
            <w:pPr>
              <w:bidi w:val="0"/>
              <w:jc w:val="center"/>
              <w:rPr>
                <w:sz w:val="28"/>
                <w:szCs w:val="28"/>
                <w:lang w:bidi="ar-JO"/>
              </w:rPr>
            </w:pPr>
          </w:p>
        </w:tc>
      </w:tr>
      <w:tr w:rsidR="00E55885" w:rsidTr="00EB0A9A">
        <w:tc>
          <w:tcPr>
            <w:tcW w:w="5778" w:type="dxa"/>
          </w:tcPr>
          <w:p w:rsidR="00E55885" w:rsidRPr="00E36CC1" w:rsidRDefault="00E55885" w:rsidP="00EB0A9A">
            <w:pPr>
              <w:bidi w:val="0"/>
              <w:rPr>
                <w:sz w:val="28"/>
                <w:szCs w:val="28"/>
                <w:lang w:bidi="ar-JO"/>
              </w:rPr>
            </w:pPr>
            <w:r>
              <w:rPr>
                <w:sz w:val="28"/>
                <w:szCs w:val="28"/>
                <w:lang w:bidi="ar-JO"/>
              </w:rPr>
              <w:t>40'' high cube</w:t>
            </w:r>
          </w:p>
        </w:tc>
        <w:tc>
          <w:tcPr>
            <w:tcW w:w="2744" w:type="dxa"/>
          </w:tcPr>
          <w:p w:rsidR="00E55885" w:rsidRPr="00531A9A" w:rsidRDefault="00E55885" w:rsidP="00EB0A9A">
            <w:pPr>
              <w:bidi w:val="0"/>
              <w:jc w:val="center"/>
              <w:rPr>
                <w:sz w:val="28"/>
                <w:szCs w:val="28"/>
                <w:lang w:bidi="ar-JO"/>
              </w:rPr>
            </w:pPr>
          </w:p>
        </w:tc>
      </w:tr>
      <w:tr w:rsidR="00E55885" w:rsidTr="00EB0A9A">
        <w:tc>
          <w:tcPr>
            <w:tcW w:w="5778" w:type="dxa"/>
          </w:tcPr>
          <w:p w:rsidR="00E55885" w:rsidRDefault="00E55885" w:rsidP="00E55885">
            <w:pPr>
              <w:bidi w:val="0"/>
              <w:rPr>
                <w:sz w:val="28"/>
                <w:szCs w:val="28"/>
                <w:lang w:bidi="ar-JO"/>
              </w:rPr>
            </w:pPr>
            <w:r>
              <w:rPr>
                <w:sz w:val="28"/>
                <w:szCs w:val="28"/>
                <w:lang w:bidi="ar-JO"/>
              </w:rPr>
              <w:t>40'' FR, 40'' OT</w:t>
            </w:r>
          </w:p>
        </w:tc>
        <w:tc>
          <w:tcPr>
            <w:tcW w:w="2744" w:type="dxa"/>
          </w:tcPr>
          <w:p w:rsidR="00E55885" w:rsidRPr="00531A9A" w:rsidRDefault="00E55885" w:rsidP="00EB0A9A">
            <w:pPr>
              <w:bidi w:val="0"/>
              <w:jc w:val="center"/>
              <w:rPr>
                <w:sz w:val="28"/>
                <w:szCs w:val="28"/>
                <w:lang w:bidi="ar-JO"/>
              </w:rPr>
            </w:pPr>
          </w:p>
        </w:tc>
      </w:tr>
      <w:tr w:rsidR="00E55885" w:rsidTr="00EB0A9A">
        <w:tc>
          <w:tcPr>
            <w:tcW w:w="5778" w:type="dxa"/>
          </w:tcPr>
          <w:p w:rsidR="00E55885" w:rsidRDefault="00E55885" w:rsidP="00E55885">
            <w:pPr>
              <w:bidi w:val="0"/>
              <w:rPr>
                <w:sz w:val="28"/>
                <w:szCs w:val="28"/>
                <w:lang w:bidi="ar-JO"/>
              </w:rPr>
            </w:pPr>
            <w:r>
              <w:rPr>
                <w:sz w:val="28"/>
                <w:szCs w:val="28"/>
                <w:lang w:bidi="ar-JO"/>
              </w:rPr>
              <w:t>RO-RO</w:t>
            </w:r>
          </w:p>
        </w:tc>
        <w:tc>
          <w:tcPr>
            <w:tcW w:w="2744" w:type="dxa"/>
          </w:tcPr>
          <w:p w:rsidR="00E55885" w:rsidRPr="00531A9A" w:rsidRDefault="00E55885" w:rsidP="00EB0A9A">
            <w:pPr>
              <w:bidi w:val="0"/>
              <w:jc w:val="center"/>
              <w:rPr>
                <w:sz w:val="28"/>
                <w:szCs w:val="28"/>
                <w:lang w:bidi="ar-JO"/>
              </w:rPr>
            </w:pPr>
          </w:p>
        </w:tc>
      </w:tr>
      <w:tr w:rsidR="00E55885" w:rsidTr="00EB0A9A">
        <w:tc>
          <w:tcPr>
            <w:tcW w:w="5778" w:type="dxa"/>
          </w:tcPr>
          <w:p w:rsidR="00E55885" w:rsidRPr="00E36CC1" w:rsidRDefault="00E55885" w:rsidP="00EB0A9A">
            <w:pPr>
              <w:bidi w:val="0"/>
              <w:rPr>
                <w:sz w:val="28"/>
                <w:szCs w:val="28"/>
                <w:lang w:bidi="ar-JO"/>
              </w:rPr>
            </w:pPr>
            <w:r w:rsidRPr="00E36CC1">
              <w:rPr>
                <w:sz w:val="28"/>
                <w:szCs w:val="28"/>
                <w:lang w:bidi="ar-JO"/>
              </w:rPr>
              <w:t xml:space="preserve">Any other services </w:t>
            </w:r>
            <w:r>
              <w:rPr>
                <w:sz w:val="28"/>
                <w:szCs w:val="28"/>
                <w:lang w:bidi="ar-JO"/>
              </w:rPr>
              <w:t>might be added</w:t>
            </w:r>
            <w:r w:rsidRPr="00E36CC1">
              <w:rPr>
                <w:sz w:val="28"/>
                <w:szCs w:val="28"/>
                <w:lang w:bidi="ar-JO"/>
              </w:rPr>
              <w:t>(mention any other services clearly and provide its charges)</w:t>
            </w:r>
          </w:p>
        </w:tc>
        <w:tc>
          <w:tcPr>
            <w:tcW w:w="2744" w:type="dxa"/>
          </w:tcPr>
          <w:p w:rsidR="00E55885" w:rsidRPr="00531A9A" w:rsidRDefault="00E55885" w:rsidP="00EB0A9A">
            <w:pPr>
              <w:bidi w:val="0"/>
              <w:jc w:val="center"/>
              <w:rPr>
                <w:sz w:val="28"/>
                <w:szCs w:val="28"/>
                <w:lang w:bidi="ar-JO"/>
              </w:rPr>
            </w:pPr>
          </w:p>
        </w:tc>
      </w:tr>
    </w:tbl>
    <w:p w:rsidR="00EE0584" w:rsidRDefault="00EE0584" w:rsidP="00865BB3">
      <w:pPr>
        <w:bidi w:val="0"/>
        <w:jc w:val="center"/>
        <w:rPr>
          <w:b/>
          <w:bCs/>
          <w:sz w:val="28"/>
          <w:szCs w:val="28"/>
          <w:u w:val="single"/>
          <w:lang w:bidi="ar-JO"/>
        </w:rPr>
      </w:pPr>
    </w:p>
    <w:p w:rsidR="00EE0584" w:rsidRDefault="00EE0584" w:rsidP="00EE0584">
      <w:pPr>
        <w:bidi w:val="0"/>
        <w:jc w:val="center"/>
        <w:rPr>
          <w:b/>
          <w:bCs/>
          <w:sz w:val="28"/>
          <w:szCs w:val="28"/>
          <w:u w:val="single"/>
          <w:lang w:bidi="ar-JO"/>
        </w:rPr>
      </w:pPr>
    </w:p>
    <w:p w:rsidR="00EE0584" w:rsidRDefault="00EE0584" w:rsidP="00EE0584">
      <w:pPr>
        <w:bidi w:val="0"/>
        <w:jc w:val="center"/>
        <w:rPr>
          <w:b/>
          <w:bCs/>
          <w:sz w:val="28"/>
          <w:szCs w:val="28"/>
          <w:u w:val="single"/>
          <w:lang w:bidi="ar-JO"/>
        </w:rPr>
      </w:pPr>
    </w:p>
    <w:p w:rsidR="00EE0584" w:rsidRDefault="00EE0584" w:rsidP="00EE0584">
      <w:pPr>
        <w:bidi w:val="0"/>
        <w:jc w:val="center"/>
        <w:rPr>
          <w:b/>
          <w:bCs/>
          <w:sz w:val="28"/>
          <w:szCs w:val="28"/>
          <w:u w:val="single"/>
          <w:lang w:bidi="ar-JO"/>
        </w:rPr>
      </w:pPr>
    </w:p>
    <w:p w:rsidR="00EE0584" w:rsidRDefault="00EE0584" w:rsidP="00EE0584">
      <w:pPr>
        <w:bidi w:val="0"/>
        <w:jc w:val="center"/>
        <w:rPr>
          <w:b/>
          <w:bCs/>
          <w:sz w:val="28"/>
          <w:szCs w:val="28"/>
          <w:u w:val="single"/>
          <w:lang w:bidi="ar-JO"/>
        </w:rPr>
      </w:pPr>
    </w:p>
    <w:p w:rsidR="00EE0584" w:rsidRDefault="00EE0584" w:rsidP="00EE0584">
      <w:pPr>
        <w:bidi w:val="0"/>
        <w:jc w:val="center"/>
        <w:rPr>
          <w:b/>
          <w:bCs/>
          <w:sz w:val="28"/>
          <w:szCs w:val="28"/>
          <w:u w:val="single"/>
          <w:lang w:bidi="ar-JO"/>
        </w:rPr>
      </w:pPr>
    </w:p>
    <w:p w:rsidR="00EE0584" w:rsidRDefault="00EE0584" w:rsidP="00EE0584">
      <w:pPr>
        <w:bidi w:val="0"/>
        <w:jc w:val="center"/>
        <w:rPr>
          <w:b/>
          <w:bCs/>
          <w:sz w:val="28"/>
          <w:szCs w:val="28"/>
          <w:u w:val="single"/>
          <w:lang w:bidi="ar-JO"/>
        </w:rPr>
      </w:pPr>
    </w:p>
    <w:p w:rsidR="00EE0584" w:rsidRDefault="00EE0584" w:rsidP="00EE0584">
      <w:pPr>
        <w:bidi w:val="0"/>
        <w:jc w:val="center"/>
        <w:rPr>
          <w:b/>
          <w:bCs/>
          <w:sz w:val="28"/>
          <w:szCs w:val="28"/>
          <w:u w:val="single"/>
          <w:lang w:bidi="ar-JO"/>
        </w:rPr>
      </w:pPr>
    </w:p>
    <w:p w:rsidR="00EE0584" w:rsidRDefault="00EE0584" w:rsidP="00EE0584">
      <w:pPr>
        <w:bidi w:val="0"/>
        <w:jc w:val="center"/>
        <w:rPr>
          <w:b/>
          <w:bCs/>
          <w:sz w:val="28"/>
          <w:szCs w:val="28"/>
          <w:u w:val="single"/>
          <w:lang w:bidi="ar-JO"/>
        </w:rPr>
      </w:pPr>
    </w:p>
    <w:p w:rsidR="00523FEA" w:rsidRDefault="00523FEA" w:rsidP="00523FEA">
      <w:pPr>
        <w:bidi w:val="0"/>
        <w:jc w:val="center"/>
        <w:rPr>
          <w:b/>
          <w:bCs/>
          <w:sz w:val="28"/>
          <w:szCs w:val="28"/>
          <w:u w:val="single"/>
          <w:lang w:bidi="ar-JO"/>
        </w:rPr>
      </w:pPr>
    </w:p>
    <w:p w:rsidR="00EE0584" w:rsidRDefault="00EE0584" w:rsidP="00EE0584">
      <w:pPr>
        <w:bidi w:val="0"/>
        <w:jc w:val="center"/>
        <w:rPr>
          <w:b/>
          <w:bCs/>
          <w:sz w:val="32"/>
          <w:szCs w:val="32"/>
          <w:u w:val="single"/>
          <w:lang w:bidi="ar-JO"/>
        </w:rPr>
      </w:pPr>
      <w:r>
        <w:rPr>
          <w:b/>
          <w:bCs/>
          <w:sz w:val="32"/>
          <w:szCs w:val="32"/>
          <w:u w:val="single"/>
          <w:lang w:bidi="ar-JO"/>
        </w:rPr>
        <w:lastRenderedPageBreak/>
        <w:t>OCEAN</w:t>
      </w:r>
      <w:r w:rsidRPr="00E02D22">
        <w:rPr>
          <w:b/>
          <w:bCs/>
          <w:sz w:val="32"/>
          <w:szCs w:val="32"/>
          <w:u w:val="single"/>
          <w:lang w:bidi="ar-JO"/>
        </w:rPr>
        <w:t xml:space="preserve"> FREIGHT </w:t>
      </w:r>
      <w:r>
        <w:rPr>
          <w:b/>
          <w:bCs/>
          <w:sz w:val="32"/>
          <w:szCs w:val="32"/>
          <w:u w:val="single"/>
          <w:lang w:bidi="ar-JO"/>
        </w:rPr>
        <w:t>ASIA</w:t>
      </w:r>
    </w:p>
    <w:tbl>
      <w:tblPr>
        <w:tblStyle w:val="TableGrid"/>
        <w:tblW w:w="0" w:type="auto"/>
        <w:tblLook w:val="04A0" w:firstRow="1" w:lastRow="0" w:firstColumn="1" w:lastColumn="0" w:noHBand="0" w:noVBand="1"/>
      </w:tblPr>
      <w:tblGrid>
        <w:gridCol w:w="5778"/>
        <w:gridCol w:w="2744"/>
      </w:tblGrid>
      <w:tr w:rsidR="00EE0584" w:rsidTr="00EB0A9A">
        <w:tc>
          <w:tcPr>
            <w:tcW w:w="5778" w:type="dxa"/>
          </w:tcPr>
          <w:p w:rsidR="00EE0584" w:rsidRPr="00E02D22" w:rsidRDefault="00EE0584" w:rsidP="00EB0A9A">
            <w:pPr>
              <w:bidi w:val="0"/>
              <w:jc w:val="center"/>
              <w:rPr>
                <w:b/>
                <w:bCs/>
                <w:sz w:val="32"/>
                <w:szCs w:val="32"/>
                <w:lang w:bidi="ar-JO"/>
              </w:rPr>
            </w:pPr>
            <w:r w:rsidRPr="00E02D22">
              <w:rPr>
                <w:b/>
                <w:bCs/>
                <w:sz w:val="32"/>
                <w:szCs w:val="32"/>
                <w:lang w:bidi="ar-JO"/>
              </w:rPr>
              <w:t>Description</w:t>
            </w:r>
          </w:p>
        </w:tc>
        <w:tc>
          <w:tcPr>
            <w:tcW w:w="2744" w:type="dxa"/>
          </w:tcPr>
          <w:p w:rsidR="00EE0584" w:rsidRPr="00E02D22" w:rsidRDefault="00EE0584" w:rsidP="00EB0A9A">
            <w:pPr>
              <w:bidi w:val="0"/>
              <w:jc w:val="center"/>
              <w:rPr>
                <w:b/>
                <w:bCs/>
                <w:sz w:val="32"/>
                <w:szCs w:val="32"/>
                <w:lang w:bidi="ar-JO"/>
              </w:rPr>
            </w:pPr>
            <w:r w:rsidRPr="00E02D22">
              <w:rPr>
                <w:b/>
                <w:bCs/>
                <w:sz w:val="32"/>
                <w:szCs w:val="32"/>
                <w:lang w:bidi="ar-JO"/>
              </w:rPr>
              <w:t>Charges USD</w:t>
            </w:r>
          </w:p>
        </w:tc>
      </w:tr>
      <w:tr w:rsidR="00531A9A" w:rsidTr="00EB0A9A">
        <w:tc>
          <w:tcPr>
            <w:tcW w:w="5778" w:type="dxa"/>
          </w:tcPr>
          <w:p w:rsidR="00531A9A" w:rsidRPr="00E02D22" w:rsidRDefault="00531A9A" w:rsidP="00EB0A9A">
            <w:pPr>
              <w:bidi w:val="0"/>
              <w:rPr>
                <w:sz w:val="28"/>
                <w:szCs w:val="28"/>
                <w:lang w:bidi="ar-JO"/>
              </w:rPr>
            </w:pPr>
            <w:r w:rsidRPr="00E02D22">
              <w:rPr>
                <w:sz w:val="28"/>
                <w:szCs w:val="28"/>
                <w:lang w:bidi="ar-JO"/>
              </w:rPr>
              <w:t>Documentation</w:t>
            </w:r>
          </w:p>
        </w:tc>
        <w:tc>
          <w:tcPr>
            <w:tcW w:w="2744" w:type="dxa"/>
          </w:tcPr>
          <w:p w:rsidR="00531A9A" w:rsidRPr="00531A9A" w:rsidRDefault="00531A9A" w:rsidP="00EB0A9A">
            <w:pPr>
              <w:bidi w:val="0"/>
              <w:jc w:val="center"/>
              <w:rPr>
                <w:sz w:val="28"/>
                <w:szCs w:val="28"/>
                <w:lang w:bidi="ar-JO"/>
              </w:rPr>
            </w:pPr>
          </w:p>
        </w:tc>
      </w:tr>
      <w:tr w:rsidR="00531A9A" w:rsidTr="00EB0A9A">
        <w:tc>
          <w:tcPr>
            <w:tcW w:w="5778" w:type="dxa"/>
          </w:tcPr>
          <w:p w:rsidR="00531A9A" w:rsidRPr="00E02D22" w:rsidRDefault="00531A9A" w:rsidP="00EB0A9A">
            <w:pPr>
              <w:bidi w:val="0"/>
              <w:rPr>
                <w:sz w:val="28"/>
                <w:szCs w:val="28"/>
                <w:lang w:bidi="ar-JO"/>
              </w:rPr>
            </w:pPr>
            <w:r>
              <w:rPr>
                <w:sz w:val="28"/>
                <w:szCs w:val="28"/>
                <w:lang w:bidi="ar-JO"/>
              </w:rPr>
              <w:t>Bill of Lading</w:t>
            </w:r>
            <w:r w:rsidRPr="00E02D22">
              <w:rPr>
                <w:sz w:val="28"/>
                <w:szCs w:val="28"/>
                <w:lang w:bidi="ar-JO"/>
              </w:rPr>
              <w:t xml:space="preserve"> </w:t>
            </w:r>
            <w:r>
              <w:rPr>
                <w:sz w:val="28"/>
                <w:szCs w:val="28"/>
                <w:lang w:bidi="ar-JO"/>
              </w:rPr>
              <w:t>fees</w:t>
            </w:r>
          </w:p>
        </w:tc>
        <w:tc>
          <w:tcPr>
            <w:tcW w:w="2744" w:type="dxa"/>
          </w:tcPr>
          <w:p w:rsidR="00531A9A" w:rsidRPr="00531A9A" w:rsidRDefault="00531A9A" w:rsidP="00EB0A9A">
            <w:pPr>
              <w:bidi w:val="0"/>
              <w:jc w:val="center"/>
              <w:rPr>
                <w:sz w:val="28"/>
                <w:szCs w:val="28"/>
                <w:lang w:bidi="ar-JO"/>
              </w:rPr>
            </w:pPr>
          </w:p>
        </w:tc>
      </w:tr>
      <w:tr w:rsidR="00531A9A" w:rsidTr="00EB0A9A">
        <w:tc>
          <w:tcPr>
            <w:tcW w:w="5778" w:type="dxa"/>
          </w:tcPr>
          <w:p w:rsidR="00531A9A" w:rsidRPr="00E02D22" w:rsidRDefault="00531A9A" w:rsidP="00EB0A9A">
            <w:pPr>
              <w:bidi w:val="0"/>
              <w:rPr>
                <w:sz w:val="28"/>
                <w:szCs w:val="28"/>
                <w:lang w:bidi="ar-JO"/>
              </w:rPr>
            </w:pPr>
            <w:r w:rsidRPr="00E02D22">
              <w:rPr>
                <w:sz w:val="28"/>
                <w:szCs w:val="28"/>
                <w:lang w:bidi="ar-JO"/>
              </w:rPr>
              <w:t>Handling</w:t>
            </w:r>
          </w:p>
        </w:tc>
        <w:tc>
          <w:tcPr>
            <w:tcW w:w="2744" w:type="dxa"/>
          </w:tcPr>
          <w:p w:rsidR="00531A9A" w:rsidRPr="00531A9A" w:rsidRDefault="00531A9A" w:rsidP="00EB0A9A">
            <w:pPr>
              <w:bidi w:val="0"/>
              <w:jc w:val="center"/>
              <w:rPr>
                <w:sz w:val="28"/>
                <w:szCs w:val="28"/>
                <w:lang w:bidi="ar-JO"/>
              </w:rPr>
            </w:pPr>
          </w:p>
        </w:tc>
      </w:tr>
      <w:tr w:rsidR="00531A9A" w:rsidTr="00EB0A9A">
        <w:tc>
          <w:tcPr>
            <w:tcW w:w="5778" w:type="dxa"/>
          </w:tcPr>
          <w:p w:rsidR="00531A9A" w:rsidRPr="00E02D22" w:rsidRDefault="00531A9A" w:rsidP="00EB0A9A">
            <w:pPr>
              <w:bidi w:val="0"/>
              <w:rPr>
                <w:sz w:val="28"/>
                <w:szCs w:val="28"/>
                <w:lang w:bidi="ar-JO"/>
              </w:rPr>
            </w:pPr>
            <w:r w:rsidRPr="00E02D22">
              <w:rPr>
                <w:sz w:val="28"/>
                <w:szCs w:val="28"/>
                <w:lang w:bidi="ar-JO"/>
              </w:rPr>
              <w:t>Repair and return customs entry</w:t>
            </w:r>
          </w:p>
        </w:tc>
        <w:tc>
          <w:tcPr>
            <w:tcW w:w="2744" w:type="dxa"/>
          </w:tcPr>
          <w:p w:rsidR="00531A9A" w:rsidRPr="00531A9A" w:rsidRDefault="00531A9A" w:rsidP="00EB0A9A">
            <w:pPr>
              <w:bidi w:val="0"/>
              <w:jc w:val="center"/>
              <w:rPr>
                <w:sz w:val="28"/>
                <w:szCs w:val="28"/>
                <w:lang w:bidi="ar-JO"/>
              </w:rPr>
            </w:pPr>
          </w:p>
        </w:tc>
      </w:tr>
      <w:tr w:rsidR="00531A9A" w:rsidTr="00EB0A9A">
        <w:tc>
          <w:tcPr>
            <w:tcW w:w="5778" w:type="dxa"/>
          </w:tcPr>
          <w:p w:rsidR="00531A9A" w:rsidRPr="00E02D22" w:rsidRDefault="00531A9A" w:rsidP="00EB0A9A">
            <w:pPr>
              <w:bidi w:val="0"/>
              <w:rPr>
                <w:sz w:val="28"/>
                <w:szCs w:val="28"/>
                <w:lang w:bidi="ar-JO"/>
              </w:rPr>
            </w:pPr>
            <w:r>
              <w:rPr>
                <w:sz w:val="28"/>
                <w:szCs w:val="28"/>
                <w:lang w:bidi="ar-JO"/>
              </w:rPr>
              <w:t>Armored vehicles including tanks, cannons, howitzers …etc</w:t>
            </w:r>
          </w:p>
        </w:tc>
        <w:tc>
          <w:tcPr>
            <w:tcW w:w="2744" w:type="dxa"/>
          </w:tcPr>
          <w:p w:rsidR="00531A9A" w:rsidRPr="00531A9A" w:rsidRDefault="00531A9A" w:rsidP="00EB0A9A">
            <w:pPr>
              <w:bidi w:val="0"/>
              <w:jc w:val="center"/>
              <w:rPr>
                <w:sz w:val="28"/>
                <w:szCs w:val="28"/>
                <w:lang w:bidi="ar-JO"/>
              </w:rPr>
            </w:pPr>
          </w:p>
        </w:tc>
      </w:tr>
      <w:tr w:rsidR="00531A9A" w:rsidTr="00EB0A9A">
        <w:tc>
          <w:tcPr>
            <w:tcW w:w="5778" w:type="dxa"/>
          </w:tcPr>
          <w:p w:rsidR="00531A9A" w:rsidRPr="00E02D22" w:rsidRDefault="00531A9A" w:rsidP="00EB0A9A">
            <w:pPr>
              <w:bidi w:val="0"/>
              <w:rPr>
                <w:sz w:val="28"/>
                <w:szCs w:val="28"/>
                <w:lang w:bidi="ar-JO"/>
              </w:rPr>
            </w:pPr>
            <w:r>
              <w:rPr>
                <w:sz w:val="28"/>
                <w:szCs w:val="28"/>
                <w:lang w:bidi="ar-JO"/>
              </w:rPr>
              <w:t>Non armored vehicles</w:t>
            </w:r>
          </w:p>
        </w:tc>
        <w:tc>
          <w:tcPr>
            <w:tcW w:w="2744" w:type="dxa"/>
          </w:tcPr>
          <w:p w:rsidR="00531A9A" w:rsidRPr="00531A9A" w:rsidRDefault="00531A9A" w:rsidP="00EB0A9A">
            <w:pPr>
              <w:bidi w:val="0"/>
              <w:jc w:val="center"/>
              <w:rPr>
                <w:sz w:val="28"/>
                <w:szCs w:val="28"/>
                <w:lang w:bidi="ar-JO"/>
              </w:rPr>
            </w:pPr>
          </w:p>
        </w:tc>
      </w:tr>
      <w:tr w:rsidR="00531A9A" w:rsidTr="00EB0A9A">
        <w:tc>
          <w:tcPr>
            <w:tcW w:w="5778" w:type="dxa"/>
          </w:tcPr>
          <w:p w:rsidR="00531A9A" w:rsidRPr="00E02D22" w:rsidRDefault="00531A9A" w:rsidP="00EB0A9A">
            <w:pPr>
              <w:bidi w:val="0"/>
              <w:rPr>
                <w:sz w:val="28"/>
                <w:szCs w:val="28"/>
                <w:lang w:bidi="ar-JO"/>
              </w:rPr>
            </w:pPr>
            <w:r>
              <w:rPr>
                <w:sz w:val="28"/>
                <w:szCs w:val="28"/>
                <w:lang w:bidi="ar-JO"/>
              </w:rPr>
              <w:t>General cargo</w:t>
            </w:r>
          </w:p>
        </w:tc>
        <w:tc>
          <w:tcPr>
            <w:tcW w:w="2744" w:type="dxa"/>
          </w:tcPr>
          <w:p w:rsidR="00531A9A" w:rsidRPr="00531A9A" w:rsidRDefault="00531A9A" w:rsidP="00EB0A9A">
            <w:pPr>
              <w:bidi w:val="0"/>
              <w:jc w:val="center"/>
              <w:rPr>
                <w:sz w:val="28"/>
                <w:szCs w:val="28"/>
                <w:lang w:bidi="ar-JO"/>
              </w:rPr>
            </w:pPr>
          </w:p>
        </w:tc>
      </w:tr>
      <w:tr w:rsidR="00531A9A" w:rsidTr="00EB0A9A">
        <w:tc>
          <w:tcPr>
            <w:tcW w:w="5778" w:type="dxa"/>
          </w:tcPr>
          <w:p w:rsidR="00531A9A" w:rsidRPr="001239FE" w:rsidRDefault="00531A9A" w:rsidP="00EB0A9A">
            <w:pPr>
              <w:bidi w:val="0"/>
              <w:rPr>
                <w:sz w:val="28"/>
                <w:szCs w:val="28"/>
                <w:lang w:bidi="ar-JO"/>
              </w:rPr>
            </w:pPr>
            <w:r>
              <w:rPr>
                <w:sz w:val="28"/>
                <w:szCs w:val="28"/>
                <w:lang w:bidi="ar-JO"/>
              </w:rPr>
              <w:t>Hazardous cargo</w:t>
            </w:r>
          </w:p>
        </w:tc>
        <w:tc>
          <w:tcPr>
            <w:tcW w:w="2744" w:type="dxa"/>
          </w:tcPr>
          <w:p w:rsidR="00531A9A" w:rsidRPr="00531A9A" w:rsidRDefault="00531A9A" w:rsidP="00EB0A9A">
            <w:pPr>
              <w:bidi w:val="0"/>
              <w:jc w:val="center"/>
              <w:rPr>
                <w:sz w:val="28"/>
                <w:szCs w:val="28"/>
                <w:lang w:bidi="ar-JO"/>
              </w:rPr>
            </w:pPr>
          </w:p>
        </w:tc>
      </w:tr>
      <w:tr w:rsidR="00531A9A" w:rsidTr="00EB0A9A">
        <w:tc>
          <w:tcPr>
            <w:tcW w:w="5778" w:type="dxa"/>
          </w:tcPr>
          <w:p w:rsidR="00531A9A" w:rsidRPr="00E36CC1" w:rsidRDefault="00531A9A" w:rsidP="00EB0A9A">
            <w:pPr>
              <w:bidi w:val="0"/>
              <w:rPr>
                <w:sz w:val="28"/>
                <w:szCs w:val="28"/>
                <w:lang w:bidi="ar-JO"/>
              </w:rPr>
            </w:pPr>
            <w:r>
              <w:rPr>
                <w:sz w:val="28"/>
                <w:szCs w:val="28"/>
                <w:lang w:bidi="ar-JO"/>
              </w:rPr>
              <w:t>Security</w:t>
            </w:r>
          </w:p>
        </w:tc>
        <w:tc>
          <w:tcPr>
            <w:tcW w:w="2744" w:type="dxa"/>
          </w:tcPr>
          <w:p w:rsidR="00531A9A" w:rsidRPr="00531A9A" w:rsidRDefault="00531A9A" w:rsidP="00EB0A9A">
            <w:pPr>
              <w:bidi w:val="0"/>
              <w:jc w:val="center"/>
              <w:rPr>
                <w:sz w:val="28"/>
                <w:szCs w:val="28"/>
                <w:lang w:bidi="ar-JO"/>
              </w:rPr>
            </w:pPr>
          </w:p>
        </w:tc>
      </w:tr>
      <w:tr w:rsidR="00531A9A" w:rsidTr="00EB0A9A">
        <w:tc>
          <w:tcPr>
            <w:tcW w:w="5778" w:type="dxa"/>
          </w:tcPr>
          <w:p w:rsidR="00531A9A" w:rsidRPr="00E36CC1" w:rsidRDefault="00531A9A" w:rsidP="00EB0A9A">
            <w:pPr>
              <w:bidi w:val="0"/>
              <w:rPr>
                <w:sz w:val="28"/>
                <w:szCs w:val="28"/>
                <w:lang w:bidi="ar-JO"/>
              </w:rPr>
            </w:pPr>
            <w:r>
              <w:rPr>
                <w:sz w:val="28"/>
                <w:szCs w:val="28"/>
                <w:lang w:bidi="ar-JO"/>
              </w:rPr>
              <w:t>20'' standard container</w:t>
            </w:r>
          </w:p>
        </w:tc>
        <w:tc>
          <w:tcPr>
            <w:tcW w:w="2744" w:type="dxa"/>
          </w:tcPr>
          <w:p w:rsidR="00531A9A" w:rsidRPr="00531A9A" w:rsidRDefault="00531A9A" w:rsidP="00EB0A9A">
            <w:pPr>
              <w:bidi w:val="0"/>
              <w:jc w:val="center"/>
              <w:rPr>
                <w:sz w:val="28"/>
                <w:szCs w:val="28"/>
                <w:lang w:bidi="ar-JO"/>
              </w:rPr>
            </w:pPr>
          </w:p>
        </w:tc>
      </w:tr>
      <w:tr w:rsidR="00531A9A" w:rsidTr="00EB0A9A">
        <w:tc>
          <w:tcPr>
            <w:tcW w:w="5778" w:type="dxa"/>
          </w:tcPr>
          <w:p w:rsidR="00531A9A" w:rsidRPr="00E36CC1" w:rsidRDefault="00531A9A" w:rsidP="00EB0A9A">
            <w:pPr>
              <w:bidi w:val="0"/>
              <w:rPr>
                <w:sz w:val="28"/>
                <w:szCs w:val="28"/>
                <w:lang w:bidi="ar-JO"/>
              </w:rPr>
            </w:pPr>
            <w:r>
              <w:rPr>
                <w:sz w:val="28"/>
                <w:szCs w:val="28"/>
                <w:lang w:bidi="ar-JO"/>
              </w:rPr>
              <w:t>20'' high cube</w:t>
            </w:r>
          </w:p>
        </w:tc>
        <w:tc>
          <w:tcPr>
            <w:tcW w:w="2744" w:type="dxa"/>
          </w:tcPr>
          <w:p w:rsidR="00531A9A" w:rsidRPr="00531A9A" w:rsidRDefault="00531A9A" w:rsidP="00EB0A9A">
            <w:pPr>
              <w:bidi w:val="0"/>
              <w:jc w:val="center"/>
              <w:rPr>
                <w:sz w:val="28"/>
                <w:szCs w:val="28"/>
                <w:lang w:bidi="ar-JO"/>
              </w:rPr>
            </w:pPr>
          </w:p>
        </w:tc>
      </w:tr>
      <w:tr w:rsidR="00531A9A" w:rsidTr="00EB0A9A">
        <w:tc>
          <w:tcPr>
            <w:tcW w:w="5778" w:type="dxa"/>
          </w:tcPr>
          <w:p w:rsidR="00531A9A" w:rsidRDefault="00531A9A" w:rsidP="00EB0A9A">
            <w:pPr>
              <w:bidi w:val="0"/>
              <w:rPr>
                <w:sz w:val="28"/>
                <w:szCs w:val="28"/>
                <w:lang w:bidi="ar-JO"/>
              </w:rPr>
            </w:pPr>
            <w:r>
              <w:rPr>
                <w:sz w:val="28"/>
                <w:szCs w:val="28"/>
                <w:lang w:bidi="ar-JO"/>
              </w:rPr>
              <w:t>20'' FR, 20'' OT</w:t>
            </w:r>
          </w:p>
        </w:tc>
        <w:tc>
          <w:tcPr>
            <w:tcW w:w="2744" w:type="dxa"/>
          </w:tcPr>
          <w:p w:rsidR="00531A9A" w:rsidRPr="00531A9A" w:rsidRDefault="00531A9A" w:rsidP="00EB0A9A">
            <w:pPr>
              <w:bidi w:val="0"/>
              <w:jc w:val="center"/>
              <w:rPr>
                <w:sz w:val="28"/>
                <w:szCs w:val="28"/>
                <w:lang w:bidi="ar-JO"/>
              </w:rPr>
            </w:pPr>
          </w:p>
        </w:tc>
      </w:tr>
      <w:tr w:rsidR="00531A9A" w:rsidTr="00EB0A9A">
        <w:tc>
          <w:tcPr>
            <w:tcW w:w="5778" w:type="dxa"/>
          </w:tcPr>
          <w:p w:rsidR="00531A9A" w:rsidRPr="00E36CC1" w:rsidRDefault="00531A9A" w:rsidP="00EB0A9A">
            <w:pPr>
              <w:bidi w:val="0"/>
              <w:rPr>
                <w:sz w:val="28"/>
                <w:szCs w:val="28"/>
                <w:lang w:bidi="ar-JO"/>
              </w:rPr>
            </w:pPr>
            <w:r>
              <w:rPr>
                <w:sz w:val="28"/>
                <w:szCs w:val="28"/>
                <w:lang w:bidi="ar-JO"/>
              </w:rPr>
              <w:t>40'' standard container</w:t>
            </w:r>
          </w:p>
        </w:tc>
        <w:tc>
          <w:tcPr>
            <w:tcW w:w="2744" w:type="dxa"/>
          </w:tcPr>
          <w:p w:rsidR="00531A9A" w:rsidRPr="00531A9A" w:rsidRDefault="00531A9A" w:rsidP="00EB0A9A">
            <w:pPr>
              <w:bidi w:val="0"/>
              <w:jc w:val="center"/>
              <w:rPr>
                <w:sz w:val="28"/>
                <w:szCs w:val="28"/>
                <w:lang w:bidi="ar-JO"/>
              </w:rPr>
            </w:pPr>
          </w:p>
        </w:tc>
      </w:tr>
      <w:tr w:rsidR="00531A9A" w:rsidTr="00EB0A9A">
        <w:tc>
          <w:tcPr>
            <w:tcW w:w="5778" w:type="dxa"/>
          </w:tcPr>
          <w:p w:rsidR="00531A9A" w:rsidRPr="00E36CC1" w:rsidRDefault="00531A9A" w:rsidP="00EB0A9A">
            <w:pPr>
              <w:bidi w:val="0"/>
              <w:rPr>
                <w:sz w:val="28"/>
                <w:szCs w:val="28"/>
                <w:lang w:bidi="ar-JO"/>
              </w:rPr>
            </w:pPr>
            <w:r>
              <w:rPr>
                <w:sz w:val="28"/>
                <w:szCs w:val="28"/>
                <w:lang w:bidi="ar-JO"/>
              </w:rPr>
              <w:t>40'' high cube</w:t>
            </w:r>
          </w:p>
        </w:tc>
        <w:tc>
          <w:tcPr>
            <w:tcW w:w="2744" w:type="dxa"/>
          </w:tcPr>
          <w:p w:rsidR="00531A9A" w:rsidRPr="00531A9A" w:rsidRDefault="00531A9A" w:rsidP="00EB0A9A">
            <w:pPr>
              <w:bidi w:val="0"/>
              <w:jc w:val="center"/>
              <w:rPr>
                <w:sz w:val="28"/>
                <w:szCs w:val="28"/>
                <w:lang w:bidi="ar-JO"/>
              </w:rPr>
            </w:pPr>
          </w:p>
        </w:tc>
      </w:tr>
      <w:tr w:rsidR="00531A9A" w:rsidTr="00EB0A9A">
        <w:tc>
          <w:tcPr>
            <w:tcW w:w="5778" w:type="dxa"/>
          </w:tcPr>
          <w:p w:rsidR="00531A9A" w:rsidRDefault="00531A9A" w:rsidP="00EB0A9A">
            <w:pPr>
              <w:bidi w:val="0"/>
              <w:rPr>
                <w:sz w:val="28"/>
                <w:szCs w:val="28"/>
                <w:lang w:bidi="ar-JO"/>
              </w:rPr>
            </w:pPr>
            <w:r>
              <w:rPr>
                <w:sz w:val="28"/>
                <w:szCs w:val="28"/>
                <w:lang w:bidi="ar-JO"/>
              </w:rPr>
              <w:t>40'' FR, 40'' OT</w:t>
            </w:r>
          </w:p>
        </w:tc>
        <w:tc>
          <w:tcPr>
            <w:tcW w:w="2744" w:type="dxa"/>
          </w:tcPr>
          <w:p w:rsidR="00531A9A" w:rsidRPr="00531A9A" w:rsidRDefault="00531A9A" w:rsidP="00EB0A9A">
            <w:pPr>
              <w:bidi w:val="0"/>
              <w:jc w:val="center"/>
              <w:rPr>
                <w:sz w:val="28"/>
                <w:szCs w:val="28"/>
                <w:lang w:bidi="ar-JO"/>
              </w:rPr>
            </w:pPr>
          </w:p>
        </w:tc>
      </w:tr>
      <w:tr w:rsidR="00531A9A" w:rsidTr="00EB0A9A">
        <w:tc>
          <w:tcPr>
            <w:tcW w:w="5778" w:type="dxa"/>
          </w:tcPr>
          <w:p w:rsidR="00531A9A" w:rsidRDefault="00531A9A" w:rsidP="00EB0A9A">
            <w:pPr>
              <w:bidi w:val="0"/>
              <w:rPr>
                <w:sz w:val="28"/>
                <w:szCs w:val="28"/>
                <w:lang w:bidi="ar-JO"/>
              </w:rPr>
            </w:pPr>
            <w:r>
              <w:rPr>
                <w:sz w:val="28"/>
                <w:szCs w:val="28"/>
                <w:lang w:bidi="ar-JO"/>
              </w:rPr>
              <w:t>RO-RO</w:t>
            </w:r>
          </w:p>
        </w:tc>
        <w:tc>
          <w:tcPr>
            <w:tcW w:w="2744" w:type="dxa"/>
          </w:tcPr>
          <w:p w:rsidR="00531A9A" w:rsidRPr="00531A9A" w:rsidRDefault="00531A9A" w:rsidP="00EB0A9A">
            <w:pPr>
              <w:bidi w:val="0"/>
              <w:jc w:val="center"/>
              <w:rPr>
                <w:sz w:val="28"/>
                <w:szCs w:val="28"/>
                <w:lang w:bidi="ar-JO"/>
              </w:rPr>
            </w:pPr>
          </w:p>
        </w:tc>
      </w:tr>
      <w:tr w:rsidR="00531A9A" w:rsidTr="00EB0A9A">
        <w:tc>
          <w:tcPr>
            <w:tcW w:w="5778" w:type="dxa"/>
          </w:tcPr>
          <w:p w:rsidR="00531A9A" w:rsidRPr="00E36CC1" w:rsidRDefault="00531A9A" w:rsidP="00EB0A9A">
            <w:pPr>
              <w:bidi w:val="0"/>
              <w:rPr>
                <w:sz w:val="28"/>
                <w:szCs w:val="28"/>
                <w:lang w:bidi="ar-JO"/>
              </w:rPr>
            </w:pPr>
            <w:r w:rsidRPr="00E36CC1">
              <w:rPr>
                <w:sz w:val="28"/>
                <w:szCs w:val="28"/>
                <w:lang w:bidi="ar-JO"/>
              </w:rPr>
              <w:t xml:space="preserve">Any other services </w:t>
            </w:r>
            <w:r>
              <w:rPr>
                <w:sz w:val="28"/>
                <w:szCs w:val="28"/>
                <w:lang w:bidi="ar-JO"/>
              </w:rPr>
              <w:t>might be added</w:t>
            </w:r>
            <w:r w:rsidRPr="00E36CC1">
              <w:rPr>
                <w:sz w:val="28"/>
                <w:szCs w:val="28"/>
                <w:lang w:bidi="ar-JO"/>
              </w:rPr>
              <w:t>(mention any other services clearly and provide its charges)</w:t>
            </w:r>
          </w:p>
        </w:tc>
        <w:tc>
          <w:tcPr>
            <w:tcW w:w="2744" w:type="dxa"/>
          </w:tcPr>
          <w:p w:rsidR="00531A9A" w:rsidRPr="00531A9A" w:rsidRDefault="00531A9A" w:rsidP="00EB0A9A">
            <w:pPr>
              <w:bidi w:val="0"/>
              <w:jc w:val="center"/>
              <w:rPr>
                <w:sz w:val="28"/>
                <w:szCs w:val="28"/>
                <w:lang w:bidi="ar-JO"/>
              </w:rPr>
            </w:pPr>
          </w:p>
        </w:tc>
      </w:tr>
    </w:tbl>
    <w:p w:rsidR="00EE0584" w:rsidRDefault="00EE0584" w:rsidP="00EE0584">
      <w:pPr>
        <w:bidi w:val="0"/>
        <w:jc w:val="center"/>
        <w:rPr>
          <w:b/>
          <w:bCs/>
          <w:sz w:val="28"/>
          <w:szCs w:val="28"/>
          <w:u w:val="single"/>
          <w:lang w:bidi="ar-JO"/>
        </w:rPr>
      </w:pPr>
    </w:p>
    <w:p w:rsidR="00EE0584" w:rsidRDefault="00EE0584" w:rsidP="00EE0584">
      <w:pPr>
        <w:bidi w:val="0"/>
        <w:jc w:val="center"/>
        <w:rPr>
          <w:b/>
          <w:bCs/>
          <w:sz w:val="28"/>
          <w:szCs w:val="28"/>
          <w:u w:val="single"/>
          <w:lang w:bidi="ar-JO"/>
        </w:rPr>
      </w:pPr>
    </w:p>
    <w:p w:rsidR="00EE0584" w:rsidRDefault="00EE0584" w:rsidP="00EE0584">
      <w:pPr>
        <w:bidi w:val="0"/>
        <w:jc w:val="center"/>
        <w:rPr>
          <w:b/>
          <w:bCs/>
          <w:sz w:val="28"/>
          <w:szCs w:val="28"/>
          <w:u w:val="single"/>
          <w:lang w:bidi="ar-JO"/>
        </w:rPr>
      </w:pPr>
    </w:p>
    <w:p w:rsidR="00EE0584" w:rsidRDefault="00EE0584" w:rsidP="00EE0584">
      <w:pPr>
        <w:bidi w:val="0"/>
        <w:jc w:val="center"/>
        <w:rPr>
          <w:b/>
          <w:bCs/>
          <w:sz w:val="28"/>
          <w:szCs w:val="28"/>
          <w:u w:val="single"/>
          <w:lang w:bidi="ar-JO"/>
        </w:rPr>
      </w:pPr>
    </w:p>
    <w:p w:rsidR="00EE0584" w:rsidRDefault="00EE0584" w:rsidP="00EE0584">
      <w:pPr>
        <w:bidi w:val="0"/>
        <w:jc w:val="center"/>
        <w:rPr>
          <w:b/>
          <w:bCs/>
          <w:sz w:val="28"/>
          <w:szCs w:val="28"/>
          <w:u w:val="single"/>
          <w:lang w:bidi="ar-JO"/>
        </w:rPr>
      </w:pPr>
    </w:p>
    <w:p w:rsidR="00EE0584" w:rsidRDefault="00EE0584" w:rsidP="00EE0584">
      <w:pPr>
        <w:bidi w:val="0"/>
        <w:jc w:val="center"/>
        <w:rPr>
          <w:b/>
          <w:bCs/>
          <w:sz w:val="28"/>
          <w:szCs w:val="28"/>
          <w:u w:val="single"/>
          <w:lang w:bidi="ar-JO"/>
        </w:rPr>
      </w:pPr>
    </w:p>
    <w:p w:rsidR="00EE0584" w:rsidRDefault="00EE0584" w:rsidP="00EE0584">
      <w:pPr>
        <w:bidi w:val="0"/>
        <w:jc w:val="center"/>
        <w:rPr>
          <w:b/>
          <w:bCs/>
          <w:sz w:val="28"/>
          <w:szCs w:val="28"/>
          <w:u w:val="single"/>
          <w:lang w:bidi="ar-JO"/>
        </w:rPr>
      </w:pPr>
    </w:p>
    <w:p w:rsidR="00EE0584" w:rsidRDefault="00EE0584" w:rsidP="00EE0584">
      <w:pPr>
        <w:bidi w:val="0"/>
        <w:jc w:val="center"/>
        <w:rPr>
          <w:b/>
          <w:bCs/>
          <w:sz w:val="28"/>
          <w:szCs w:val="28"/>
          <w:u w:val="single"/>
          <w:lang w:bidi="ar-JO"/>
        </w:rPr>
      </w:pPr>
    </w:p>
    <w:p w:rsidR="00EE0584" w:rsidRDefault="00EE0584" w:rsidP="00EE0584">
      <w:pPr>
        <w:bidi w:val="0"/>
        <w:jc w:val="center"/>
        <w:rPr>
          <w:b/>
          <w:bCs/>
          <w:sz w:val="28"/>
          <w:szCs w:val="28"/>
          <w:u w:val="single"/>
          <w:lang w:bidi="ar-JO"/>
        </w:rPr>
      </w:pPr>
    </w:p>
    <w:p w:rsidR="00523FEA" w:rsidRDefault="00523FEA" w:rsidP="00523FEA">
      <w:pPr>
        <w:bidi w:val="0"/>
        <w:jc w:val="center"/>
        <w:rPr>
          <w:b/>
          <w:bCs/>
          <w:sz w:val="28"/>
          <w:szCs w:val="28"/>
          <w:u w:val="single"/>
          <w:lang w:bidi="ar-JO"/>
        </w:rPr>
      </w:pPr>
    </w:p>
    <w:p w:rsidR="00EE0584" w:rsidRDefault="00EE0584" w:rsidP="00EE0584">
      <w:pPr>
        <w:bidi w:val="0"/>
        <w:jc w:val="center"/>
        <w:rPr>
          <w:b/>
          <w:bCs/>
          <w:sz w:val="32"/>
          <w:szCs w:val="32"/>
          <w:u w:val="single"/>
          <w:lang w:bidi="ar-JO"/>
        </w:rPr>
      </w:pPr>
      <w:r>
        <w:rPr>
          <w:b/>
          <w:bCs/>
          <w:sz w:val="32"/>
          <w:szCs w:val="32"/>
          <w:u w:val="single"/>
          <w:lang w:bidi="ar-JO"/>
        </w:rPr>
        <w:lastRenderedPageBreak/>
        <w:t>OCEAN</w:t>
      </w:r>
      <w:r w:rsidRPr="00E02D22">
        <w:rPr>
          <w:b/>
          <w:bCs/>
          <w:sz w:val="32"/>
          <w:szCs w:val="32"/>
          <w:u w:val="single"/>
          <w:lang w:bidi="ar-JO"/>
        </w:rPr>
        <w:t xml:space="preserve"> FREIGHT </w:t>
      </w:r>
      <w:r>
        <w:rPr>
          <w:b/>
          <w:bCs/>
          <w:sz w:val="32"/>
          <w:szCs w:val="32"/>
          <w:u w:val="single"/>
          <w:lang w:bidi="ar-JO"/>
        </w:rPr>
        <w:t>AFRICA</w:t>
      </w:r>
    </w:p>
    <w:tbl>
      <w:tblPr>
        <w:tblStyle w:val="TableGrid"/>
        <w:tblW w:w="0" w:type="auto"/>
        <w:tblLook w:val="04A0" w:firstRow="1" w:lastRow="0" w:firstColumn="1" w:lastColumn="0" w:noHBand="0" w:noVBand="1"/>
      </w:tblPr>
      <w:tblGrid>
        <w:gridCol w:w="5778"/>
        <w:gridCol w:w="2744"/>
      </w:tblGrid>
      <w:tr w:rsidR="00EE0584" w:rsidTr="00EB0A9A">
        <w:tc>
          <w:tcPr>
            <w:tcW w:w="5778" w:type="dxa"/>
          </w:tcPr>
          <w:p w:rsidR="00EE0584" w:rsidRPr="00E02D22" w:rsidRDefault="00EE0584" w:rsidP="00EB0A9A">
            <w:pPr>
              <w:bidi w:val="0"/>
              <w:jc w:val="center"/>
              <w:rPr>
                <w:b/>
                <w:bCs/>
                <w:sz w:val="32"/>
                <w:szCs w:val="32"/>
                <w:lang w:bidi="ar-JO"/>
              </w:rPr>
            </w:pPr>
            <w:r w:rsidRPr="00E02D22">
              <w:rPr>
                <w:b/>
                <w:bCs/>
                <w:sz w:val="32"/>
                <w:szCs w:val="32"/>
                <w:lang w:bidi="ar-JO"/>
              </w:rPr>
              <w:t>Description</w:t>
            </w:r>
          </w:p>
        </w:tc>
        <w:tc>
          <w:tcPr>
            <w:tcW w:w="2744" w:type="dxa"/>
          </w:tcPr>
          <w:p w:rsidR="00EE0584" w:rsidRPr="00E02D22" w:rsidRDefault="00EE0584" w:rsidP="00EB0A9A">
            <w:pPr>
              <w:bidi w:val="0"/>
              <w:jc w:val="center"/>
              <w:rPr>
                <w:b/>
                <w:bCs/>
                <w:sz w:val="32"/>
                <w:szCs w:val="32"/>
                <w:lang w:bidi="ar-JO"/>
              </w:rPr>
            </w:pPr>
            <w:r w:rsidRPr="00E02D22">
              <w:rPr>
                <w:b/>
                <w:bCs/>
                <w:sz w:val="32"/>
                <w:szCs w:val="32"/>
                <w:lang w:bidi="ar-JO"/>
              </w:rPr>
              <w:t>Charges USD</w:t>
            </w:r>
          </w:p>
        </w:tc>
      </w:tr>
      <w:tr w:rsidR="00EE0584" w:rsidTr="00EB0A9A">
        <w:tc>
          <w:tcPr>
            <w:tcW w:w="5778" w:type="dxa"/>
          </w:tcPr>
          <w:p w:rsidR="00EE0584" w:rsidRPr="00E02D22" w:rsidRDefault="00EE0584" w:rsidP="00EB0A9A">
            <w:pPr>
              <w:bidi w:val="0"/>
              <w:rPr>
                <w:sz w:val="28"/>
                <w:szCs w:val="28"/>
                <w:lang w:bidi="ar-JO"/>
              </w:rPr>
            </w:pPr>
            <w:r w:rsidRPr="00E02D22">
              <w:rPr>
                <w:sz w:val="28"/>
                <w:szCs w:val="28"/>
                <w:lang w:bidi="ar-JO"/>
              </w:rPr>
              <w:t>Documentation</w:t>
            </w:r>
          </w:p>
        </w:tc>
        <w:tc>
          <w:tcPr>
            <w:tcW w:w="2744" w:type="dxa"/>
          </w:tcPr>
          <w:p w:rsidR="00EE0584" w:rsidRPr="00531A9A" w:rsidRDefault="00EE0584" w:rsidP="00EB0A9A">
            <w:pPr>
              <w:bidi w:val="0"/>
              <w:jc w:val="center"/>
              <w:rPr>
                <w:sz w:val="28"/>
                <w:szCs w:val="28"/>
                <w:lang w:bidi="ar-JO"/>
              </w:rPr>
            </w:pPr>
          </w:p>
        </w:tc>
      </w:tr>
      <w:tr w:rsidR="00EE0584" w:rsidTr="00EB0A9A">
        <w:tc>
          <w:tcPr>
            <w:tcW w:w="5778" w:type="dxa"/>
          </w:tcPr>
          <w:p w:rsidR="00EE0584" w:rsidRPr="00E02D22" w:rsidRDefault="00EE0584" w:rsidP="00EB0A9A">
            <w:pPr>
              <w:bidi w:val="0"/>
              <w:rPr>
                <w:sz w:val="28"/>
                <w:szCs w:val="28"/>
                <w:lang w:bidi="ar-JO"/>
              </w:rPr>
            </w:pPr>
            <w:r>
              <w:rPr>
                <w:sz w:val="28"/>
                <w:szCs w:val="28"/>
                <w:lang w:bidi="ar-JO"/>
              </w:rPr>
              <w:t>Bill of Lading</w:t>
            </w:r>
            <w:r w:rsidRPr="00E02D22">
              <w:rPr>
                <w:sz w:val="28"/>
                <w:szCs w:val="28"/>
                <w:lang w:bidi="ar-JO"/>
              </w:rPr>
              <w:t xml:space="preserve"> </w:t>
            </w:r>
            <w:r>
              <w:rPr>
                <w:sz w:val="28"/>
                <w:szCs w:val="28"/>
                <w:lang w:bidi="ar-JO"/>
              </w:rPr>
              <w:t>fees</w:t>
            </w:r>
          </w:p>
        </w:tc>
        <w:tc>
          <w:tcPr>
            <w:tcW w:w="2744" w:type="dxa"/>
          </w:tcPr>
          <w:p w:rsidR="00EE0584" w:rsidRPr="00531A9A" w:rsidRDefault="00EE0584" w:rsidP="00EB0A9A">
            <w:pPr>
              <w:bidi w:val="0"/>
              <w:jc w:val="center"/>
              <w:rPr>
                <w:sz w:val="28"/>
                <w:szCs w:val="28"/>
                <w:lang w:bidi="ar-JO"/>
              </w:rPr>
            </w:pPr>
          </w:p>
        </w:tc>
      </w:tr>
      <w:tr w:rsidR="00EE0584" w:rsidTr="00EB0A9A">
        <w:tc>
          <w:tcPr>
            <w:tcW w:w="5778" w:type="dxa"/>
          </w:tcPr>
          <w:p w:rsidR="00EE0584" w:rsidRPr="00E02D22" w:rsidRDefault="00EE0584" w:rsidP="00EB0A9A">
            <w:pPr>
              <w:bidi w:val="0"/>
              <w:rPr>
                <w:sz w:val="28"/>
                <w:szCs w:val="28"/>
                <w:lang w:bidi="ar-JO"/>
              </w:rPr>
            </w:pPr>
            <w:r w:rsidRPr="00E02D22">
              <w:rPr>
                <w:sz w:val="28"/>
                <w:szCs w:val="28"/>
                <w:lang w:bidi="ar-JO"/>
              </w:rPr>
              <w:t>Handling</w:t>
            </w:r>
          </w:p>
        </w:tc>
        <w:tc>
          <w:tcPr>
            <w:tcW w:w="2744" w:type="dxa"/>
          </w:tcPr>
          <w:p w:rsidR="00EE0584" w:rsidRPr="00531A9A" w:rsidRDefault="00EE0584" w:rsidP="00EB0A9A">
            <w:pPr>
              <w:bidi w:val="0"/>
              <w:jc w:val="center"/>
              <w:rPr>
                <w:sz w:val="28"/>
                <w:szCs w:val="28"/>
                <w:lang w:bidi="ar-JO"/>
              </w:rPr>
            </w:pPr>
          </w:p>
        </w:tc>
      </w:tr>
      <w:tr w:rsidR="00EE0584" w:rsidTr="00EB0A9A">
        <w:tc>
          <w:tcPr>
            <w:tcW w:w="5778" w:type="dxa"/>
          </w:tcPr>
          <w:p w:rsidR="00EE0584" w:rsidRPr="00E02D22" w:rsidRDefault="00EE0584" w:rsidP="00EB0A9A">
            <w:pPr>
              <w:bidi w:val="0"/>
              <w:rPr>
                <w:sz w:val="28"/>
                <w:szCs w:val="28"/>
                <w:lang w:bidi="ar-JO"/>
              </w:rPr>
            </w:pPr>
            <w:r w:rsidRPr="00E02D22">
              <w:rPr>
                <w:sz w:val="28"/>
                <w:szCs w:val="28"/>
                <w:lang w:bidi="ar-JO"/>
              </w:rPr>
              <w:t>Repair and return customs entry</w:t>
            </w:r>
          </w:p>
        </w:tc>
        <w:tc>
          <w:tcPr>
            <w:tcW w:w="2744" w:type="dxa"/>
          </w:tcPr>
          <w:p w:rsidR="00EE0584" w:rsidRPr="00531A9A" w:rsidRDefault="00EE0584" w:rsidP="00EB0A9A">
            <w:pPr>
              <w:bidi w:val="0"/>
              <w:jc w:val="center"/>
              <w:rPr>
                <w:sz w:val="28"/>
                <w:szCs w:val="28"/>
                <w:lang w:bidi="ar-JO"/>
              </w:rPr>
            </w:pPr>
          </w:p>
        </w:tc>
      </w:tr>
      <w:tr w:rsidR="00EE0584" w:rsidTr="00EB0A9A">
        <w:tc>
          <w:tcPr>
            <w:tcW w:w="5778" w:type="dxa"/>
          </w:tcPr>
          <w:p w:rsidR="00EE0584" w:rsidRPr="00E02D22" w:rsidRDefault="00EE0584" w:rsidP="00EB0A9A">
            <w:pPr>
              <w:bidi w:val="0"/>
              <w:rPr>
                <w:sz w:val="28"/>
                <w:szCs w:val="28"/>
                <w:lang w:bidi="ar-JO"/>
              </w:rPr>
            </w:pPr>
            <w:r>
              <w:rPr>
                <w:sz w:val="28"/>
                <w:szCs w:val="28"/>
                <w:lang w:bidi="ar-JO"/>
              </w:rPr>
              <w:t>Armored vehicles including tanks, cannons, howitzers …etc</w:t>
            </w:r>
          </w:p>
        </w:tc>
        <w:tc>
          <w:tcPr>
            <w:tcW w:w="2744" w:type="dxa"/>
          </w:tcPr>
          <w:p w:rsidR="00EE0584" w:rsidRPr="00531A9A" w:rsidRDefault="00EE0584" w:rsidP="00EB0A9A">
            <w:pPr>
              <w:bidi w:val="0"/>
              <w:jc w:val="center"/>
              <w:rPr>
                <w:sz w:val="28"/>
                <w:szCs w:val="28"/>
                <w:lang w:bidi="ar-JO"/>
              </w:rPr>
            </w:pPr>
          </w:p>
        </w:tc>
      </w:tr>
      <w:tr w:rsidR="00EE0584" w:rsidTr="00EB0A9A">
        <w:tc>
          <w:tcPr>
            <w:tcW w:w="5778" w:type="dxa"/>
          </w:tcPr>
          <w:p w:rsidR="00EE0584" w:rsidRPr="00E02D22" w:rsidRDefault="00EE0584" w:rsidP="00EB0A9A">
            <w:pPr>
              <w:bidi w:val="0"/>
              <w:rPr>
                <w:sz w:val="28"/>
                <w:szCs w:val="28"/>
                <w:lang w:bidi="ar-JO"/>
              </w:rPr>
            </w:pPr>
            <w:r>
              <w:rPr>
                <w:sz w:val="28"/>
                <w:szCs w:val="28"/>
                <w:lang w:bidi="ar-JO"/>
              </w:rPr>
              <w:t>Non armored vehicles</w:t>
            </w:r>
          </w:p>
        </w:tc>
        <w:tc>
          <w:tcPr>
            <w:tcW w:w="2744" w:type="dxa"/>
          </w:tcPr>
          <w:p w:rsidR="00EE0584" w:rsidRPr="00531A9A" w:rsidRDefault="00EE0584" w:rsidP="00EB0A9A">
            <w:pPr>
              <w:bidi w:val="0"/>
              <w:jc w:val="center"/>
              <w:rPr>
                <w:sz w:val="28"/>
                <w:szCs w:val="28"/>
                <w:lang w:bidi="ar-JO"/>
              </w:rPr>
            </w:pPr>
          </w:p>
        </w:tc>
      </w:tr>
      <w:tr w:rsidR="00EE0584" w:rsidTr="00EB0A9A">
        <w:tc>
          <w:tcPr>
            <w:tcW w:w="5778" w:type="dxa"/>
          </w:tcPr>
          <w:p w:rsidR="00EE0584" w:rsidRPr="00E02D22" w:rsidRDefault="00EE0584" w:rsidP="00EB0A9A">
            <w:pPr>
              <w:bidi w:val="0"/>
              <w:rPr>
                <w:sz w:val="28"/>
                <w:szCs w:val="28"/>
                <w:lang w:bidi="ar-JO"/>
              </w:rPr>
            </w:pPr>
            <w:r>
              <w:rPr>
                <w:sz w:val="28"/>
                <w:szCs w:val="28"/>
                <w:lang w:bidi="ar-JO"/>
              </w:rPr>
              <w:t>General cargo</w:t>
            </w:r>
          </w:p>
        </w:tc>
        <w:tc>
          <w:tcPr>
            <w:tcW w:w="2744" w:type="dxa"/>
          </w:tcPr>
          <w:p w:rsidR="00EE0584" w:rsidRPr="00531A9A" w:rsidRDefault="00EE0584" w:rsidP="00EB0A9A">
            <w:pPr>
              <w:bidi w:val="0"/>
              <w:jc w:val="center"/>
              <w:rPr>
                <w:sz w:val="28"/>
                <w:szCs w:val="28"/>
                <w:lang w:bidi="ar-JO"/>
              </w:rPr>
            </w:pPr>
          </w:p>
        </w:tc>
      </w:tr>
      <w:tr w:rsidR="00EE0584" w:rsidTr="00EB0A9A">
        <w:tc>
          <w:tcPr>
            <w:tcW w:w="5778" w:type="dxa"/>
          </w:tcPr>
          <w:p w:rsidR="00EE0584" w:rsidRPr="001239FE" w:rsidRDefault="00EE0584" w:rsidP="00EB0A9A">
            <w:pPr>
              <w:bidi w:val="0"/>
              <w:rPr>
                <w:sz w:val="28"/>
                <w:szCs w:val="28"/>
                <w:lang w:bidi="ar-JO"/>
              </w:rPr>
            </w:pPr>
            <w:r>
              <w:rPr>
                <w:sz w:val="28"/>
                <w:szCs w:val="28"/>
                <w:lang w:bidi="ar-JO"/>
              </w:rPr>
              <w:t>Hazardous cargo</w:t>
            </w:r>
          </w:p>
        </w:tc>
        <w:tc>
          <w:tcPr>
            <w:tcW w:w="2744" w:type="dxa"/>
          </w:tcPr>
          <w:p w:rsidR="00EE0584" w:rsidRPr="00531A9A" w:rsidRDefault="00EE0584" w:rsidP="00EB0A9A">
            <w:pPr>
              <w:bidi w:val="0"/>
              <w:jc w:val="center"/>
              <w:rPr>
                <w:sz w:val="28"/>
                <w:szCs w:val="28"/>
                <w:lang w:bidi="ar-JO"/>
              </w:rPr>
            </w:pPr>
          </w:p>
        </w:tc>
      </w:tr>
      <w:tr w:rsidR="00EE0584" w:rsidTr="00EB0A9A">
        <w:tc>
          <w:tcPr>
            <w:tcW w:w="5778" w:type="dxa"/>
          </w:tcPr>
          <w:p w:rsidR="00EE0584" w:rsidRPr="00E36CC1" w:rsidRDefault="00EE0584" w:rsidP="00EB0A9A">
            <w:pPr>
              <w:bidi w:val="0"/>
              <w:rPr>
                <w:sz w:val="28"/>
                <w:szCs w:val="28"/>
                <w:lang w:bidi="ar-JO"/>
              </w:rPr>
            </w:pPr>
            <w:r>
              <w:rPr>
                <w:sz w:val="28"/>
                <w:szCs w:val="28"/>
                <w:lang w:bidi="ar-JO"/>
              </w:rPr>
              <w:t>Security</w:t>
            </w:r>
          </w:p>
        </w:tc>
        <w:tc>
          <w:tcPr>
            <w:tcW w:w="2744" w:type="dxa"/>
          </w:tcPr>
          <w:p w:rsidR="00EE0584" w:rsidRPr="00531A9A" w:rsidRDefault="00EE0584" w:rsidP="00EB0A9A">
            <w:pPr>
              <w:bidi w:val="0"/>
              <w:jc w:val="center"/>
              <w:rPr>
                <w:sz w:val="28"/>
                <w:szCs w:val="28"/>
                <w:lang w:bidi="ar-JO"/>
              </w:rPr>
            </w:pPr>
          </w:p>
        </w:tc>
      </w:tr>
      <w:tr w:rsidR="00EE0584" w:rsidTr="00EB0A9A">
        <w:tc>
          <w:tcPr>
            <w:tcW w:w="5778" w:type="dxa"/>
          </w:tcPr>
          <w:p w:rsidR="00EE0584" w:rsidRPr="00E36CC1" w:rsidRDefault="00EE0584" w:rsidP="00EB0A9A">
            <w:pPr>
              <w:bidi w:val="0"/>
              <w:rPr>
                <w:sz w:val="28"/>
                <w:szCs w:val="28"/>
                <w:lang w:bidi="ar-JO"/>
              </w:rPr>
            </w:pPr>
            <w:r>
              <w:rPr>
                <w:sz w:val="28"/>
                <w:szCs w:val="28"/>
                <w:lang w:bidi="ar-JO"/>
              </w:rPr>
              <w:t>20'' standard container</w:t>
            </w:r>
          </w:p>
        </w:tc>
        <w:tc>
          <w:tcPr>
            <w:tcW w:w="2744" w:type="dxa"/>
          </w:tcPr>
          <w:p w:rsidR="00EE0584" w:rsidRPr="00531A9A" w:rsidRDefault="00EE0584" w:rsidP="00EB0A9A">
            <w:pPr>
              <w:bidi w:val="0"/>
              <w:jc w:val="center"/>
              <w:rPr>
                <w:sz w:val="28"/>
                <w:szCs w:val="28"/>
                <w:lang w:bidi="ar-JO"/>
              </w:rPr>
            </w:pPr>
          </w:p>
        </w:tc>
      </w:tr>
      <w:tr w:rsidR="00EE0584" w:rsidTr="00EB0A9A">
        <w:tc>
          <w:tcPr>
            <w:tcW w:w="5778" w:type="dxa"/>
          </w:tcPr>
          <w:p w:rsidR="00EE0584" w:rsidRPr="00E36CC1" w:rsidRDefault="00EE0584" w:rsidP="00EB0A9A">
            <w:pPr>
              <w:bidi w:val="0"/>
              <w:rPr>
                <w:sz w:val="28"/>
                <w:szCs w:val="28"/>
                <w:lang w:bidi="ar-JO"/>
              </w:rPr>
            </w:pPr>
            <w:r>
              <w:rPr>
                <w:sz w:val="28"/>
                <w:szCs w:val="28"/>
                <w:lang w:bidi="ar-JO"/>
              </w:rPr>
              <w:t>20'' high cube</w:t>
            </w:r>
          </w:p>
        </w:tc>
        <w:tc>
          <w:tcPr>
            <w:tcW w:w="2744" w:type="dxa"/>
          </w:tcPr>
          <w:p w:rsidR="00EE0584" w:rsidRPr="00531A9A" w:rsidRDefault="00EE0584" w:rsidP="00EB0A9A">
            <w:pPr>
              <w:bidi w:val="0"/>
              <w:jc w:val="center"/>
              <w:rPr>
                <w:sz w:val="28"/>
                <w:szCs w:val="28"/>
                <w:lang w:bidi="ar-JO"/>
              </w:rPr>
            </w:pPr>
          </w:p>
        </w:tc>
      </w:tr>
      <w:tr w:rsidR="00EE0584" w:rsidTr="00EB0A9A">
        <w:tc>
          <w:tcPr>
            <w:tcW w:w="5778" w:type="dxa"/>
          </w:tcPr>
          <w:p w:rsidR="00EE0584" w:rsidRDefault="00EE0584" w:rsidP="00EB0A9A">
            <w:pPr>
              <w:bidi w:val="0"/>
              <w:rPr>
                <w:sz w:val="28"/>
                <w:szCs w:val="28"/>
                <w:lang w:bidi="ar-JO"/>
              </w:rPr>
            </w:pPr>
            <w:r>
              <w:rPr>
                <w:sz w:val="28"/>
                <w:szCs w:val="28"/>
                <w:lang w:bidi="ar-JO"/>
              </w:rPr>
              <w:t>20'' FR, 20'' OT</w:t>
            </w:r>
          </w:p>
        </w:tc>
        <w:tc>
          <w:tcPr>
            <w:tcW w:w="2744" w:type="dxa"/>
          </w:tcPr>
          <w:p w:rsidR="00EE0584" w:rsidRPr="00531A9A" w:rsidRDefault="00EE0584" w:rsidP="00EB0A9A">
            <w:pPr>
              <w:bidi w:val="0"/>
              <w:jc w:val="center"/>
              <w:rPr>
                <w:sz w:val="28"/>
                <w:szCs w:val="28"/>
                <w:lang w:bidi="ar-JO"/>
              </w:rPr>
            </w:pPr>
          </w:p>
        </w:tc>
      </w:tr>
      <w:tr w:rsidR="00EE0584" w:rsidTr="00EB0A9A">
        <w:tc>
          <w:tcPr>
            <w:tcW w:w="5778" w:type="dxa"/>
          </w:tcPr>
          <w:p w:rsidR="00EE0584" w:rsidRPr="00E36CC1" w:rsidRDefault="00EE0584" w:rsidP="00EB0A9A">
            <w:pPr>
              <w:bidi w:val="0"/>
              <w:rPr>
                <w:sz w:val="28"/>
                <w:szCs w:val="28"/>
                <w:lang w:bidi="ar-JO"/>
              </w:rPr>
            </w:pPr>
            <w:r>
              <w:rPr>
                <w:sz w:val="28"/>
                <w:szCs w:val="28"/>
                <w:lang w:bidi="ar-JO"/>
              </w:rPr>
              <w:t>40'' standard container</w:t>
            </w:r>
          </w:p>
        </w:tc>
        <w:tc>
          <w:tcPr>
            <w:tcW w:w="2744" w:type="dxa"/>
          </w:tcPr>
          <w:p w:rsidR="00EE0584" w:rsidRPr="00531A9A" w:rsidRDefault="00EE0584" w:rsidP="00EB0A9A">
            <w:pPr>
              <w:bidi w:val="0"/>
              <w:jc w:val="center"/>
              <w:rPr>
                <w:sz w:val="28"/>
                <w:szCs w:val="28"/>
                <w:lang w:bidi="ar-JO"/>
              </w:rPr>
            </w:pPr>
          </w:p>
        </w:tc>
      </w:tr>
      <w:tr w:rsidR="00EE0584" w:rsidTr="00EB0A9A">
        <w:tc>
          <w:tcPr>
            <w:tcW w:w="5778" w:type="dxa"/>
          </w:tcPr>
          <w:p w:rsidR="00EE0584" w:rsidRPr="00E36CC1" w:rsidRDefault="00EE0584" w:rsidP="00EB0A9A">
            <w:pPr>
              <w:bidi w:val="0"/>
              <w:rPr>
                <w:sz w:val="28"/>
                <w:szCs w:val="28"/>
                <w:lang w:bidi="ar-JO"/>
              </w:rPr>
            </w:pPr>
            <w:r>
              <w:rPr>
                <w:sz w:val="28"/>
                <w:szCs w:val="28"/>
                <w:lang w:bidi="ar-JO"/>
              </w:rPr>
              <w:t>40'' high cube</w:t>
            </w:r>
          </w:p>
        </w:tc>
        <w:tc>
          <w:tcPr>
            <w:tcW w:w="2744" w:type="dxa"/>
          </w:tcPr>
          <w:p w:rsidR="00EE0584" w:rsidRPr="00531A9A" w:rsidRDefault="00EE0584" w:rsidP="00EB0A9A">
            <w:pPr>
              <w:bidi w:val="0"/>
              <w:jc w:val="center"/>
              <w:rPr>
                <w:sz w:val="28"/>
                <w:szCs w:val="28"/>
                <w:lang w:bidi="ar-JO"/>
              </w:rPr>
            </w:pPr>
          </w:p>
        </w:tc>
      </w:tr>
      <w:tr w:rsidR="00EE0584" w:rsidTr="00EB0A9A">
        <w:tc>
          <w:tcPr>
            <w:tcW w:w="5778" w:type="dxa"/>
          </w:tcPr>
          <w:p w:rsidR="00EE0584" w:rsidRDefault="00EE0584" w:rsidP="00EB0A9A">
            <w:pPr>
              <w:bidi w:val="0"/>
              <w:rPr>
                <w:sz w:val="28"/>
                <w:szCs w:val="28"/>
                <w:lang w:bidi="ar-JO"/>
              </w:rPr>
            </w:pPr>
            <w:r>
              <w:rPr>
                <w:sz w:val="28"/>
                <w:szCs w:val="28"/>
                <w:lang w:bidi="ar-JO"/>
              </w:rPr>
              <w:t>40'' FR, 40'' OT</w:t>
            </w:r>
          </w:p>
        </w:tc>
        <w:tc>
          <w:tcPr>
            <w:tcW w:w="2744" w:type="dxa"/>
          </w:tcPr>
          <w:p w:rsidR="00EE0584" w:rsidRPr="00531A9A" w:rsidRDefault="00EE0584" w:rsidP="00EB0A9A">
            <w:pPr>
              <w:bidi w:val="0"/>
              <w:jc w:val="center"/>
              <w:rPr>
                <w:sz w:val="28"/>
                <w:szCs w:val="28"/>
                <w:lang w:bidi="ar-JO"/>
              </w:rPr>
            </w:pPr>
          </w:p>
        </w:tc>
      </w:tr>
      <w:tr w:rsidR="00EE0584" w:rsidTr="00EB0A9A">
        <w:tc>
          <w:tcPr>
            <w:tcW w:w="5778" w:type="dxa"/>
          </w:tcPr>
          <w:p w:rsidR="00EE0584" w:rsidRDefault="00EE0584" w:rsidP="00EB0A9A">
            <w:pPr>
              <w:bidi w:val="0"/>
              <w:rPr>
                <w:sz w:val="28"/>
                <w:szCs w:val="28"/>
                <w:lang w:bidi="ar-JO"/>
              </w:rPr>
            </w:pPr>
            <w:r>
              <w:rPr>
                <w:sz w:val="28"/>
                <w:szCs w:val="28"/>
                <w:lang w:bidi="ar-JO"/>
              </w:rPr>
              <w:t>RO-RO</w:t>
            </w:r>
          </w:p>
        </w:tc>
        <w:tc>
          <w:tcPr>
            <w:tcW w:w="2744" w:type="dxa"/>
          </w:tcPr>
          <w:p w:rsidR="00EE0584" w:rsidRPr="00531A9A" w:rsidRDefault="00EE0584" w:rsidP="00EB0A9A">
            <w:pPr>
              <w:bidi w:val="0"/>
              <w:jc w:val="center"/>
              <w:rPr>
                <w:sz w:val="28"/>
                <w:szCs w:val="28"/>
                <w:lang w:bidi="ar-JO"/>
              </w:rPr>
            </w:pPr>
          </w:p>
        </w:tc>
      </w:tr>
      <w:tr w:rsidR="00EE0584" w:rsidTr="00EB0A9A">
        <w:tc>
          <w:tcPr>
            <w:tcW w:w="5778" w:type="dxa"/>
          </w:tcPr>
          <w:p w:rsidR="00EE0584" w:rsidRPr="00E36CC1" w:rsidRDefault="00EE0584" w:rsidP="00EB0A9A">
            <w:pPr>
              <w:bidi w:val="0"/>
              <w:rPr>
                <w:sz w:val="28"/>
                <w:szCs w:val="28"/>
                <w:lang w:bidi="ar-JO"/>
              </w:rPr>
            </w:pPr>
            <w:r w:rsidRPr="00E36CC1">
              <w:rPr>
                <w:sz w:val="28"/>
                <w:szCs w:val="28"/>
                <w:lang w:bidi="ar-JO"/>
              </w:rPr>
              <w:t xml:space="preserve">Any other services </w:t>
            </w:r>
            <w:r>
              <w:rPr>
                <w:sz w:val="28"/>
                <w:szCs w:val="28"/>
                <w:lang w:bidi="ar-JO"/>
              </w:rPr>
              <w:t>might be added</w:t>
            </w:r>
            <w:r w:rsidRPr="00E36CC1">
              <w:rPr>
                <w:sz w:val="28"/>
                <w:szCs w:val="28"/>
                <w:lang w:bidi="ar-JO"/>
              </w:rPr>
              <w:t>(mention any other services clearly and provide its charges)</w:t>
            </w:r>
          </w:p>
        </w:tc>
        <w:tc>
          <w:tcPr>
            <w:tcW w:w="2744" w:type="dxa"/>
          </w:tcPr>
          <w:p w:rsidR="00EE0584" w:rsidRPr="00531A9A" w:rsidRDefault="00EE0584" w:rsidP="00EB0A9A">
            <w:pPr>
              <w:bidi w:val="0"/>
              <w:jc w:val="center"/>
              <w:rPr>
                <w:sz w:val="28"/>
                <w:szCs w:val="28"/>
                <w:lang w:bidi="ar-JO"/>
              </w:rPr>
            </w:pPr>
          </w:p>
        </w:tc>
      </w:tr>
    </w:tbl>
    <w:p w:rsidR="00EE0584" w:rsidRDefault="00EE0584" w:rsidP="00EE0584">
      <w:pPr>
        <w:bidi w:val="0"/>
        <w:jc w:val="center"/>
        <w:rPr>
          <w:b/>
          <w:bCs/>
          <w:sz w:val="28"/>
          <w:szCs w:val="28"/>
          <w:u w:val="single"/>
          <w:lang w:bidi="ar-JO"/>
        </w:rPr>
      </w:pPr>
    </w:p>
    <w:p w:rsidR="00EE0584" w:rsidRDefault="00EE0584" w:rsidP="00EE0584">
      <w:pPr>
        <w:bidi w:val="0"/>
        <w:jc w:val="center"/>
        <w:rPr>
          <w:b/>
          <w:bCs/>
          <w:sz w:val="28"/>
          <w:szCs w:val="28"/>
          <w:u w:val="single"/>
          <w:lang w:bidi="ar-JO"/>
        </w:rPr>
      </w:pPr>
    </w:p>
    <w:p w:rsidR="00EE0584" w:rsidRDefault="00EE0584" w:rsidP="00EE0584">
      <w:pPr>
        <w:bidi w:val="0"/>
        <w:jc w:val="center"/>
        <w:rPr>
          <w:b/>
          <w:bCs/>
          <w:sz w:val="28"/>
          <w:szCs w:val="28"/>
          <w:u w:val="single"/>
          <w:lang w:bidi="ar-JO"/>
        </w:rPr>
      </w:pPr>
    </w:p>
    <w:p w:rsidR="00EE0584" w:rsidRDefault="00EE0584" w:rsidP="00EE0584">
      <w:pPr>
        <w:bidi w:val="0"/>
        <w:jc w:val="center"/>
        <w:rPr>
          <w:b/>
          <w:bCs/>
          <w:sz w:val="28"/>
          <w:szCs w:val="28"/>
          <w:u w:val="single"/>
          <w:lang w:bidi="ar-JO"/>
        </w:rPr>
      </w:pPr>
    </w:p>
    <w:p w:rsidR="00EE0584" w:rsidRDefault="00EE0584" w:rsidP="00EE0584">
      <w:pPr>
        <w:bidi w:val="0"/>
        <w:jc w:val="center"/>
        <w:rPr>
          <w:b/>
          <w:bCs/>
          <w:sz w:val="28"/>
          <w:szCs w:val="28"/>
          <w:u w:val="single"/>
          <w:lang w:bidi="ar-JO"/>
        </w:rPr>
      </w:pPr>
    </w:p>
    <w:p w:rsidR="00EE0584" w:rsidRDefault="00EE0584" w:rsidP="00EE0584">
      <w:pPr>
        <w:bidi w:val="0"/>
        <w:jc w:val="center"/>
        <w:rPr>
          <w:b/>
          <w:bCs/>
          <w:sz w:val="28"/>
          <w:szCs w:val="28"/>
          <w:u w:val="single"/>
          <w:lang w:bidi="ar-JO"/>
        </w:rPr>
      </w:pPr>
    </w:p>
    <w:p w:rsidR="00EE0584" w:rsidRDefault="00EE0584" w:rsidP="00EE0584">
      <w:pPr>
        <w:bidi w:val="0"/>
        <w:jc w:val="center"/>
        <w:rPr>
          <w:b/>
          <w:bCs/>
          <w:sz w:val="28"/>
          <w:szCs w:val="28"/>
          <w:u w:val="single"/>
          <w:lang w:bidi="ar-JO"/>
        </w:rPr>
      </w:pPr>
    </w:p>
    <w:p w:rsidR="00EE0584" w:rsidRDefault="00EE0584" w:rsidP="00EE0584">
      <w:pPr>
        <w:bidi w:val="0"/>
        <w:jc w:val="center"/>
        <w:rPr>
          <w:b/>
          <w:bCs/>
          <w:sz w:val="28"/>
          <w:szCs w:val="28"/>
          <w:u w:val="single"/>
          <w:lang w:bidi="ar-JO"/>
        </w:rPr>
      </w:pPr>
    </w:p>
    <w:p w:rsidR="00523FEA" w:rsidRDefault="00523FEA" w:rsidP="00523FEA">
      <w:pPr>
        <w:bidi w:val="0"/>
        <w:jc w:val="center"/>
        <w:rPr>
          <w:b/>
          <w:bCs/>
          <w:sz w:val="28"/>
          <w:szCs w:val="28"/>
          <w:u w:val="single"/>
          <w:lang w:bidi="ar-JO"/>
        </w:rPr>
      </w:pPr>
    </w:p>
    <w:p w:rsidR="00EE0584" w:rsidRDefault="00EE0584" w:rsidP="00EE0584">
      <w:pPr>
        <w:bidi w:val="0"/>
        <w:jc w:val="center"/>
        <w:rPr>
          <w:b/>
          <w:bCs/>
          <w:sz w:val="28"/>
          <w:szCs w:val="28"/>
          <w:u w:val="single"/>
          <w:lang w:bidi="ar-JO"/>
        </w:rPr>
      </w:pPr>
    </w:p>
    <w:p w:rsidR="00865BB3" w:rsidRPr="00EE0584" w:rsidRDefault="00865BB3" w:rsidP="00EE0584">
      <w:pPr>
        <w:bidi w:val="0"/>
        <w:jc w:val="center"/>
        <w:rPr>
          <w:b/>
          <w:bCs/>
          <w:sz w:val="32"/>
          <w:szCs w:val="32"/>
          <w:u w:val="single"/>
          <w:lang w:bidi="ar-JO"/>
        </w:rPr>
      </w:pPr>
      <w:r w:rsidRPr="00EE0584">
        <w:rPr>
          <w:b/>
          <w:bCs/>
          <w:sz w:val="32"/>
          <w:szCs w:val="32"/>
          <w:u w:val="single"/>
          <w:lang w:bidi="ar-JO"/>
        </w:rPr>
        <w:lastRenderedPageBreak/>
        <w:t>STORAGE</w:t>
      </w:r>
    </w:p>
    <w:tbl>
      <w:tblPr>
        <w:tblStyle w:val="TableGrid"/>
        <w:tblW w:w="8897" w:type="dxa"/>
        <w:tblLook w:val="04A0" w:firstRow="1" w:lastRow="0" w:firstColumn="1" w:lastColumn="0" w:noHBand="0" w:noVBand="1"/>
      </w:tblPr>
      <w:tblGrid>
        <w:gridCol w:w="7196"/>
        <w:gridCol w:w="1701"/>
      </w:tblGrid>
      <w:tr w:rsidR="00865BB3" w:rsidTr="00865BB3">
        <w:tc>
          <w:tcPr>
            <w:tcW w:w="7196" w:type="dxa"/>
          </w:tcPr>
          <w:p w:rsidR="00865BB3" w:rsidRPr="00865BB3" w:rsidRDefault="00865BB3" w:rsidP="00865BB3">
            <w:pPr>
              <w:bidi w:val="0"/>
              <w:jc w:val="center"/>
              <w:rPr>
                <w:b/>
                <w:bCs/>
                <w:sz w:val="28"/>
                <w:szCs w:val="28"/>
                <w:lang w:bidi="ar-JO"/>
              </w:rPr>
            </w:pPr>
            <w:r w:rsidRPr="00865BB3">
              <w:rPr>
                <w:b/>
                <w:bCs/>
                <w:sz w:val="28"/>
                <w:szCs w:val="28"/>
                <w:lang w:bidi="ar-JO"/>
              </w:rPr>
              <w:t>Description</w:t>
            </w:r>
          </w:p>
        </w:tc>
        <w:tc>
          <w:tcPr>
            <w:tcW w:w="1701" w:type="dxa"/>
          </w:tcPr>
          <w:p w:rsidR="00865BB3" w:rsidRPr="00865BB3" w:rsidRDefault="00865BB3" w:rsidP="00865BB3">
            <w:pPr>
              <w:bidi w:val="0"/>
              <w:jc w:val="center"/>
              <w:rPr>
                <w:b/>
                <w:bCs/>
                <w:sz w:val="28"/>
                <w:szCs w:val="28"/>
                <w:lang w:bidi="ar-JO"/>
              </w:rPr>
            </w:pPr>
            <w:r w:rsidRPr="00865BB3">
              <w:rPr>
                <w:b/>
                <w:bCs/>
                <w:sz w:val="28"/>
                <w:szCs w:val="28"/>
                <w:lang w:bidi="ar-JO"/>
              </w:rPr>
              <w:t>Charges USD</w:t>
            </w:r>
          </w:p>
        </w:tc>
      </w:tr>
      <w:tr w:rsidR="00865BB3" w:rsidTr="00865BB3">
        <w:tc>
          <w:tcPr>
            <w:tcW w:w="7196" w:type="dxa"/>
          </w:tcPr>
          <w:p w:rsidR="00865BB3" w:rsidRPr="00865BB3" w:rsidRDefault="00865BB3" w:rsidP="00865BB3">
            <w:pPr>
              <w:bidi w:val="0"/>
              <w:rPr>
                <w:sz w:val="28"/>
                <w:szCs w:val="28"/>
                <w:lang w:bidi="ar-JO"/>
              </w:rPr>
            </w:pPr>
            <w:r w:rsidRPr="00865BB3">
              <w:rPr>
                <w:sz w:val="28"/>
                <w:szCs w:val="28"/>
                <w:lang w:bidi="ar-JO"/>
              </w:rPr>
              <w:t>Number of days for free storage in F.F warehouse</w:t>
            </w:r>
          </w:p>
        </w:tc>
        <w:tc>
          <w:tcPr>
            <w:tcW w:w="1701" w:type="dxa"/>
          </w:tcPr>
          <w:p w:rsidR="00865BB3" w:rsidRPr="00531A9A" w:rsidRDefault="00865BB3" w:rsidP="00865BB3">
            <w:pPr>
              <w:bidi w:val="0"/>
              <w:jc w:val="center"/>
              <w:rPr>
                <w:sz w:val="28"/>
                <w:szCs w:val="28"/>
                <w:lang w:bidi="ar-JO"/>
              </w:rPr>
            </w:pPr>
          </w:p>
        </w:tc>
      </w:tr>
      <w:tr w:rsidR="00865BB3" w:rsidTr="00865BB3">
        <w:tc>
          <w:tcPr>
            <w:tcW w:w="7196" w:type="dxa"/>
          </w:tcPr>
          <w:p w:rsidR="00865BB3" w:rsidRPr="00865BB3" w:rsidRDefault="00865BB3" w:rsidP="00865BB3">
            <w:pPr>
              <w:bidi w:val="0"/>
              <w:rPr>
                <w:sz w:val="28"/>
                <w:szCs w:val="28"/>
                <w:lang w:bidi="ar-JO"/>
              </w:rPr>
            </w:pPr>
            <w:r w:rsidRPr="00865BB3">
              <w:rPr>
                <w:sz w:val="28"/>
                <w:szCs w:val="28"/>
                <w:lang w:bidi="ar-JO"/>
              </w:rPr>
              <w:t>Storage charges after free storage days per day per Kg</w:t>
            </w:r>
          </w:p>
        </w:tc>
        <w:tc>
          <w:tcPr>
            <w:tcW w:w="1701" w:type="dxa"/>
          </w:tcPr>
          <w:p w:rsidR="00865BB3" w:rsidRPr="00531A9A" w:rsidRDefault="00865BB3" w:rsidP="00865BB3">
            <w:pPr>
              <w:bidi w:val="0"/>
              <w:jc w:val="center"/>
              <w:rPr>
                <w:sz w:val="28"/>
                <w:szCs w:val="28"/>
                <w:lang w:bidi="ar-JO"/>
              </w:rPr>
            </w:pPr>
          </w:p>
        </w:tc>
      </w:tr>
      <w:tr w:rsidR="00865BB3" w:rsidTr="00865BB3">
        <w:tc>
          <w:tcPr>
            <w:tcW w:w="7196" w:type="dxa"/>
          </w:tcPr>
          <w:p w:rsidR="00865BB3" w:rsidRPr="00865BB3" w:rsidRDefault="00865BB3" w:rsidP="00865BB3">
            <w:pPr>
              <w:bidi w:val="0"/>
              <w:rPr>
                <w:sz w:val="28"/>
                <w:szCs w:val="28"/>
                <w:lang w:bidi="ar-JO"/>
              </w:rPr>
            </w:pPr>
            <w:r w:rsidRPr="00865BB3">
              <w:rPr>
                <w:sz w:val="28"/>
                <w:szCs w:val="28"/>
                <w:lang w:bidi="ar-JO"/>
              </w:rPr>
              <w:t xml:space="preserve">Storage charges after free storage days per day per </w:t>
            </w:r>
            <w:r>
              <w:rPr>
                <w:sz w:val="28"/>
                <w:szCs w:val="28"/>
                <w:lang w:bidi="ar-JO"/>
              </w:rPr>
              <w:t>container</w:t>
            </w:r>
          </w:p>
        </w:tc>
        <w:tc>
          <w:tcPr>
            <w:tcW w:w="1701" w:type="dxa"/>
          </w:tcPr>
          <w:p w:rsidR="00865BB3" w:rsidRPr="00531A9A" w:rsidRDefault="00865BB3" w:rsidP="00865BB3">
            <w:pPr>
              <w:bidi w:val="0"/>
              <w:jc w:val="center"/>
              <w:rPr>
                <w:sz w:val="28"/>
                <w:szCs w:val="28"/>
                <w:lang w:bidi="ar-JO"/>
              </w:rPr>
            </w:pPr>
          </w:p>
        </w:tc>
      </w:tr>
    </w:tbl>
    <w:p w:rsidR="00865BB3" w:rsidRPr="00E02D22" w:rsidRDefault="00865BB3" w:rsidP="00865BB3">
      <w:pPr>
        <w:bidi w:val="0"/>
        <w:jc w:val="center"/>
        <w:rPr>
          <w:b/>
          <w:bCs/>
          <w:sz w:val="28"/>
          <w:szCs w:val="28"/>
          <w:u w:val="single"/>
          <w:lang w:bidi="ar-JO"/>
        </w:rPr>
      </w:pPr>
    </w:p>
    <w:p w:rsidR="00482A44" w:rsidRDefault="00482A44" w:rsidP="00865BB3">
      <w:pPr>
        <w:bidi w:val="0"/>
        <w:rPr>
          <w:sz w:val="28"/>
          <w:szCs w:val="28"/>
          <w:lang w:bidi="ar-JO"/>
        </w:rPr>
      </w:pPr>
      <w:r>
        <w:rPr>
          <w:sz w:val="28"/>
          <w:szCs w:val="28"/>
          <w:lang w:bidi="ar-JO"/>
        </w:rPr>
        <w:br w:type="page"/>
      </w:r>
    </w:p>
    <w:p w:rsidR="00482A44" w:rsidRDefault="003D5FCD" w:rsidP="003D5FCD">
      <w:pPr>
        <w:bidi w:val="0"/>
        <w:jc w:val="center"/>
        <w:rPr>
          <w:b/>
          <w:bCs/>
          <w:sz w:val="32"/>
          <w:szCs w:val="32"/>
          <w:u w:val="single"/>
          <w:lang w:bidi="ar-JO"/>
        </w:rPr>
      </w:pPr>
      <w:r w:rsidRPr="003D5FCD">
        <w:rPr>
          <w:b/>
          <w:bCs/>
          <w:sz w:val="32"/>
          <w:szCs w:val="32"/>
          <w:u w:val="single"/>
          <w:lang w:bidi="ar-JO"/>
        </w:rPr>
        <w:lastRenderedPageBreak/>
        <w:t xml:space="preserve">Airfreight Inland Transportation </w:t>
      </w:r>
      <w:r>
        <w:rPr>
          <w:b/>
          <w:bCs/>
          <w:sz w:val="32"/>
          <w:szCs w:val="32"/>
          <w:u w:val="single"/>
          <w:lang w:bidi="ar-JO"/>
        </w:rPr>
        <w:t>–</w:t>
      </w:r>
      <w:r w:rsidRPr="003D5FCD">
        <w:rPr>
          <w:b/>
          <w:bCs/>
          <w:sz w:val="32"/>
          <w:szCs w:val="32"/>
          <w:u w:val="single"/>
          <w:lang w:bidi="ar-JO"/>
        </w:rPr>
        <w:t xml:space="preserve"> Europe</w:t>
      </w:r>
    </w:p>
    <w:tbl>
      <w:tblPr>
        <w:tblStyle w:val="TableGrid"/>
        <w:tblW w:w="11199" w:type="dxa"/>
        <w:tblInd w:w="-1310" w:type="dxa"/>
        <w:tblLayout w:type="fixed"/>
        <w:tblLook w:val="04A0" w:firstRow="1" w:lastRow="0" w:firstColumn="1" w:lastColumn="0" w:noHBand="0" w:noVBand="1"/>
      </w:tblPr>
      <w:tblGrid>
        <w:gridCol w:w="2836"/>
        <w:gridCol w:w="1701"/>
        <w:gridCol w:w="1559"/>
        <w:gridCol w:w="1701"/>
        <w:gridCol w:w="1701"/>
        <w:gridCol w:w="1701"/>
      </w:tblGrid>
      <w:tr w:rsidR="00034575" w:rsidTr="002044CE">
        <w:tc>
          <w:tcPr>
            <w:tcW w:w="2836" w:type="dxa"/>
          </w:tcPr>
          <w:p w:rsidR="003D5FCD" w:rsidRPr="003D5FCD" w:rsidRDefault="003D5FCD" w:rsidP="003D5FCD">
            <w:pPr>
              <w:bidi w:val="0"/>
              <w:jc w:val="center"/>
              <w:rPr>
                <w:sz w:val="28"/>
                <w:szCs w:val="28"/>
                <w:lang w:bidi="ar-JO"/>
              </w:rPr>
            </w:pPr>
            <w:r w:rsidRPr="003D5FCD">
              <w:rPr>
                <w:sz w:val="28"/>
                <w:szCs w:val="28"/>
                <w:lang w:bidi="ar-JO"/>
              </w:rPr>
              <w:t>Description</w:t>
            </w:r>
          </w:p>
        </w:tc>
        <w:tc>
          <w:tcPr>
            <w:tcW w:w="1701" w:type="dxa"/>
          </w:tcPr>
          <w:p w:rsidR="003D5FCD" w:rsidRPr="003D5FCD" w:rsidRDefault="003D5FCD" w:rsidP="003D5FCD">
            <w:pPr>
              <w:bidi w:val="0"/>
              <w:jc w:val="center"/>
              <w:rPr>
                <w:sz w:val="28"/>
                <w:szCs w:val="28"/>
                <w:lang w:bidi="ar-JO"/>
              </w:rPr>
            </w:pPr>
            <w:r w:rsidRPr="003D5FCD">
              <w:rPr>
                <w:sz w:val="28"/>
                <w:szCs w:val="28"/>
                <w:lang w:bidi="ar-JO"/>
              </w:rPr>
              <w:t>Up to 50 Km</w:t>
            </w:r>
          </w:p>
        </w:tc>
        <w:tc>
          <w:tcPr>
            <w:tcW w:w="1559" w:type="dxa"/>
          </w:tcPr>
          <w:p w:rsidR="003D5FCD" w:rsidRPr="003D5FCD" w:rsidRDefault="003D5FCD" w:rsidP="003D5FCD">
            <w:pPr>
              <w:bidi w:val="0"/>
              <w:jc w:val="center"/>
              <w:rPr>
                <w:sz w:val="28"/>
                <w:szCs w:val="28"/>
                <w:lang w:bidi="ar-JO"/>
              </w:rPr>
            </w:pPr>
            <w:r w:rsidRPr="003D5FCD">
              <w:rPr>
                <w:sz w:val="28"/>
                <w:szCs w:val="28"/>
                <w:lang w:bidi="ar-JO"/>
              </w:rPr>
              <w:t>51-100 Km</w:t>
            </w:r>
          </w:p>
        </w:tc>
        <w:tc>
          <w:tcPr>
            <w:tcW w:w="1701" w:type="dxa"/>
          </w:tcPr>
          <w:p w:rsidR="003D5FCD" w:rsidRPr="003D5FCD" w:rsidRDefault="003D5FCD" w:rsidP="003D5FCD">
            <w:pPr>
              <w:bidi w:val="0"/>
              <w:jc w:val="center"/>
              <w:rPr>
                <w:sz w:val="28"/>
                <w:szCs w:val="28"/>
                <w:lang w:bidi="ar-JO"/>
              </w:rPr>
            </w:pPr>
            <w:r w:rsidRPr="003D5FCD">
              <w:rPr>
                <w:sz w:val="28"/>
                <w:szCs w:val="28"/>
                <w:lang w:bidi="ar-JO"/>
              </w:rPr>
              <w:t>101-250 Km</w:t>
            </w:r>
          </w:p>
        </w:tc>
        <w:tc>
          <w:tcPr>
            <w:tcW w:w="1701" w:type="dxa"/>
          </w:tcPr>
          <w:p w:rsidR="003D5FCD" w:rsidRPr="003D5FCD" w:rsidRDefault="003D5FCD" w:rsidP="003D5FCD">
            <w:pPr>
              <w:bidi w:val="0"/>
              <w:jc w:val="center"/>
              <w:rPr>
                <w:sz w:val="28"/>
                <w:szCs w:val="28"/>
                <w:lang w:bidi="ar-JO"/>
              </w:rPr>
            </w:pPr>
            <w:r w:rsidRPr="003D5FCD">
              <w:rPr>
                <w:sz w:val="28"/>
                <w:szCs w:val="28"/>
                <w:lang w:bidi="ar-JO"/>
              </w:rPr>
              <w:t>251-500 Km</w:t>
            </w:r>
          </w:p>
        </w:tc>
        <w:tc>
          <w:tcPr>
            <w:tcW w:w="1701" w:type="dxa"/>
          </w:tcPr>
          <w:p w:rsidR="003D5FCD" w:rsidRPr="003D5FCD" w:rsidRDefault="003D5FCD" w:rsidP="003D5FCD">
            <w:pPr>
              <w:bidi w:val="0"/>
              <w:jc w:val="center"/>
              <w:rPr>
                <w:sz w:val="28"/>
                <w:szCs w:val="28"/>
                <w:lang w:bidi="ar-JO"/>
              </w:rPr>
            </w:pPr>
            <w:r w:rsidRPr="003D5FCD">
              <w:rPr>
                <w:sz w:val="28"/>
                <w:szCs w:val="28"/>
                <w:lang w:bidi="ar-JO"/>
              </w:rPr>
              <w:t>501 Km and above</w:t>
            </w:r>
          </w:p>
        </w:tc>
      </w:tr>
      <w:tr w:rsidR="00531A9A" w:rsidTr="002044CE">
        <w:tc>
          <w:tcPr>
            <w:tcW w:w="2836" w:type="dxa"/>
          </w:tcPr>
          <w:p w:rsidR="00531A9A" w:rsidRPr="00DD3418" w:rsidRDefault="00531A9A" w:rsidP="00034575">
            <w:pPr>
              <w:bidi w:val="0"/>
              <w:rPr>
                <w:sz w:val="28"/>
                <w:szCs w:val="28"/>
                <w:lang w:bidi="ar-JO"/>
              </w:rPr>
            </w:pPr>
            <w:r w:rsidRPr="00DD3418">
              <w:rPr>
                <w:sz w:val="28"/>
                <w:szCs w:val="28"/>
                <w:lang w:bidi="ar-JO"/>
              </w:rPr>
              <w:t>Up to 50 Kg</w:t>
            </w:r>
          </w:p>
        </w:tc>
        <w:tc>
          <w:tcPr>
            <w:tcW w:w="1701" w:type="dxa"/>
          </w:tcPr>
          <w:p w:rsidR="00531A9A" w:rsidRPr="00531A9A" w:rsidRDefault="00531A9A" w:rsidP="003D5FCD">
            <w:pPr>
              <w:bidi w:val="0"/>
              <w:jc w:val="center"/>
              <w:rPr>
                <w:sz w:val="28"/>
                <w:szCs w:val="28"/>
                <w:lang w:bidi="ar-JO"/>
              </w:rPr>
            </w:pPr>
          </w:p>
        </w:tc>
        <w:tc>
          <w:tcPr>
            <w:tcW w:w="1559" w:type="dxa"/>
          </w:tcPr>
          <w:p w:rsidR="00531A9A" w:rsidRPr="00531A9A" w:rsidRDefault="00531A9A" w:rsidP="003D5FCD">
            <w:pPr>
              <w:bidi w:val="0"/>
              <w:jc w:val="center"/>
              <w:rPr>
                <w:sz w:val="28"/>
                <w:szCs w:val="28"/>
                <w:lang w:bidi="ar-JO"/>
              </w:rPr>
            </w:pPr>
          </w:p>
        </w:tc>
        <w:tc>
          <w:tcPr>
            <w:tcW w:w="1701" w:type="dxa"/>
          </w:tcPr>
          <w:p w:rsidR="00531A9A" w:rsidRPr="00531A9A" w:rsidRDefault="00531A9A" w:rsidP="003D5FCD">
            <w:pPr>
              <w:bidi w:val="0"/>
              <w:jc w:val="center"/>
              <w:rPr>
                <w:sz w:val="28"/>
                <w:szCs w:val="28"/>
                <w:lang w:bidi="ar-JO"/>
              </w:rPr>
            </w:pPr>
          </w:p>
        </w:tc>
        <w:tc>
          <w:tcPr>
            <w:tcW w:w="1701" w:type="dxa"/>
          </w:tcPr>
          <w:p w:rsidR="00531A9A" w:rsidRPr="00531A9A" w:rsidRDefault="00531A9A" w:rsidP="003D5FCD">
            <w:pPr>
              <w:bidi w:val="0"/>
              <w:jc w:val="center"/>
              <w:rPr>
                <w:sz w:val="28"/>
                <w:szCs w:val="28"/>
                <w:lang w:bidi="ar-JO"/>
              </w:rPr>
            </w:pPr>
          </w:p>
        </w:tc>
        <w:tc>
          <w:tcPr>
            <w:tcW w:w="1701" w:type="dxa"/>
          </w:tcPr>
          <w:p w:rsidR="00531A9A" w:rsidRPr="00FD7FB1" w:rsidRDefault="00531A9A" w:rsidP="00EB0A9A">
            <w:pPr>
              <w:bidi w:val="0"/>
              <w:jc w:val="center"/>
              <w:rPr>
                <w:sz w:val="28"/>
                <w:szCs w:val="28"/>
                <w:lang w:bidi="ar-JO"/>
              </w:rPr>
            </w:pPr>
          </w:p>
        </w:tc>
      </w:tr>
      <w:tr w:rsidR="00531A9A" w:rsidTr="002044CE">
        <w:tc>
          <w:tcPr>
            <w:tcW w:w="2836" w:type="dxa"/>
          </w:tcPr>
          <w:p w:rsidR="00531A9A" w:rsidRPr="00034575" w:rsidRDefault="00531A9A" w:rsidP="00034575">
            <w:pPr>
              <w:bidi w:val="0"/>
              <w:rPr>
                <w:sz w:val="28"/>
                <w:szCs w:val="28"/>
                <w:lang w:bidi="ar-JO"/>
              </w:rPr>
            </w:pPr>
            <w:r w:rsidRPr="00034575">
              <w:rPr>
                <w:sz w:val="28"/>
                <w:szCs w:val="28"/>
                <w:lang w:bidi="ar-JO"/>
              </w:rPr>
              <w:t>51-100 Kg</w:t>
            </w:r>
          </w:p>
        </w:tc>
        <w:tc>
          <w:tcPr>
            <w:tcW w:w="1701" w:type="dxa"/>
          </w:tcPr>
          <w:p w:rsidR="00531A9A" w:rsidRPr="00531A9A" w:rsidRDefault="00531A9A" w:rsidP="003D5FCD">
            <w:pPr>
              <w:bidi w:val="0"/>
              <w:jc w:val="center"/>
              <w:rPr>
                <w:sz w:val="28"/>
                <w:szCs w:val="28"/>
                <w:lang w:bidi="ar-JO"/>
              </w:rPr>
            </w:pPr>
          </w:p>
        </w:tc>
        <w:tc>
          <w:tcPr>
            <w:tcW w:w="1559" w:type="dxa"/>
          </w:tcPr>
          <w:p w:rsidR="00531A9A" w:rsidRPr="00531A9A" w:rsidRDefault="00531A9A" w:rsidP="003D5FCD">
            <w:pPr>
              <w:bidi w:val="0"/>
              <w:jc w:val="center"/>
              <w:rPr>
                <w:sz w:val="28"/>
                <w:szCs w:val="28"/>
                <w:lang w:bidi="ar-JO"/>
              </w:rPr>
            </w:pPr>
          </w:p>
        </w:tc>
        <w:tc>
          <w:tcPr>
            <w:tcW w:w="1701" w:type="dxa"/>
          </w:tcPr>
          <w:p w:rsidR="00531A9A" w:rsidRPr="00531A9A" w:rsidRDefault="00531A9A" w:rsidP="003D5FCD">
            <w:pPr>
              <w:bidi w:val="0"/>
              <w:jc w:val="center"/>
              <w:rPr>
                <w:sz w:val="28"/>
                <w:szCs w:val="28"/>
                <w:lang w:bidi="ar-JO"/>
              </w:rPr>
            </w:pPr>
          </w:p>
        </w:tc>
        <w:tc>
          <w:tcPr>
            <w:tcW w:w="1701" w:type="dxa"/>
          </w:tcPr>
          <w:p w:rsidR="00531A9A" w:rsidRPr="00531A9A" w:rsidRDefault="00531A9A" w:rsidP="003D5FCD">
            <w:pPr>
              <w:bidi w:val="0"/>
              <w:jc w:val="center"/>
              <w:rPr>
                <w:sz w:val="28"/>
                <w:szCs w:val="28"/>
                <w:lang w:bidi="ar-JO"/>
              </w:rPr>
            </w:pPr>
          </w:p>
        </w:tc>
        <w:tc>
          <w:tcPr>
            <w:tcW w:w="1701" w:type="dxa"/>
          </w:tcPr>
          <w:p w:rsidR="00531A9A" w:rsidRPr="00FD7FB1" w:rsidRDefault="00531A9A" w:rsidP="00EB0A9A">
            <w:pPr>
              <w:bidi w:val="0"/>
              <w:jc w:val="center"/>
              <w:rPr>
                <w:sz w:val="28"/>
                <w:szCs w:val="28"/>
                <w:lang w:bidi="ar-JO"/>
              </w:rPr>
            </w:pPr>
          </w:p>
        </w:tc>
      </w:tr>
      <w:tr w:rsidR="00531A9A" w:rsidTr="002044CE">
        <w:tc>
          <w:tcPr>
            <w:tcW w:w="2836" w:type="dxa"/>
          </w:tcPr>
          <w:p w:rsidR="00531A9A" w:rsidRPr="00034575" w:rsidRDefault="00531A9A" w:rsidP="00034575">
            <w:pPr>
              <w:bidi w:val="0"/>
              <w:rPr>
                <w:sz w:val="28"/>
                <w:szCs w:val="28"/>
                <w:lang w:bidi="ar-JO"/>
              </w:rPr>
            </w:pPr>
            <w:r w:rsidRPr="00034575">
              <w:rPr>
                <w:sz w:val="28"/>
                <w:szCs w:val="28"/>
                <w:lang w:bidi="ar-JO"/>
              </w:rPr>
              <w:t>101-200 Kg</w:t>
            </w:r>
          </w:p>
        </w:tc>
        <w:tc>
          <w:tcPr>
            <w:tcW w:w="1701" w:type="dxa"/>
          </w:tcPr>
          <w:p w:rsidR="00531A9A" w:rsidRPr="00531A9A" w:rsidRDefault="00531A9A" w:rsidP="003D5FCD">
            <w:pPr>
              <w:bidi w:val="0"/>
              <w:jc w:val="center"/>
              <w:rPr>
                <w:sz w:val="28"/>
                <w:szCs w:val="28"/>
                <w:lang w:bidi="ar-JO"/>
              </w:rPr>
            </w:pPr>
          </w:p>
        </w:tc>
        <w:tc>
          <w:tcPr>
            <w:tcW w:w="1559" w:type="dxa"/>
          </w:tcPr>
          <w:p w:rsidR="00531A9A" w:rsidRPr="00531A9A" w:rsidRDefault="00531A9A" w:rsidP="003D5FCD">
            <w:pPr>
              <w:bidi w:val="0"/>
              <w:jc w:val="center"/>
              <w:rPr>
                <w:sz w:val="28"/>
                <w:szCs w:val="28"/>
                <w:lang w:bidi="ar-JO"/>
              </w:rPr>
            </w:pPr>
          </w:p>
        </w:tc>
        <w:tc>
          <w:tcPr>
            <w:tcW w:w="1701" w:type="dxa"/>
          </w:tcPr>
          <w:p w:rsidR="00531A9A" w:rsidRPr="00531A9A" w:rsidRDefault="00531A9A" w:rsidP="003D5FCD">
            <w:pPr>
              <w:bidi w:val="0"/>
              <w:jc w:val="center"/>
              <w:rPr>
                <w:sz w:val="28"/>
                <w:szCs w:val="28"/>
                <w:lang w:bidi="ar-JO"/>
              </w:rPr>
            </w:pPr>
          </w:p>
        </w:tc>
        <w:tc>
          <w:tcPr>
            <w:tcW w:w="1701" w:type="dxa"/>
          </w:tcPr>
          <w:p w:rsidR="00531A9A" w:rsidRPr="00531A9A" w:rsidRDefault="00531A9A" w:rsidP="003D5FCD">
            <w:pPr>
              <w:bidi w:val="0"/>
              <w:jc w:val="center"/>
              <w:rPr>
                <w:sz w:val="28"/>
                <w:szCs w:val="28"/>
                <w:lang w:bidi="ar-JO"/>
              </w:rPr>
            </w:pPr>
          </w:p>
        </w:tc>
        <w:tc>
          <w:tcPr>
            <w:tcW w:w="1701" w:type="dxa"/>
          </w:tcPr>
          <w:p w:rsidR="00531A9A" w:rsidRPr="00FD7FB1" w:rsidRDefault="00531A9A" w:rsidP="00EB0A9A">
            <w:pPr>
              <w:bidi w:val="0"/>
              <w:jc w:val="center"/>
              <w:rPr>
                <w:sz w:val="28"/>
                <w:szCs w:val="28"/>
                <w:lang w:bidi="ar-JO"/>
              </w:rPr>
            </w:pPr>
          </w:p>
        </w:tc>
      </w:tr>
      <w:tr w:rsidR="00531A9A" w:rsidTr="002044CE">
        <w:tc>
          <w:tcPr>
            <w:tcW w:w="2836" w:type="dxa"/>
          </w:tcPr>
          <w:p w:rsidR="00531A9A" w:rsidRPr="00034575" w:rsidRDefault="00531A9A" w:rsidP="00034575">
            <w:pPr>
              <w:bidi w:val="0"/>
              <w:rPr>
                <w:sz w:val="28"/>
                <w:szCs w:val="28"/>
                <w:lang w:bidi="ar-JO"/>
              </w:rPr>
            </w:pPr>
            <w:r w:rsidRPr="00034575">
              <w:rPr>
                <w:sz w:val="28"/>
                <w:szCs w:val="28"/>
                <w:lang w:bidi="ar-JO"/>
              </w:rPr>
              <w:t>201-400 Kg</w:t>
            </w:r>
          </w:p>
        </w:tc>
        <w:tc>
          <w:tcPr>
            <w:tcW w:w="1701" w:type="dxa"/>
          </w:tcPr>
          <w:p w:rsidR="00531A9A" w:rsidRPr="00531A9A" w:rsidRDefault="00531A9A" w:rsidP="003D5FCD">
            <w:pPr>
              <w:bidi w:val="0"/>
              <w:jc w:val="center"/>
              <w:rPr>
                <w:sz w:val="28"/>
                <w:szCs w:val="28"/>
                <w:lang w:bidi="ar-JO"/>
              </w:rPr>
            </w:pPr>
          </w:p>
        </w:tc>
        <w:tc>
          <w:tcPr>
            <w:tcW w:w="1559" w:type="dxa"/>
          </w:tcPr>
          <w:p w:rsidR="00531A9A" w:rsidRPr="00531A9A" w:rsidRDefault="00531A9A" w:rsidP="003D5FCD">
            <w:pPr>
              <w:bidi w:val="0"/>
              <w:jc w:val="center"/>
              <w:rPr>
                <w:sz w:val="28"/>
                <w:szCs w:val="28"/>
                <w:lang w:bidi="ar-JO"/>
              </w:rPr>
            </w:pPr>
          </w:p>
        </w:tc>
        <w:tc>
          <w:tcPr>
            <w:tcW w:w="1701" w:type="dxa"/>
          </w:tcPr>
          <w:p w:rsidR="00531A9A" w:rsidRPr="00531A9A" w:rsidRDefault="00531A9A" w:rsidP="003D5FCD">
            <w:pPr>
              <w:bidi w:val="0"/>
              <w:jc w:val="center"/>
              <w:rPr>
                <w:sz w:val="28"/>
                <w:szCs w:val="28"/>
                <w:lang w:bidi="ar-JO"/>
              </w:rPr>
            </w:pPr>
          </w:p>
        </w:tc>
        <w:tc>
          <w:tcPr>
            <w:tcW w:w="1701" w:type="dxa"/>
          </w:tcPr>
          <w:p w:rsidR="00531A9A" w:rsidRPr="00531A9A" w:rsidRDefault="00531A9A" w:rsidP="003D5FCD">
            <w:pPr>
              <w:bidi w:val="0"/>
              <w:jc w:val="center"/>
              <w:rPr>
                <w:sz w:val="28"/>
                <w:szCs w:val="28"/>
                <w:lang w:bidi="ar-JO"/>
              </w:rPr>
            </w:pPr>
          </w:p>
        </w:tc>
        <w:tc>
          <w:tcPr>
            <w:tcW w:w="1701" w:type="dxa"/>
          </w:tcPr>
          <w:p w:rsidR="00531A9A" w:rsidRPr="00FD7FB1" w:rsidRDefault="00531A9A" w:rsidP="00EB0A9A">
            <w:pPr>
              <w:bidi w:val="0"/>
              <w:jc w:val="center"/>
              <w:rPr>
                <w:sz w:val="28"/>
                <w:szCs w:val="28"/>
                <w:lang w:bidi="ar-JO"/>
              </w:rPr>
            </w:pPr>
          </w:p>
        </w:tc>
      </w:tr>
      <w:tr w:rsidR="00531A9A" w:rsidTr="002044CE">
        <w:tc>
          <w:tcPr>
            <w:tcW w:w="2836" w:type="dxa"/>
          </w:tcPr>
          <w:p w:rsidR="00531A9A" w:rsidRPr="00034575" w:rsidRDefault="00531A9A" w:rsidP="00034575">
            <w:pPr>
              <w:bidi w:val="0"/>
              <w:rPr>
                <w:sz w:val="28"/>
                <w:szCs w:val="28"/>
                <w:lang w:bidi="ar-JO"/>
              </w:rPr>
            </w:pPr>
            <w:r w:rsidRPr="00034575">
              <w:rPr>
                <w:sz w:val="28"/>
                <w:szCs w:val="28"/>
                <w:lang w:bidi="ar-JO"/>
              </w:rPr>
              <w:t>401-600 Kg</w:t>
            </w:r>
          </w:p>
        </w:tc>
        <w:tc>
          <w:tcPr>
            <w:tcW w:w="1701" w:type="dxa"/>
          </w:tcPr>
          <w:p w:rsidR="00531A9A" w:rsidRPr="00531A9A" w:rsidRDefault="00531A9A" w:rsidP="003D5FCD">
            <w:pPr>
              <w:bidi w:val="0"/>
              <w:jc w:val="center"/>
              <w:rPr>
                <w:sz w:val="28"/>
                <w:szCs w:val="28"/>
                <w:lang w:bidi="ar-JO"/>
              </w:rPr>
            </w:pPr>
          </w:p>
        </w:tc>
        <w:tc>
          <w:tcPr>
            <w:tcW w:w="1559" w:type="dxa"/>
          </w:tcPr>
          <w:p w:rsidR="00531A9A" w:rsidRPr="00531A9A" w:rsidRDefault="00531A9A" w:rsidP="003D5FCD">
            <w:pPr>
              <w:bidi w:val="0"/>
              <w:jc w:val="center"/>
              <w:rPr>
                <w:sz w:val="28"/>
                <w:szCs w:val="28"/>
                <w:lang w:bidi="ar-JO"/>
              </w:rPr>
            </w:pPr>
          </w:p>
        </w:tc>
        <w:tc>
          <w:tcPr>
            <w:tcW w:w="1701" w:type="dxa"/>
          </w:tcPr>
          <w:p w:rsidR="00531A9A" w:rsidRPr="00531A9A" w:rsidRDefault="00531A9A" w:rsidP="003D5FCD">
            <w:pPr>
              <w:bidi w:val="0"/>
              <w:jc w:val="center"/>
              <w:rPr>
                <w:sz w:val="28"/>
                <w:szCs w:val="28"/>
                <w:lang w:bidi="ar-JO"/>
              </w:rPr>
            </w:pPr>
          </w:p>
        </w:tc>
        <w:tc>
          <w:tcPr>
            <w:tcW w:w="1701" w:type="dxa"/>
          </w:tcPr>
          <w:p w:rsidR="00531A9A" w:rsidRPr="00531A9A" w:rsidRDefault="00531A9A" w:rsidP="003D5FCD">
            <w:pPr>
              <w:bidi w:val="0"/>
              <w:jc w:val="center"/>
              <w:rPr>
                <w:sz w:val="28"/>
                <w:szCs w:val="28"/>
                <w:lang w:bidi="ar-JO"/>
              </w:rPr>
            </w:pPr>
          </w:p>
        </w:tc>
        <w:tc>
          <w:tcPr>
            <w:tcW w:w="1701" w:type="dxa"/>
          </w:tcPr>
          <w:p w:rsidR="00531A9A" w:rsidRPr="00FD7FB1" w:rsidRDefault="00531A9A" w:rsidP="00EB0A9A">
            <w:pPr>
              <w:bidi w:val="0"/>
              <w:jc w:val="center"/>
              <w:rPr>
                <w:sz w:val="28"/>
                <w:szCs w:val="28"/>
                <w:lang w:bidi="ar-JO"/>
              </w:rPr>
            </w:pPr>
          </w:p>
        </w:tc>
      </w:tr>
      <w:tr w:rsidR="00531A9A" w:rsidTr="002044CE">
        <w:tc>
          <w:tcPr>
            <w:tcW w:w="2836" w:type="dxa"/>
          </w:tcPr>
          <w:p w:rsidR="00531A9A" w:rsidRPr="00034575" w:rsidRDefault="00531A9A" w:rsidP="00034575">
            <w:pPr>
              <w:bidi w:val="0"/>
              <w:rPr>
                <w:sz w:val="28"/>
                <w:szCs w:val="28"/>
                <w:lang w:bidi="ar-JO"/>
              </w:rPr>
            </w:pPr>
            <w:r w:rsidRPr="00034575">
              <w:rPr>
                <w:sz w:val="28"/>
                <w:szCs w:val="28"/>
                <w:lang w:bidi="ar-JO"/>
              </w:rPr>
              <w:t>601-800 Kg</w:t>
            </w:r>
          </w:p>
        </w:tc>
        <w:tc>
          <w:tcPr>
            <w:tcW w:w="1701" w:type="dxa"/>
          </w:tcPr>
          <w:p w:rsidR="00531A9A" w:rsidRPr="00531A9A" w:rsidRDefault="00531A9A" w:rsidP="003D5FCD">
            <w:pPr>
              <w:bidi w:val="0"/>
              <w:jc w:val="center"/>
              <w:rPr>
                <w:sz w:val="28"/>
                <w:szCs w:val="28"/>
                <w:lang w:bidi="ar-JO"/>
              </w:rPr>
            </w:pPr>
          </w:p>
        </w:tc>
        <w:tc>
          <w:tcPr>
            <w:tcW w:w="1559" w:type="dxa"/>
          </w:tcPr>
          <w:p w:rsidR="00531A9A" w:rsidRPr="00531A9A" w:rsidRDefault="00531A9A" w:rsidP="003D5FCD">
            <w:pPr>
              <w:bidi w:val="0"/>
              <w:jc w:val="center"/>
              <w:rPr>
                <w:sz w:val="28"/>
                <w:szCs w:val="28"/>
                <w:lang w:bidi="ar-JO"/>
              </w:rPr>
            </w:pPr>
          </w:p>
        </w:tc>
        <w:tc>
          <w:tcPr>
            <w:tcW w:w="1701" w:type="dxa"/>
          </w:tcPr>
          <w:p w:rsidR="00531A9A" w:rsidRPr="00531A9A" w:rsidRDefault="00531A9A" w:rsidP="003D5FCD">
            <w:pPr>
              <w:bidi w:val="0"/>
              <w:jc w:val="center"/>
              <w:rPr>
                <w:sz w:val="28"/>
                <w:szCs w:val="28"/>
                <w:lang w:bidi="ar-JO"/>
              </w:rPr>
            </w:pPr>
          </w:p>
        </w:tc>
        <w:tc>
          <w:tcPr>
            <w:tcW w:w="1701" w:type="dxa"/>
          </w:tcPr>
          <w:p w:rsidR="00531A9A" w:rsidRPr="00531A9A" w:rsidRDefault="00531A9A" w:rsidP="003D5FCD">
            <w:pPr>
              <w:bidi w:val="0"/>
              <w:jc w:val="center"/>
              <w:rPr>
                <w:sz w:val="28"/>
                <w:szCs w:val="28"/>
                <w:lang w:bidi="ar-JO"/>
              </w:rPr>
            </w:pPr>
          </w:p>
        </w:tc>
        <w:tc>
          <w:tcPr>
            <w:tcW w:w="1701" w:type="dxa"/>
          </w:tcPr>
          <w:p w:rsidR="00531A9A" w:rsidRPr="00FD7FB1" w:rsidRDefault="00531A9A" w:rsidP="00EB0A9A">
            <w:pPr>
              <w:bidi w:val="0"/>
              <w:jc w:val="center"/>
              <w:rPr>
                <w:sz w:val="28"/>
                <w:szCs w:val="28"/>
                <w:lang w:bidi="ar-JO"/>
              </w:rPr>
            </w:pPr>
          </w:p>
        </w:tc>
      </w:tr>
      <w:tr w:rsidR="00531A9A" w:rsidTr="002044CE">
        <w:tc>
          <w:tcPr>
            <w:tcW w:w="2836" w:type="dxa"/>
          </w:tcPr>
          <w:p w:rsidR="00531A9A" w:rsidRPr="00034575" w:rsidRDefault="00531A9A" w:rsidP="00034575">
            <w:pPr>
              <w:bidi w:val="0"/>
              <w:rPr>
                <w:sz w:val="28"/>
                <w:szCs w:val="28"/>
                <w:lang w:bidi="ar-JO"/>
              </w:rPr>
            </w:pPr>
            <w:r w:rsidRPr="00034575">
              <w:rPr>
                <w:sz w:val="28"/>
                <w:szCs w:val="28"/>
                <w:lang w:bidi="ar-JO"/>
              </w:rPr>
              <w:t>801-1000 Kg</w:t>
            </w:r>
          </w:p>
        </w:tc>
        <w:tc>
          <w:tcPr>
            <w:tcW w:w="1701" w:type="dxa"/>
          </w:tcPr>
          <w:p w:rsidR="00531A9A" w:rsidRPr="00531A9A" w:rsidRDefault="00531A9A" w:rsidP="003D5FCD">
            <w:pPr>
              <w:bidi w:val="0"/>
              <w:jc w:val="center"/>
              <w:rPr>
                <w:sz w:val="28"/>
                <w:szCs w:val="28"/>
                <w:lang w:bidi="ar-JO"/>
              </w:rPr>
            </w:pPr>
          </w:p>
        </w:tc>
        <w:tc>
          <w:tcPr>
            <w:tcW w:w="1559" w:type="dxa"/>
          </w:tcPr>
          <w:p w:rsidR="00531A9A" w:rsidRPr="00531A9A" w:rsidRDefault="00531A9A" w:rsidP="003D5FCD">
            <w:pPr>
              <w:bidi w:val="0"/>
              <w:jc w:val="center"/>
              <w:rPr>
                <w:sz w:val="28"/>
                <w:szCs w:val="28"/>
                <w:lang w:bidi="ar-JO"/>
              </w:rPr>
            </w:pPr>
          </w:p>
        </w:tc>
        <w:tc>
          <w:tcPr>
            <w:tcW w:w="1701" w:type="dxa"/>
          </w:tcPr>
          <w:p w:rsidR="00531A9A" w:rsidRPr="00531A9A" w:rsidRDefault="00531A9A" w:rsidP="003D5FCD">
            <w:pPr>
              <w:bidi w:val="0"/>
              <w:jc w:val="center"/>
              <w:rPr>
                <w:sz w:val="28"/>
                <w:szCs w:val="28"/>
                <w:lang w:bidi="ar-JO"/>
              </w:rPr>
            </w:pPr>
          </w:p>
        </w:tc>
        <w:tc>
          <w:tcPr>
            <w:tcW w:w="1701" w:type="dxa"/>
          </w:tcPr>
          <w:p w:rsidR="00531A9A" w:rsidRPr="00531A9A" w:rsidRDefault="00531A9A" w:rsidP="003D5FCD">
            <w:pPr>
              <w:bidi w:val="0"/>
              <w:jc w:val="center"/>
              <w:rPr>
                <w:sz w:val="28"/>
                <w:szCs w:val="28"/>
                <w:lang w:bidi="ar-JO"/>
              </w:rPr>
            </w:pPr>
          </w:p>
        </w:tc>
        <w:tc>
          <w:tcPr>
            <w:tcW w:w="1701" w:type="dxa"/>
          </w:tcPr>
          <w:p w:rsidR="00531A9A" w:rsidRPr="00FD7FB1" w:rsidRDefault="00531A9A" w:rsidP="00EB0A9A">
            <w:pPr>
              <w:bidi w:val="0"/>
              <w:jc w:val="center"/>
              <w:rPr>
                <w:sz w:val="28"/>
                <w:szCs w:val="28"/>
                <w:lang w:bidi="ar-JO"/>
              </w:rPr>
            </w:pPr>
          </w:p>
        </w:tc>
      </w:tr>
      <w:tr w:rsidR="00531A9A" w:rsidTr="002044CE">
        <w:tc>
          <w:tcPr>
            <w:tcW w:w="2836" w:type="dxa"/>
          </w:tcPr>
          <w:p w:rsidR="00531A9A" w:rsidRPr="002044CE" w:rsidRDefault="00523FEA" w:rsidP="00034575">
            <w:pPr>
              <w:bidi w:val="0"/>
              <w:rPr>
                <w:sz w:val="26"/>
                <w:szCs w:val="26"/>
                <w:lang w:bidi="ar-JO"/>
              </w:rPr>
            </w:pPr>
            <w:r>
              <w:rPr>
                <w:sz w:val="26"/>
                <w:szCs w:val="26"/>
                <w:lang w:bidi="ar-JO"/>
              </w:rPr>
              <w:t>1001 Kg and above</w:t>
            </w:r>
          </w:p>
        </w:tc>
        <w:tc>
          <w:tcPr>
            <w:tcW w:w="1701" w:type="dxa"/>
          </w:tcPr>
          <w:p w:rsidR="00531A9A" w:rsidRPr="00531A9A" w:rsidRDefault="00531A9A" w:rsidP="003D5FCD">
            <w:pPr>
              <w:bidi w:val="0"/>
              <w:jc w:val="center"/>
              <w:rPr>
                <w:sz w:val="28"/>
                <w:szCs w:val="28"/>
                <w:lang w:bidi="ar-JO"/>
              </w:rPr>
            </w:pPr>
          </w:p>
        </w:tc>
        <w:tc>
          <w:tcPr>
            <w:tcW w:w="1559" w:type="dxa"/>
          </w:tcPr>
          <w:p w:rsidR="00531A9A" w:rsidRPr="00531A9A" w:rsidRDefault="00531A9A" w:rsidP="003D5FCD">
            <w:pPr>
              <w:bidi w:val="0"/>
              <w:jc w:val="center"/>
              <w:rPr>
                <w:sz w:val="28"/>
                <w:szCs w:val="28"/>
                <w:lang w:bidi="ar-JO"/>
              </w:rPr>
            </w:pPr>
          </w:p>
        </w:tc>
        <w:tc>
          <w:tcPr>
            <w:tcW w:w="1701" w:type="dxa"/>
          </w:tcPr>
          <w:p w:rsidR="00531A9A" w:rsidRPr="00FD7FB1" w:rsidRDefault="00531A9A" w:rsidP="00EB0A9A">
            <w:pPr>
              <w:bidi w:val="0"/>
              <w:jc w:val="center"/>
              <w:rPr>
                <w:sz w:val="28"/>
                <w:szCs w:val="28"/>
                <w:lang w:bidi="ar-JO"/>
              </w:rPr>
            </w:pPr>
          </w:p>
        </w:tc>
        <w:tc>
          <w:tcPr>
            <w:tcW w:w="1701" w:type="dxa"/>
          </w:tcPr>
          <w:p w:rsidR="00531A9A" w:rsidRPr="00FD7FB1" w:rsidRDefault="00531A9A" w:rsidP="00EB0A9A">
            <w:pPr>
              <w:bidi w:val="0"/>
              <w:jc w:val="center"/>
              <w:rPr>
                <w:sz w:val="28"/>
                <w:szCs w:val="28"/>
                <w:lang w:bidi="ar-JO"/>
              </w:rPr>
            </w:pPr>
          </w:p>
        </w:tc>
        <w:tc>
          <w:tcPr>
            <w:tcW w:w="1701" w:type="dxa"/>
          </w:tcPr>
          <w:p w:rsidR="00531A9A" w:rsidRPr="00FD7FB1" w:rsidRDefault="00531A9A" w:rsidP="00EB0A9A">
            <w:pPr>
              <w:bidi w:val="0"/>
              <w:jc w:val="center"/>
              <w:rPr>
                <w:sz w:val="28"/>
                <w:szCs w:val="28"/>
                <w:lang w:bidi="ar-JO"/>
              </w:rPr>
            </w:pPr>
          </w:p>
        </w:tc>
      </w:tr>
      <w:tr w:rsidR="00A546E9" w:rsidTr="00A546E9">
        <w:tc>
          <w:tcPr>
            <w:tcW w:w="2836" w:type="dxa"/>
          </w:tcPr>
          <w:p w:rsidR="00A546E9" w:rsidRDefault="00A546E9" w:rsidP="00034575">
            <w:pPr>
              <w:bidi w:val="0"/>
              <w:rPr>
                <w:sz w:val="26"/>
                <w:szCs w:val="26"/>
                <w:lang w:bidi="ar-JO"/>
              </w:rPr>
            </w:pPr>
            <w:r>
              <w:rPr>
                <w:sz w:val="26"/>
                <w:szCs w:val="26"/>
                <w:lang w:bidi="ar-JO"/>
              </w:rPr>
              <w:t>AOG</w:t>
            </w:r>
          </w:p>
        </w:tc>
        <w:tc>
          <w:tcPr>
            <w:tcW w:w="8363" w:type="dxa"/>
            <w:gridSpan w:val="5"/>
          </w:tcPr>
          <w:p w:rsidR="00A546E9" w:rsidRPr="00FD7FB1" w:rsidRDefault="00A546E9" w:rsidP="00EB0A9A">
            <w:pPr>
              <w:bidi w:val="0"/>
              <w:jc w:val="center"/>
              <w:rPr>
                <w:sz w:val="28"/>
                <w:szCs w:val="28"/>
                <w:lang w:bidi="ar-JO"/>
              </w:rPr>
            </w:pPr>
          </w:p>
        </w:tc>
      </w:tr>
      <w:tr w:rsidR="00A546E9" w:rsidTr="00A546E9">
        <w:tc>
          <w:tcPr>
            <w:tcW w:w="2836" w:type="dxa"/>
          </w:tcPr>
          <w:p w:rsidR="00A546E9" w:rsidRDefault="00A546E9" w:rsidP="00034575">
            <w:pPr>
              <w:bidi w:val="0"/>
              <w:rPr>
                <w:sz w:val="26"/>
                <w:szCs w:val="26"/>
                <w:lang w:bidi="ar-JO"/>
              </w:rPr>
            </w:pPr>
            <w:r>
              <w:rPr>
                <w:sz w:val="26"/>
                <w:szCs w:val="26"/>
                <w:lang w:bidi="ar-JO"/>
              </w:rPr>
              <w:t>HAZMAT</w:t>
            </w:r>
          </w:p>
        </w:tc>
        <w:tc>
          <w:tcPr>
            <w:tcW w:w="8363" w:type="dxa"/>
            <w:gridSpan w:val="5"/>
          </w:tcPr>
          <w:p w:rsidR="00A546E9" w:rsidRPr="00FD7FB1" w:rsidRDefault="00A546E9" w:rsidP="00EB0A9A">
            <w:pPr>
              <w:bidi w:val="0"/>
              <w:jc w:val="center"/>
              <w:rPr>
                <w:sz w:val="28"/>
                <w:szCs w:val="28"/>
                <w:lang w:bidi="ar-JO"/>
              </w:rPr>
            </w:pPr>
          </w:p>
        </w:tc>
      </w:tr>
    </w:tbl>
    <w:p w:rsidR="007A05A6" w:rsidRDefault="007A05A6" w:rsidP="007A05A6">
      <w:pPr>
        <w:bidi w:val="0"/>
        <w:jc w:val="both"/>
        <w:rPr>
          <w:b/>
          <w:bCs/>
          <w:sz w:val="32"/>
          <w:szCs w:val="32"/>
          <w:u w:val="single"/>
          <w:lang w:bidi="ar-JO"/>
        </w:rPr>
      </w:pPr>
    </w:p>
    <w:p w:rsidR="00A546E9" w:rsidRPr="00E13D0D" w:rsidRDefault="00A546E9" w:rsidP="00A546E9">
      <w:pPr>
        <w:bidi w:val="0"/>
        <w:jc w:val="both"/>
        <w:rPr>
          <w:sz w:val="28"/>
          <w:szCs w:val="28"/>
          <w:lang w:bidi="ar-JO"/>
        </w:rPr>
      </w:pPr>
    </w:p>
    <w:p w:rsidR="005926F1" w:rsidRDefault="005926F1" w:rsidP="005926F1">
      <w:pPr>
        <w:bidi w:val="0"/>
        <w:jc w:val="both"/>
        <w:rPr>
          <w:sz w:val="28"/>
          <w:szCs w:val="28"/>
          <w:lang w:bidi="ar-JO"/>
        </w:rPr>
      </w:pPr>
    </w:p>
    <w:p w:rsidR="004E77A8" w:rsidRDefault="004E77A8" w:rsidP="004E77A8">
      <w:pPr>
        <w:bidi w:val="0"/>
        <w:jc w:val="both"/>
        <w:rPr>
          <w:sz w:val="28"/>
          <w:szCs w:val="28"/>
          <w:lang w:bidi="ar-JO"/>
        </w:rPr>
      </w:pPr>
    </w:p>
    <w:p w:rsidR="004E77A8" w:rsidRDefault="004E77A8" w:rsidP="004E77A8">
      <w:pPr>
        <w:bidi w:val="0"/>
        <w:jc w:val="both"/>
        <w:rPr>
          <w:sz w:val="28"/>
          <w:szCs w:val="28"/>
          <w:lang w:bidi="ar-JO"/>
        </w:rPr>
      </w:pPr>
    </w:p>
    <w:p w:rsidR="004E77A8" w:rsidRDefault="004E77A8" w:rsidP="004E77A8">
      <w:pPr>
        <w:bidi w:val="0"/>
        <w:jc w:val="both"/>
        <w:rPr>
          <w:sz w:val="28"/>
          <w:szCs w:val="28"/>
          <w:lang w:bidi="ar-JO"/>
        </w:rPr>
      </w:pPr>
    </w:p>
    <w:p w:rsidR="004E77A8" w:rsidRDefault="004E77A8" w:rsidP="004E77A8">
      <w:pPr>
        <w:bidi w:val="0"/>
        <w:jc w:val="both"/>
        <w:rPr>
          <w:sz w:val="28"/>
          <w:szCs w:val="28"/>
          <w:lang w:bidi="ar-JO"/>
        </w:rPr>
      </w:pPr>
    </w:p>
    <w:p w:rsidR="004E77A8" w:rsidRDefault="004E77A8" w:rsidP="004E77A8">
      <w:pPr>
        <w:bidi w:val="0"/>
        <w:jc w:val="both"/>
        <w:rPr>
          <w:sz w:val="28"/>
          <w:szCs w:val="28"/>
          <w:lang w:bidi="ar-JO"/>
        </w:rPr>
      </w:pPr>
    </w:p>
    <w:p w:rsidR="004E77A8" w:rsidRDefault="004E77A8" w:rsidP="004E77A8">
      <w:pPr>
        <w:bidi w:val="0"/>
        <w:jc w:val="both"/>
        <w:rPr>
          <w:sz w:val="28"/>
          <w:szCs w:val="28"/>
          <w:lang w:bidi="ar-JO"/>
        </w:rPr>
      </w:pPr>
    </w:p>
    <w:p w:rsidR="004E77A8" w:rsidRDefault="004E77A8" w:rsidP="004E77A8">
      <w:pPr>
        <w:bidi w:val="0"/>
        <w:jc w:val="both"/>
        <w:rPr>
          <w:sz w:val="28"/>
          <w:szCs w:val="28"/>
          <w:lang w:bidi="ar-JO"/>
        </w:rPr>
      </w:pPr>
    </w:p>
    <w:p w:rsidR="004E77A8" w:rsidRDefault="004E77A8" w:rsidP="004E77A8">
      <w:pPr>
        <w:bidi w:val="0"/>
        <w:jc w:val="both"/>
        <w:rPr>
          <w:sz w:val="28"/>
          <w:szCs w:val="28"/>
          <w:lang w:bidi="ar-JO"/>
        </w:rPr>
      </w:pPr>
    </w:p>
    <w:p w:rsidR="00531A9A" w:rsidRDefault="00531A9A" w:rsidP="00531A9A">
      <w:pPr>
        <w:bidi w:val="0"/>
        <w:jc w:val="both"/>
        <w:rPr>
          <w:sz w:val="28"/>
          <w:szCs w:val="28"/>
          <w:lang w:bidi="ar-JO"/>
        </w:rPr>
      </w:pPr>
    </w:p>
    <w:p w:rsidR="00523FEA" w:rsidRDefault="00523FEA" w:rsidP="004E77A8">
      <w:pPr>
        <w:bidi w:val="0"/>
        <w:jc w:val="center"/>
        <w:rPr>
          <w:sz w:val="28"/>
          <w:szCs w:val="28"/>
          <w:lang w:bidi="ar-JO"/>
        </w:rPr>
      </w:pPr>
    </w:p>
    <w:p w:rsidR="00523FEA" w:rsidRDefault="00523FEA" w:rsidP="00523FEA">
      <w:pPr>
        <w:bidi w:val="0"/>
        <w:jc w:val="center"/>
        <w:rPr>
          <w:sz w:val="28"/>
          <w:szCs w:val="28"/>
          <w:lang w:bidi="ar-JO"/>
        </w:rPr>
      </w:pPr>
    </w:p>
    <w:p w:rsidR="00523FEA" w:rsidRDefault="00523FEA" w:rsidP="00523FEA">
      <w:pPr>
        <w:bidi w:val="0"/>
        <w:jc w:val="center"/>
        <w:rPr>
          <w:sz w:val="28"/>
          <w:szCs w:val="28"/>
          <w:lang w:bidi="ar-JO"/>
        </w:rPr>
      </w:pPr>
    </w:p>
    <w:p w:rsidR="004E77A8" w:rsidRDefault="004E77A8" w:rsidP="00523FEA">
      <w:pPr>
        <w:bidi w:val="0"/>
        <w:jc w:val="center"/>
        <w:rPr>
          <w:b/>
          <w:bCs/>
          <w:sz w:val="32"/>
          <w:szCs w:val="32"/>
          <w:u w:val="single"/>
          <w:lang w:bidi="ar-JO"/>
        </w:rPr>
      </w:pPr>
      <w:r w:rsidRPr="003D5FCD">
        <w:rPr>
          <w:b/>
          <w:bCs/>
          <w:sz w:val="32"/>
          <w:szCs w:val="32"/>
          <w:u w:val="single"/>
          <w:lang w:bidi="ar-JO"/>
        </w:rPr>
        <w:lastRenderedPageBreak/>
        <w:t xml:space="preserve">Airfreight Inland Transportation </w:t>
      </w:r>
      <w:r>
        <w:rPr>
          <w:b/>
          <w:bCs/>
          <w:sz w:val="32"/>
          <w:szCs w:val="32"/>
          <w:u w:val="single"/>
          <w:lang w:bidi="ar-JO"/>
        </w:rPr>
        <w:t>–</w:t>
      </w:r>
      <w:r w:rsidRPr="003D5FCD">
        <w:rPr>
          <w:b/>
          <w:bCs/>
          <w:sz w:val="32"/>
          <w:szCs w:val="32"/>
          <w:u w:val="single"/>
          <w:lang w:bidi="ar-JO"/>
        </w:rPr>
        <w:t xml:space="preserve"> </w:t>
      </w:r>
      <w:r>
        <w:rPr>
          <w:b/>
          <w:bCs/>
          <w:sz w:val="32"/>
          <w:szCs w:val="32"/>
          <w:u w:val="single"/>
          <w:lang w:bidi="ar-JO"/>
        </w:rPr>
        <w:t>ASIA</w:t>
      </w:r>
    </w:p>
    <w:tbl>
      <w:tblPr>
        <w:tblStyle w:val="TableGrid"/>
        <w:tblW w:w="11199" w:type="dxa"/>
        <w:tblInd w:w="-1310" w:type="dxa"/>
        <w:tblLayout w:type="fixed"/>
        <w:tblLook w:val="04A0" w:firstRow="1" w:lastRow="0" w:firstColumn="1" w:lastColumn="0" w:noHBand="0" w:noVBand="1"/>
      </w:tblPr>
      <w:tblGrid>
        <w:gridCol w:w="2836"/>
        <w:gridCol w:w="1701"/>
        <w:gridCol w:w="1559"/>
        <w:gridCol w:w="1701"/>
        <w:gridCol w:w="1701"/>
        <w:gridCol w:w="1701"/>
      </w:tblGrid>
      <w:tr w:rsidR="004E77A8" w:rsidTr="00EB0A9A">
        <w:tc>
          <w:tcPr>
            <w:tcW w:w="2836" w:type="dxa"/>
          </w:tcPr>
          <w:p w:rsidR="004E77A8" w:rsidRPr="003D5FCD" w:rsidRDefault="004E77A8" w:rsidP="00EB0A9A">
            <w:pPr>
              <w:bidi w:val="0"/>
              <w:jc w:val="center"/>
              <w:rPr>
                <w:sz w:val="28"/>
                <w:szCs w:val="28"/>
                <w:lang w:bidi="ar-JO"/>
              </w:rPr>
            </w:pPr>
            <w:r w:rsidRPr="003D5FCD">
              <w:rPr>
                <w:sz w:val="28"/>
                <w:szCs w:val="28"/>
                <w:lang w:bidi="ar-JO"/>
              </w:rPr>
              <w:t>Description</w:t>
            </w:r>
          </w:p>
        </w:tc>
        <w:tc>
          <w:tcPr>
            <w:tcW w:w="1701" w:type="dxa"/>
          </w:tcPr>
          <w:p w:rsidR="004E77A8" w:rsidRPr="003D5FCD" w:rsidRDefault="004E77A8" w:rsidP="00EB0A9A">
            <w:pPr>
              <w:bidi w:val="0"/>
              <w:jc w:val="center"/>
              <w:rPr>
                <w:sz w:val="28"/>
                <w:szCs w:val="28"/>
                <w:lang w:bidi="ar-JO"/>
              </w:rPr>
            </w:pPr>
            <w:r w:rsidRPr="003D5FCD">
              <w:rPr>
                <w:sz w:val="28"/>
                <w:szCs w:val="28"/>
                <w:lang w:bidi="ar-JO"/>
              </w:rPr>
              <w:t>Up to 50 Km</w:t>
            </w:r>
          </w:p>
        </w:tc>
        <w:tc>
          <w:tcPr>
            <w:tcW w:w="1559" w:type="dxa"/>
          </w:tcPr>
          <w:p w:rsidR="004E77A8" w:rsidRPr="003D5FCD" w:rsidRDefault="004E77A8" w:rsidP="00EB0A9A">
            <w:pPr>
              <w:bidi w:val="0"/>
              <w:jc w:val="center"/>
              <w:rPr>
                <w:sz w:val="28"/>
                <w:szCs w:val="28"/>
                <w:lang w:bidi="ar-JO"/>
              </w:rPr>
            </w:pPr>
            <w:r w:rsidRPr="003D5FCD">
              <w:rPr>
                <w:sz w:val="28"/>
                <w:szCs w:val="28"/>
                <w:lang w:bidi="ar-JO"/>
              </w:rPr>
              <w:t>51-100 Km</w:t>
            </w:r>
          </w:p>
        </w:tc>
        <w:tc>
          <w:tcPr>
            <w:tcW w:w="1701" w:type="dxa"/>
          </w:tcPr>
          <w:p w:rsidR="004E77A8" w:rsidRPr="003D5FCD" w:rsidRDefault="004E77A8" w:rsidP="00EB0A9A">
            <w:pPr>
              <w:bidi w:val="0"/>
              <w:jc w:val="center"/>
              <w:rPr>
                <w:sz w:val="28"/>
                <w:szCs w:val="28"/>
                <w:lang w:bidi="ar-JO"/>
              </w:rPr>
            </w:pPr>
            <w:r w:rsidRPr="003D5FCD">
              <w:rPr>
                <w:sz w:val="28"/>
                <w:szCs w:val="28"/>
                <w:lang w:bidi="ar-JO"/>
              </w:rPr>
              <w:t>101-250 Km</w:t>
            </w:r>
          </w:p>
        </w:tc>
        <w:tc>
          <w:tcPr>
            <w:tcW w:w="1701" w:type="dxa"/>
          </w:tcPr>
          <w:p w:rsidR="004E77A8" w:rsidRPr="003D5FCD" w:rsidRDefault="004E77A8" w:rsidP="00EB0A9A">
            <w:pPr>
              <w:bidi w:val="0"/>
              <w:jc w:val="center"/>
              <w:rPr>
                <w:sz w:val="28"/>
                <w:szCs w:val="28"/>
                <w:lang w:bidi="ar-JO"/>
              </w:rPr>
            </w:pPr>
            <w:r w:rsidRPr="003D5FCD">
              <w:rPr>
                <w:sz w:val="28"/>
                <w:szCs w:val="28"/>
                <w:lang w:bidi="ar-JO"/>
              </w:rPr>
              <w:t>251-500 Km</w:t>
            </w:r>
          </w:p>
        </w:tc>
        <w:tc>
          <w:tcPr>
            <w:tcW w:w="1701" w:type="dxa"/>
          </w:tcPr>
          <w:p w:rsidR="004E77A8" w:rsidRPr="003D5FCD" w:rsidRDefault="004E77A8" w:rsidP="00EB0A9A">
            <w:pPr>
              <w:bidi w:val="0"/>
              <w:jc w:val="center"/>
              <w:rPr>
                <w:sz w:val="28"/>
                <w:szCs w:val="28"/>
                <w:lang w:bidi="ar-JO"/>
              </w:rPr>
            </w:pPr>
            <w:r w:rsidRPr="003D5FCD">
              <w:rPr>
                <w:sz w:val="28"/>
                <w:szCs w:val="28"/>
                <w:lang w:bidi="ar-JO"/>
              </w:rPr>
              <w:t>501 Km and above</w:t>
            </w:r>
          </w:p>
        </w:tc>
      </w:tr>
      <w:tr w:rsidR="00FD7FB1" w:rsidTr="00EB0A9A">
        <w:tc>
          <w:tcPr>
            <w:tcW w:w="2836" w:type="dxa"/>
          </w:tcPr>
          <w:p w:rsidR="00FD7FB1" w:rsidRPr="00DD3418" w:rsidRDefault="00FD7FB1" w:rsidP="00EB0A9A">
            <w:pPr>
              <w:bidi w:val="0"/>
              <w:rPr>
                <w:sz w:val="28"/>
                <w:szCs w:val="28"/>
                <w:lang w:bidi="ar-JO"/>
              </w:rPr>
            </w:pPr>
            <w:r w:rsidRPr="00DD3418">
              <w:rPr>
                <w:sz w:val="28"/>
                <w:szCs w:val="28"/>
                <w:lang w:bidi="ar-JO"/>
              </w:rPr>
              <w:t>Up to 50 Kg</w:t>
            </w:r>
          </w:p>
        </w:tc>
        <w:tc>
          <w:tcPr>
            <w:tcW w:w="1701" w:type="dxa"/>
          </w:tcPr>
          <w:p w:rsidR="00FD7FB1" w:rsidRPr="00FD7FB1" w:rsidRDefault="00FD7FB1" w:rsidP="00EB0A9A">
            <w:pPr>
              <w:bidi w:val="0"/>
              <w:jc w:val="center"/>
              <w:rPr>
                <w:sz w:val="28"/>
                <w:szCs w:val="28"/>
                <w:lang w:bidi="ar-JO"/>
              </w:rPr>
            </w:pPr>
          </w:p>
        </w:tc>
        <w:tc>
          <w:tcPr>
            <w:tcW w:w="1559" w:type="dxa"/>
          </w:tcPr>
          <w:p w:rsidR="00FD7FB1" w:rsidRPr="00FD7FB1" w:rsidRDefault="00FD7FB1" w:rsidP="00EB0A9A">
            <w:pPr>
              <w:bidi w:val="0"/>
              <w:jc w:val="center"/>
              <w:rPr>
                <w:sz w:val="28"/>
                <w:szCs w:val="28"/>
                <w:lang w:bidi="ar-JO"/>
              </w:rPr>
            </w:pPr>
          </w:p>
        </w:tc>
        <w:tc>
          <w:tcPr>
            <w:tcW w:w="1701" w:type="dxa"/>
          </w:tcPr>
          <w:p w:rsidR="00FD7FB1" w:rsidRPr="00FD7FB1" w:rsidRDefault="00FD7FB1" w:rsidP="00EB0A9A">
            <w:pPr>
              <w:bidi w:val="0"/>
              <w:jc w:val="center"/>
              <w:rPr>
                <w:sz w:val="28"/>
                <w:szCs w:val="28"/>
                <w:lang w:bidi="ar-JO"/>
              </w:rPr>
            </w:pPr>
          </w:p>
        </w:tc>
        <w:tc>
          <w:tcPr>
            <w:tcW w:w="1701" w:type="dxa"/>
          </w:tcPr>
          <w:p w:rsidR="00FD7FB1" w:rsidRPr="00FD7FB1" w:rsidRDefault="00FD7FB1" w:rsidP="00EB0A9A">
            <w:pPr>
              <w:bidi w:val="0"/>
              <w:jc w:val="center"/>
              <w:rPr>
                <w:sz w:val="28"/>
                <w:szCs w:val="28"/>
                <w:lang w:bidi="ar-JO"/>
              </w:rPr>
            </w:pPr>
          </w:p>
        </w:tc>
        <w:tc>
          <w:tcPr>
            <w:tcW w:w="1701" w:type="dxa"/>
          </w:tcPr>
          <w:p w:rsidR="00FD7FB1" w:rsidRPr="00FD7FB1" w:rsidRDefault="00FD7FB1" w:rsidP="00EB0A9A">
            <w:pPr>
              <w:bidi w:val="0"/>
              <w:jc w:val="center"/>
              <w:rPr>
                <w:sz w:val="28"/>
                <w:szCs w:val="28"/>
                <w:lang w:bidi="ar-JO"/>
              </w:rPr>
            </w:pPr>
          </w:p>
        </w:tc>
      </w:tr>
      <w:tr w:rsidR="00FD7FB1" w:rsidTr="00EB0A9A">
        <w:tc>
          <w:tcPr>
            <w:tcW w:w="2836" w:type="dxa"/>
          </w:tcPr>
          <w:p w:rsidR="00FD7FB1" w:rsidRPr="00034575" w:rsidRDefault="00FD7FB1" w:rsidP="00EB0A9A">
            <w:pPr>
              <w:bidi w:val="0"/>
              <w:rPr>
                <w:sz w:val="28"/>
                <w:szCs w:val="28"/>
                <w:lang w:bidi="ar-JO"/>
              </w:rPr>
            </w:pPr>
            <w:r w:rsidRPr="00034575">
              <w:rPr>
                <w:sz w:val="28"/>
                <w:szCs w:val="28"/>
                <w:lang w:bidi="ar-JO"/>
              </w:rPr>
              <w:t>51-100 Kg</w:t>
            </w:r>
          </w:p>
        </w:tc>
        <w:tc>
          <w:tcPr>
            <w:tcW w:w="1701" w:type="dxa"/>
          </w:tcPr>
          <w:p w:rsidR="00FD7FB1" w:rsidRPr="00FD7FB1" w:rsidRDefault="00FD7FB1" w:rsidP="00EB0A9A">
            <w:pPr>
              <w:bidi w:val="0"/>
              <w:jc w:val="center"/>
              <w:rPr>
                <w:sz w:val="28"/>
                <w:szCs w:val="28"/>
                <w:lang w:bidi="ar-JO"/>
              </w:rPr>
            </w:pPr>
          </w:p>
        </w:tc>
        <w:tc>
          <w:tcPr>
            <w:tcW w:w="1559" w:type="dxa"/>
          </w:tcPr>
          <w:p w:rsidR="00FD7FB1" w:rsidRPr="00FD7FB1" w:rsidRDefault="00FD7FB1" w:rsidP="00EB0A9A">
            <w:pPr>
              <w:bidi w:val="0"/>
              <w:jc w:val="center"/>
              <w:rPr>
                <w:sz w:val="28"/>
                <w:szCs w:val="28"/>
                <w:lang w:bidi="ar-JO"/>
              </w:rPr>
            </w:pPr>
          </w:p>
        </w:tc>
        <w:tc>
          <w:tcPr>
            <w:tcW w:w="1701" w:type="dxa"/>
          </w:tcPr>
          <w:p w:rsidR="00FD7FB1" w:rsidRPr="00FD7FB1" w:rsidRDefault="00FD7FB1" w:rsidP="00EB0A9A">
            <w:pPr>
              <w:bidi w:val="0"/>
              <w:jc w:val="center"/>
              <w:rPr>
                <w:sz w:val="28"/>
                <w:szCs w:val="28"/>
                <w:lang w:bidi="ar-JO"/>
              </w:rPr>
            </w:pPr>
          </w:p>
        </w:tc>
        <w:tc>
          <w:tcPr>
            <w:tcW w:w="1701" w:type="dxa"/>
          </w:tcPr>
          <w:p w:rsidR="00FD7FB1" w:rsidRPr="00FD7FB1" w:rsidRDefault="00FD7FB1" w:rsidP="00EB0A9A">
            <w:pPr>
              <w:bidi w:val="0"/>
              <w:jc w:val="center"/>
              <w:rPr>
                <w:sz w:val="28"/>
                <w:szCs w:val="28"/>
                <w:lang w:bidi="ar-JO"/>
              </w:rPr>
            </w:pPr>
          </w:p>
        </w:tc>
        <w:tc>
          <w:tcPr>
            <w:tcW w:w="1701" w:type="dxa"/>
          </w:tcPr>
          <w:p w:rsidR="00FD7FB1" w:rsidRPr="00FD7FB1" w:rsidRDefault="00FD7FB1" w:rsidP="00EB0A9A">
            <w:pPr>
              <w:bidi w:val="0"/>
              <w:jc w:val="center"/>
              <w:rPr>
                <w:sz w:val="28"/>
                <w:szCs w:val="28"/>
                <w:lang w:bidi="ar-JO"/>
              </w:rPr>
            </w:pPr>
          </w:p>
        </w:tc>
      </w:tr>
      <w:tr w:rsidR="00FD7FB1" w:rsidTr="00EB0A9A">
        <w:tc>
          <w:tcPr>
            <w:tcW w:w="2836" w:type="dxa"/>
          </w:tcPr>
          <w:p w:rsidR="00FD7FB1" w:rsidRPr="00034575" w:rsidRDefault="00FD7FB1" w:rsidP="00EB0A9A">
            <w:pPr>
              <w:bidi w:val="0"/>
              <w:rPr>
                <w:sz w:val="28"/>
                <w:szCs w:val="28"/>
                <w:lang w:bidi="ar-JO"/>
              </w:rPr>
            </w:pPr>
            <w:r w:rsidRPr="00034575">
              <w:rPr>
                <w:sz w:val="28"/>
                <w:szCs w:val="28"/>
                <w:lang w:bidi="ar-JO"/>
              </w:rPr>
              <w:t>101-200 Kg</w:t>
            </w:r>
          </w:p>
        </w:tc>
        <w:tc>
          <w:tcPr>
            <w:tcW w:w="1701" w:type="dxa"/>
          </w:tcPr>
          <w:p w:rsidR="00FD7FB1" w:rsidRPr="00FD7FB1" w:rsidRDefault="00FD7FB1" w:rsidP="00EB0A9A">
            <w:pPr>
              <w:bidi w:val="0"/>
              <w:jc w:val="center"/>
              <w:rPr>
                <w:sz w:val="28"/>
                <w:szCs w:val="28"/>
                <w:lang w:bidi="ar-JO"/>
              </w:rPr>
            </w:pPr>
          </w:p>
        </w:tc>
        <w:tc>
          <w:tcPr>
            <w:tcW w:w="1559" w:type="dxa"/>
          </w:tcPr>
          <w:p w:rsidR="00FD7FB1" w:rsidRPr="00FD7FB1" w:rsidRDefault="00FD7FB1" w:rsidP="00EB0A9A">
            <w:pPr>
              <w:bidi w:val="0"/>
              <w:jc w:val="center"/>
              <w:rPr>
                <w:sz w:val="28"/>
                <w:szCs w:val="28"/>
                <w:lang w:bidi="ar-JO"/>
              </w:rPr>
            </w:pPr>
          </w:p>
        </w:tc>
        <w:tc>
          <w:tcPr>
            <w:tcW w:w="1701" w:type="dxa"/>
          </w:tcPr>
          <w:p w:rsidR="00FD7FB1" w:rsidRPr="00FD7FB1" w:rsidRDefault="00FD7FB1" w:rsidP="00EB0A9A">
            <w:pPr>
              <w:bidi w:val="0"/>
              <w:jc w:val="center"/>
              <w:rPr>
                <w:sz w:val="28"/>
                <w:szCs w:val="28"/>
                <w:lang w:bidi="ar-JO"/>
              </w:rPr>
            </w:pPr>
          </w:p>
        </w:tc>
        <w:tc>
          <w:tcPr>
            <w:tcW w:w="1701" w:type="dxa"/>
          </w:tcPr>
          <w:p w:rsidR="00FD7FB1" w:rsidRPr="00FD7FB1" w:rsidRDefault="00FD7FB1" w:rsidP="00EB0A9A">
            <w:pPr>
              <w:bidi w:val="0"/>
              <w:jc w:val="center"/>
              <w:rPr>
                <w:sz w:val="28"/>
                <w:szCs w:val="28"/>
                <w:lang w:bidi="ar-JO"/>
              </w:rPr>
            </w:pPr>
          </w:p>
        </w:tc>
        <w:tc>
          <w:tcPr>
            <w:tcW w:w="1701" w:type="dxa"/>
          </w:tcPr>
          <w:p w:rsidR="00FD7FB1" w:rsidRPr="00FD7FB1" w:rsidRDefault="00FD7FB1" w:rsidP="00EB0A9A">
            <w:pPr>
              <w:bidi w:val="0"/>
              <w:jc w:val="center"/>
              <w:rPr>
                <w:sz w:val="28"/>
                <w:szCs w:val="28"/>
                <w:lang w:bidi="ar-JO"/>
              </w:rPr>
            </w:pPr>
          </w:p>
        </w:tc>
      </w:tr>
      <w:tr w:rsidR="00FD7FB1" w:rsidTr="00EB0A9A">
        <w:tc>
          <w:tcPr>
            <w:tcW w:w="2836" w:type="dxa"/>
          </w:tcPr>
          <w:p w:rsidR="00FD7FB1" w:rsidRPr="00034575" w:rsidRDefault="00FD7FB1" w:rsidP="00EB0A9A">
            <w:pPr>
              <w:bidi w:val="0"/>
              <w:rPr>
                <w:sz w:val="28"/>
                <w:szCs w:val="28"/>
                <w:lang w:bidi="ar-JO"/>
              </w:rPr>
            </w:pPr>
            <w:r w:rsidRPr="00034575">
              <w:rPr>
                <w:sz w:val="28"/>
                <w:szCs w:val="28"/>
                <w:lang w:bidi="ar-JO"/>
              </w:rPr>
              <w:t>201-400 Kg</w:t>
            </w:r>
          </w:p>
        </w:tc>
        <w:tc>
          <w:tcPr>
            <w:tcW w:w="1701" w:type="dxa"/>
          </w:tcPr>
          <w:p w:rsidR="00FD7FB1" w:rsidRPr="00FD7FB1" w:rsidRDefault="00FD7FB1" w:rsidP="00EB0A9A">
            <w:pPr>
              <w:bidi w:val="0"/>
              <w:jc w:val="center"/>
              <w:rPr>
                <w:sz w:val="28"/>
                <w:szCs w:val="28"/>
                <w:lang w:bidi="ar-JO"/>
              </w:rPr>
            </w:pPr>
          </w:p>
        </w:tc>
        <w:tc>
          <w:tcPr>
            <w:tcW w:w="1559" w:type="dxa"/>
          </w:tcPr>
          <w:p w:rsidR="00FD7FB1" w:rsidRPr="00FD7FB1" w:rsidRDefault="00FD7FB1" w:rsidP="00EB0A9A">
            <w:pPr>
              <w:bidi w:val="0"/>
              <w:jc w:val="center"/>
              <w:rPr>
                <w:sz w:val="28"/>
                <w:szCs w:val="28"/>
                <w:lang w:bidi="ar-JO"/>
              </w:rPr>
            </w:pPr>
          </w:p>
        </w:tc>
        <w:tc>
          <w:tcPr>
            <w:tcW w:w="1701" w:type="dxa"/>
          </w:tcPr>
          <w:p w:rsidR="00FD7FB1" w:rsidRPr="00FD7FB1" w:rsidRDefault="00FD7FB1" w:rsidP="00EB0A9A">
            <w:pPr>
              <w:bidi w:val="0"/>
              <w:jc w:val="center"/>
              <w:rPr>
                <w:sz w:val="28"/>
                <w:szCs w:val="28"/>
                <w:lang w:bidi="ar-JO"/>
              </w:rPr>
            </w:pPr>
          </w:p>
        </w:tc>
        <w:tc>
          <w:tcPr>
            <w:tcW w:w="1701" w:type="dxa"/>
          </w:tcPr>
          <w:p w:rsidR="00FD7FB1" w:rsidRPr="00FD7FB1" w:rsidRDefault="00FD7FB1" w:rsidP="00EB0A9A">
            <w:pPr>
              <w:bidi w:val="0"/>
              <w:jc w:val="center"/>
              <w:rPr>
                <w:sz w:val="28"/>
                <w:szCs w:val="28"/>
                <w:lang w:bidi="ar-JO"/>
              </w:rPr>
            </w:pPr>
          </w:p>
        </w:tc>
        <w:tc>
          <w:tcPr>
            <w:tcW w:w="1701" w:type="dxa"/>
          </w:tcPr>
          <w:p w:rsidR="00FD7FB1" w:rsidRPr="00FD7FB1" w:rsidRDefault="00FD7FB1" w:rsidP="00EB0A9A">
            <w:pPr>
              <w:bidi w:val="0"/>
              <w:jc w:val="center"/>
              <w:rPr>
                <w:sz w:val="28"/>
                <w:szCs w:val="28"/>
                <w:lang w:bidi="ar-JO"/>
              </w:rPr>
            </w:pPr>
          </w:p>
        </w:tc>
      </w:tr>
      <w:tr w:rsidR="00FD7FB1" w:rsidTr="00EB0A9A">
        <w:tc>
          <w:tcPr>
            <w:tcW w:w="2836" w:type="dxa"/>
          </w:tcPr>
          <w:p w:rsidR="00FD7FB1" w:rsidRPr="00034575" w:rsidRDefault="00FD7FB1" w:rsidP="00EB0A9A">
            <w:pPr>
              <w:bidi w:val="0"/>
              <w:rPr>
                <w:sz w:val="28"/>
                <w:szCs w:val="28"/>
                <w:lang w:bidi="ar-JO"/>
              </w:rPr>
            </w:pPr>
            <w:r w:rsidRPr="00034575">
              <w:rPr>
                <w:sz w:val="28"/>
                <w:szCs w:val="28"/>
                <w:lang w:bidi="ar-JO"/>
              </w:rPr>
              <w:t>401-600 Kg</w:t>
            </w:r>
          </w:p>
        </w:tc>
        <w:tc>
          <w:tcPr>
            <w:tcW w:w="1701" w:type="dxa"/>
          </w:tcPr>
          <w:p w:rsidR="00FD7FB1" w:rsidRPr="00FD7FB1" w:rsidRDefault="00FD7FB1" w:rsidP="00EB0A9A">
            <w:pPr>
              <w:bidi w:val="0"/>
              <w:jc w:val="center"/>
              <w:rPr>
                <w:sz w:val="28"/>
                <w:szCs w:val="28"/>
                <w:lang w:bidi="ar-JO"/>
              </w:rPr>
            </w:pPr>
          </w:p>
        </w:tc>
        <w:tc>
          <w:tcPr>
            <w:tcW w:w="1559" w:type="dxa"/>
          </w:tcPr>
          <w:p w:rsidR="00FD7FB1" w:rsidRPr="00FD7FB1" w:rsidRDefault="00FD7FB1" w:rsidP="00EB0A9A">
            <w:pPr>
              <w:bidi w:val="0"/>
              <w:jc w:val="center"/>
              <w:rPr>
                <w:sz w:val="28"/>
                <w:szCs w:val="28"/>
                <w:lang w:bidi="ar-JO"/>
              </w:rPr>
            </w:pPr>
          </w:p>
        </w:tc>
        <w:tc>
          <w:tcPr>
            <w:tcW w:w="1701" w:type="dxa"/>
          </w:tcPr>
          <w:p w:rsidR="00FD7FB1" w:rsidRPr="00FD7FB1" w:rsidRDefault="00FD7FB1" w:rsidP="00EB0A9A">
            <w:pPr>
              <w:bidi w:val="0"/>
              <w:jc w:val="center"/>
              <w:rPr>
                <w:sz w:val="28"/>
                <w:szCs w:val="28"/>
                <w:lang w:bidi="ar-JO"/>
              </w:rPr>
            </w:pPr>
          </w:p>
        </w:tc>
        <w:tc>
          <w:tcPr>
            <w:tcW w:w="1701" w:type="dxa"/>
          </w:tcPr>
          <w:p w:rsidR="00FD7FB1" w:rsidRPr="00FD7FB1" w:rsidRDefault="00FD7FB1" w:rsidP="00EB0A9A">
            <w:pPr>
              <w:bidi w:val="0"/>
              <w:jc w:val="center"/>
              <w:rPr>
                <w:sz w:val="28"/>
                <w:szCs w:val="28"/>
                <w:lang w:bidi="ar-JO"/>
              </w:rPr>
            </w:pPr>
          </w:p>
        </w:tc>
        <w:tc>
          <w:tcPr>
            <w:tcW w:w="1701" w:type="dxa"/>
          </w:tcPr>
          <w:p w:rsidR="00FD7FB1" w:rsidRPr="00FD7FB1" w:rsidRDefault="00FD7FB1" w:rsidP="00EB0A9A">
            <w:pPr>
              <w:bidi w:val="0"/>
              <w:jc w:val="center"/>
              <w:rPr>
                <w:sz w:val="28"/>
                <w:szCs w:val="28"/>
                <w:lang w:bidi="ar-JO"/>
              </w:rPr>
            </w:pPr>
          </w:p>
        </w:tc>
      </w:tr>
      <w:tr w:rsidR="00FD7FB1" w:rsidTr="00EB0A9A">
        <w:tc>
          <w:tcPr>
            <w:tcW w:w="2836" w:type="dxa"/>
          </w:tcPr>
          <w:p w:rsidR="00FD7FB1" w:rsidRPr="00034575" w:rsidRDefault="00FD7FB1" w:rsidP="00EB0A9A">
            <w:pPr>
              <w:bidi w:val="0"/>
              <w:rPr>
                <w:sz w:val="28"/>
                <w:szCs w:val="28"/>
                <w:lang w:bidi="ar-JO"/>
              </w:rPr>
            </w:pPr>
            <w:r w:rsidRPr="00034575">
              <w:rPr>
                <w:sz w:val="28"/>
                <w:szCs w:val="28"/>
                <w:lang w:bidi="ar-JO"/>
              </w:rPr>
              <w:t>601-800 Kg</w:t>
            </w:r>
          </w:p>
        </w:tc>
        <w:tc>
          <w:tcPr>
            <w:tcW w:w="1701" w:type="dxa"/>
          </w:tcPr>
          <w:p w:rsidR="00FD7FB1" w:rsidRPr="00FD7FB1" w:rsidRDefault="00FD7FB1" w:rsidP="00EB0A9A">
            <w:pPr>
              <w:bidi w:val="0"/>
              <w:jc w:val="center"/>
              <w:rPr>
                <w:sz w:val="28"/>
                <w:szCs w:val="28"/>
                <w:lang w:bidi="ar-JO"/>
              </w:rPr>
            </w:pPr>
          </w:p>
        </w:tc>
        <w:tc>
          <w:tcPr>
            <w:tcW w:w="1559" w:type="dxa"/>
          </w:tcPr>
          <w:p w:rsidR="00FD7FB1" w:rsidRPr="00FD7FB1" w:rsidRDefault="00FD7FB1" w:rsidP="00EB0A9A">
            <w:pPr>
              <w:bidi w:val="0"/>
              <w:jc w:val="center"/>
              <w:rPr>
                <w:sz w:val="28"/>
                <w:szCs w:val="28"/>
                <w:lang w:bidi="ar-JO"/>
              </w:rPr>
            </w:pPr>
          </w:p>
        </w:tc>
        <w:tc>
          <w:tcPr>
            <w:tcW w:w="1701" w:type="dxa"/>
          </w:tcPr>
          <w:p w:rsidR="00FD7FB1" w:rsidRPr="00FD7FB1" w:rsidRDefault="00FD7FB1" w:rsidP="00EB0A9A">
            <w:pPr>
              <w:bidi w:val="0"/>
              <w:jc w:val="center"/>
              <w:rPr>
                <w:sz w:val="28"/>
                <w:szCs w:val="28"/>
                <w:lang w:bidi="ar-JO"/>
              </w:rPr>
            </w:pPr>
          </w:p>
        </w:tc>
        <w:tc>
          <w:tcPr>
            <w:tcW w:w="1701" w:type="dxa"/>
          </w:tcPr>
          <w:p w:rsidR="00FD7FB1" w:rsidRPr="00FD7FB1" w:rsidRDefault="00FD7FB1" w:rsidP="00EB0A9A">
            <w:pPr>
              <w:bidi w:val="0"/>
              <w:jc w:val="center"/>
              <w:rPr>
                <w:sz w:val="28"/>
                <w:szCs w:val="28"/>
                <w:lang w:bidi="ar-JO"/>
              </w:rPr>
            </w:pPr>
          </w:p>
        </w:tc>
        <w:tc>
          <w:tcPr>
            <w:tcW w:w="1701" w:type="dxa"/>
          </w:tcPr>
          <w:p w:rsidR="00FD7FB1" w:rsidRPr="00FD7FB1" w:rsidRDefault="00FD7FB1" w:rsidP="00EB0A9A">
            <w:pPr>
              <w:bidi w:val="0"/>
              <w:jc w:val="center"/>
              <w:rPr>
                <w:sz w:val="28"/>
                <w:szCs w:val="28"/>
                <w:lang w:bidi="ar-JO"/>
              </w:rPr>
            </w:pPr>
          </w:p>
        </w:tc>
      </w:tr>
      <w:tr w:rsidR="00FD7FB1" w:rsidTr="00EB0A9A">
        <w:tc>
          <w:tcPr>
            <w:tcW w:w="2836" w:type="dxa"/>
          </w:tcPr>
          <w:p w:rsidR="00FD7FB1" w:rsidRPr="00034575" w:rsidRDefault="00FD7FB1" w:rsidP="00EB0A9A">
            <w:pPr>
              <w:bidi w:val="0"/>
              <w:rPr>
                <w:sz w:val="28"/>
                <w:szCs w:val="28"/>
                <w:lang w:bidi="ar-JO"/>
              </w:rPr>
            </w:pPr>
            <w:r w:rsidRPr="00034575">
              <w:rPr>
                <w:sz w:val="28"/>
                <w:szCs w:val="28"/>
                <w:lang w:bidi="ar-JO"/>
              </w:rPr>
              <w:t>801-1000 Kg</w:t>
            </w:r>
          </w:p>
        </w:tc>
        <w:tc>
          <w:tcPr>
            <w:tcW w:w="1701" w:type="dxa"/>
          </w:tcPr>
          <w:p w:rsidR="00FD7FB1" w:rsidRPr="00FD7FB1" w:rsidRDefault="00FD7FB1" w:rsidP="00EB0A9A">
            <w:pPr>
              <w:bidi w:val="0"/>
              <w:jc w:val="center"/>
              <w:rPr>
                <w:sz w:val="28"/>
                <w:szCs w:val="28"/>
                <w:lang w:bidi="ar-JO"/>
              </w:rPr>
            </w:pPr>
          </w:p>
        </w:tc>
        <w:tc>
          <w:tcPr>
            <w:tcW w:w="1559" w:type="dxa"/>
          </w:tcPr>
          <w:p w:rsidR="00FD7FB1" w:rsidRPr="00FD7FB1" w:rsidRDefault="00FD7FB1" w:rsidP="00EB0A9A">
            <w:pPr>
              <w:bidi w:val="0"/>
              <w:jc w:val="center"/>
              <w:rPr>
                <w:sz w:val="28"/>
                <w:szCs w:val="28"/>
                <w:lang w:bidi="ar-JO"/>
              </w:rPr>
            </w:pPr>
          </w:p>
        </w:tc>
        <w:tc>
          <w:tcPr>
            <w:tcW w:w="1701" w:type="dxa"/>
          </w:tcPr>
          <w:p w:rsidR="00FD7FB1" w:rsidRPr="00FD7FB1" w:rsidRDefault="00FD7FB1" w:rsidP="00EB0A9A">
            <w:pPr>
              <w:bidi w:val="0"/>
              <w:jc w:val="center"/>
              <w:rPr>
                <w:sz w:val="28"/>
                <w:szCs w:val="28"/>
                <w:lang w:bidi="ar-JO"/>
              </w:rPr>
            </w:pPr>
          </w:p>
        </w:tc>
        <w:tc>
          <w:tcPr>
            <w:tcW w:w="1701" w:type="dxa"/>
          </w:tcPr>
          <w:p w:rsidR="00FD7FB1" w:rsidRPr="00FD7FB1" w:rsidRDefault="00FD7FB1" w:rsidP="00EB0A9A">
            <w:pPr>
              <w:bidi w:val="0"/>
              <w:jc w:val="center"/>
              <w:rPr>
                <w:sz w:val="28"/>
                <w:szCs w:val="28"/>
                <w:lang w:bidi="ar-JO"/>
              </w:rPr>
            </w:pPr>
          </w:p>
        </w:tc>
        <w:tc>
          <w:tcPr>
            <w:tcW w:w="1701" w:type="dxa"/>
          </w:tcPr>
          <w:p w:rsidR="00FD7FB1" w:rsidRPr="00FD7FB1" w:rsidRDefault="00FD7FB1" w:rsidP="00EB0A9A">
            <w:pPr>
              <w:bidi w:val="0"/>
              <w:jc w:val="center"/>
              <w:rPr>
                <w:sz w:val="28"/>
                <w:szCs w:val="28"/>
                <w:lang w:bidi="ar-JO"/>
              </w:rPr>
            </w:pPr>
          </w:p>
        </w:tc>
      </w:tr>
      <w:tr w:rsidR="00FD7FB1" w:rsidTr="00EB0A9A">
        <w:tc>
          <w:tcPr>
            <w:tcW w:w="2836" w:type="dxa"/>
          </w:tcPr>
          <w:p w:rsidR="00FD7FB1" w:rsidRPr="002044CE" w:rsidRDefault="00523FEA" w:rsidP="00EB0A9A">
            <w:pPr>
              <w:bidi w:val="0"/>
              <w:rPr>
                <w:sz w:val="26"/>
                <w:szCs w:val="26"/>
                <w:lang w:bidi="ar-JO"/>
              </w:rPr>
            </w:pPr>
            <w:r>
              <w:rPr>
                <w:sz w:val="26"/>
                <w:szCs w:val="26"/>
                <w:lang w:bidi="ar-JO"/>
              </w:rPr>
              <w:t>1001 Kg and above</w:t>
            </w:r>
          </w:p>
        </w:tc>
        <w:tc>
          <w:tcPr>
            <w:tcW w:w="1701" w:type="dxa"/>
          </w:tcPr>
          <w:p w:rsidR="00FD7FB1" w:rsidRPr="00FD7FB1" w:rsidRDefault="00FD7FB1" w:rsidP="00EB0A9A">
            <w:pPr>
              <w:bidi w:val="0"/>
              <w:jc w:val="center"/>
              <w:rPr>
                <w:sz w:val="28"/>
                <w:szCs w:val="28"/>
                <w:lang w:bidi="ar-JO"/>
              </w:rPr>
            </w:pPr>
          </w:p>
        </w:tc>
        <w:tc>
          <w:tcPr>
            <w:tcW w:w="1559" w:type="dxa"/>
          </w:tcPr>
          <w:p w:rsidR="00FD7FB1" w:rsidRPr="00FD7FB1" w:rsidRDefault="00FD7FB1" w:rsidP="00EB0A9A">
            <w:pPr>
              <w:bidi w:val="0"/>
              <w:jc w:val="center"/>
              <w:rPr>
                <w:sz w:val="28"/>
                <w:szCs w:val="28"/>
                <w:lang w:bidi="ar-JO"/>
              </w:rPr>
            </w:pPr>
          </w:p>
        </w:tc>
        <w:tc>
          <w:tcPr>
            <w:tcW w:w="1701" w:type="dxa"/>
          </w:tcPr>
          <w:p w:rsidR="00FD7FB1" w:rsidRPr="00FD7FB1" w:rsidRDefault="00FD7FB1" w:rsidP="00EB0A9A">
            <w:pPr>
              <w:bidi w:val="0"/>
              <w:jc w:val="center"/>
              <w:rPr>
                <w:sz w:val="28"/>
                <w:szCs w:val="28"/>
                <w:lang w:bidi="ar-JO"/>
              </w:rPr>
            </w:pPr>
          </w:p>
        </w:tc>
        <w:tc>
          <w:tcPr>
            <w:tcW w:w="1701" w:type="dxa"/>
          </w:tcPr>
          <w:p w:rsidR="00FD7FB1" w:rsidRPr="00FD7FB1" w:rsidRDefault="00FD7FB1" w:rsidP="00EB0A9A">
            <w:pPr>
              <w:bidi w:val="0"/>
              <w:jc w:val="center"/>
              <w:rPr>
                <w:sz w:val="28"/>
                <w:szCs w:val="28"/>
                <w:lang w:bidi="ar-JO"/>
              </w:rPr>
            </w:pPr>
          </w:p>
        </w:tc>
        <w:tc>
          <w:tcPr>
            <w:tcW w:w="1701" w:type="dxa"/>
          </w:tcPr>
          <w:p w:rsidR="00FD7FB1" w:rsidRPr="00FD7FB1" w:rsidRDefault="00FD7FB1" w:rsidP="00EB0A9A">
            <w:pPr>
              <w:bidi w:val="0"/>
              <w:jc w:val="center"/>
              <w:rPr>
                <w:sz w:val="28"/>
                <w:szCs w:val="28"/>
                <w:lang w:bidi="ar-JO"/>
              </w:rPr>
            </w:pPr>
          </w:p>
        </w:tc>
      </w:tr>
      <w:tr w:rsidR="00A546E9" w:rsidTr="00A546E9">
        <w:tc>
          <w:tcPr>
            <w:tcW w:w="2836" w:type="dxa"/>
          </w:tcPr>
          <w:p w:rsidR="00A546E9" w:rsidRDefault="00A546E9" w:rsidP="00EB0A9A">
            <w:pPr>
              <w:bidi w:val="0"/>
              <w:rPr>
                <w:sz w:val="26"/>
                <w:szCs w:val="26"/>
                <w:lang w:bidi="ar-JO"/>
              </w:rPr>
            </w:pPr>
            <w:r>
              <w:rPr>
                <w:sz w:val="26"/>
                <w:szCs w:val="26"/>
                <w:lang w:bidi="ar-JO"/>
              </w:rPr>
              <w:t>AOG</w:t>
            </w:r>
          </w:p>
        </w:tc>
        <w:tc>
          <w:tcPr>
            <w:tcW w:w="8363" w:type="dxa"/>
            <w:gridSpan w:val="5"/>
          </w:tcPr>
          <w:p w:rsidR="00A546E9" w:rsidRPr="00FD7FB1" w:rsidRDefault="00A546E9" w:rsidP="00EB0A9A">
            <w:pPr>
              <w:bidi w:val="0"/>
              <w:jc w:val="center"/>
              <w:rPr>
                <w:sz w:val="28"/>
                <w:szCs w:val="28"/>
                <w:lang w:bidi="ar-JO"/>
              </w:rPr>
            </w:pPr>
          </w:p>
        </w:tc>
      </w:tr>
      <w:tr w:rsidR="00A546E9" w:rsidTr="00A546E9">
        <w:tc>
          <w:tcPr>
            <w:tcW w:w="2836" w:type="dxa"/>
          </w:tcPr>
          <w:p w:rsidR="00A546E9" w:rsidRDefault="00A546E9" w:rsidP="00EB0A9A">
            <w:pPr>
              <w:bidi w:val="0"/>
              <w:rPr>
                <w:sz w:val="26"/>
                <w:szCs w:val="26"/>
                <w:lang w:bidi="ar-JO"/>
              </w:rPr>
            </w:pPr>
            <w:r>
              <w:rPr>
                <w:sz w:val="26"/>
                <w:szCs w:val="26"/>
                <w:lang w:bidi="ar-JO"/>
              </w:rPr>
              <w:t>HAZMAT</w:t>
            </w:r>
          </w:p>
        </w:tc>
        <w:tc>
          <w:tcPr>
            <w:tcW w:w="8363" w:type="dxa"/>
            <w:gridSpan w:val="5"/>
          </w:tcPr>
          <w:p w:rsidR="00A546E9" w:rsidRPr="00FD7FB1" w:rsidRDefault="00A546E9" w:rsidP="00EB0A9A">
            <w:pPr>
              <w:bidi w:val="0"/>
              <w:jc w:val="center"/>
              <w:rPr>
                <w:sz w:val="28"/>
                <w:szCs w:val="28"/>
                <w:lang w:bidi="ar-JO"/>
              </w:rPr>
            </w:pPr>
          </w:p>
        </w:tc>
      </w:tr>
    </w:tbl>
    <w:p w:rsidR="004E77A8" w:rsidRPr="003D5FCD" w:rsidRDefault="004E77A8" w:rsidP="004E77A8">
      <w:pPr>
        <w:bidi w:val="0"/>
        <w:jc w:val="center"/>
        <w:rPr>
          <w:b/>
          <w:bCs/>
          <w:sz w:val="32"/>
          <w:szCs w:val="32"/>
          <w:u w:val="single"/>
          <w:lang w:bidi="ar-JO"/>
        </w:rPr>
      </w:pPr>
    </w:p>
    <w:p w:rsidR="004E77A8" w:rsidRPr="00E13D0D" w:rsidRDefault="004E77A8" w:rsidP="004E77A8">
      <w:pPr>
        <w:bidi w:val="0"/>
        <w:jc w:val="both"/>
        <w:rPr>
          <w:sz w:val="28"/>
          <w:szCs w:val="28"/>
          <w:lang w:bidi="ar-JO"/>
        </w:rPr>
      </w:pPr>
    </w:p>
    <w:p w:rsidR="004E77A8" w:rsidRDefault="004E77A8" w:rsidP="004E77A8">
      <w:pPr>
        <w:bidi w:val="0"/>
        <w:jc w:val="both"/>
        <w:rPr>
          <w:sz w:val="28"/>
          <w:szCs w:val="28"/>
          <w:lang w:bidi="ar-JO"/>
        </w:rPr>
      </w:pPr>
    </w:p>
    <w:p w:rsidR="004E77A8" w:rsidRDefault="004E77A8" w:rsidP="004E77A8">
      <w:pPr>
        <w:bidi w:val="0"/>
        <w:jc w:val="both"/>
        <w:rPr>
          <w:sz w:val="28"/>
          <w:szCs w:val="28"/>
          <w:lang w:bidi="ar-JO"/>
        </w:rPr>
      </w:pPr>
    </w:p>
    <w:p w:rsidR="004E77A8" w:rsidRDefault="004E77A8" w:rsidP="004E77A8">
      <w:pPr>
        <w:bidi w:val="0"/>
        <w:jc w:val="both"/>
        <w:rPr>
          <w:sz w:val="28"/>
          <w:szCs w:val="28"/>
          <w:lang w:bidi="ar-JO"/>
        </w:rPr>
      </w:pPr>
    </w:p>
    <w:p w:rsidR="004E77A8" w:rsidRDefault="004E77A8" w:rsidP="004E77A8">
      <w:pPr>
        <w:bidi w:val="0"/>
        <w:jc w:val="both"/>
        <w:rPr>
          <w:sz w:val="28"/>
          <w:szCs w:val="28"/>
          <w:lang w:bidi="ar-JO"/>
        </w:rPr>
      </w:pPr>
    </w:p>
    <w:p w:rsidR="004E77A8" w:rsidRDefault="004E77A8" w:rsidP="004E77A8">
      <w:pPr>
        <w:bidi w:val="0"/>
        <w:jc w:val="both"/>
        <w:rPr>
          <w:sz w:val="28"/>
          <w:szCs w:val="28"/>
          <w:lang w:bidi="ar-JO"/>
        </w:rPr>
      </w:pPr>
    </w:p>
    <w:p w:rsidR="004E77A8" w:rsidRDefault="004E77A8" w:rsidP="004E77A8">
      <w:pPr>
        <w:bidi w:val="0"/>
        <w:jc w:val="both"/>
        <w:rPr>
          <w:sz w:val="28"/>
          <w:szCs w:val="28"/>
          <w:lang w:bidi="ar-JO"/>
        </w:rPr>
      </w:pPr>
    </w:p>
    <w:p w:rsidR="004E77A8" w:rsidRDefault="004E77A8" w:rsidP="004E77A8">
      <w:pPr>
        <w:bidi w:val="0"/>
        <w:jc w:val="both"/>
        <w:rPr>
          <w:sz w:val="28"/>
          <w:szCs w:val="28"/>
          <w:lang w:bidi="ar-JO"/>
        </w:rPr>
      </w:pPr>
    </w:p>
    <w:p w:rsidR="004E77A8" w:rsidRDefault="004E77A8" w:rsidP="004E77A8">
      <w:pPr>
        <w:bidi w:val="0"/>
        <w:jc w:val="both"/>
        <w:rPr>
          <w:sz w:val="28"/>
          <w:szCs w:val="28"/>
          <w:lang w:bidi="ar-JO"/>
        </w:rPr>
      </w:pPr>
    </w:p>
    <w:p w:rsidR="004E77A8" w:rsidRDefault="004E77A8" w:rsidP="004E77A8">
      <w:pPr>
        <w:bidi w:val="0"/>
        <w:jc w:val="both"/>
        <w:rPr>
          <w:sz w:val="28"/>
          <w:szCs w:val="28"/>
          <w:lang w:bidi="ar-JO"/>
        </w:rPr>
      </w:pPr>
    </w:p>
    <w:p w:rsidR="00FD7FB1" w:rsidRDefault="00FD7FB1" w:rsidP="004E77A8">
      <w:pPr>
        <w:bidi w:val="0"/>
        <w:jc w:val="center"/>
        <w:rPr>
          <w:sz w:val="28"/>
          <w:szCs w:val="28"/>
          <w:lang w:bidi="ar-JO"/>
        </w:rPr>
      </w:pPr>
    </w:p>
    <w:p w:rsidR="00FD7FB1" w:rsidRDefault="00FD7FB1" w:rsidP="00FD7FB1">
      <w:pPr>
        <w:bidi w:val="0"/>
        <w:jc w:val="center"/>
        <w:rPr>
          <w:sz w:val="28"/>
          <w:szCs w:val="28"/>
          <w:lang w:bidi="ar-JO"/>
        </w:rPr>
      </w:pPr>
    </w:p>
    <w:p w:rsidR="00523FEA" w:rsidRDefault="00523FEA" w:rsidP="00523FEA">
      <w:pPr>
        <w:bidi w:val="0"/>
        <w:jc w:val="center"/>
        <w:rPr>
          <w:sz w:val="28"/>
          <w:szCs w:val="28"/>
          <w:lang w:bidi="ar-JO"/>
        </w:rPr>
      </w:pPr>
    </w:p>
    <w:p w:rsidR="00523FEA" w:rsidRDefault="00523FEA" w:rsidP="00523FEA">
      <w:pPr>
        <w:bidi w:val="0"/>
        <w:jc w:val="center"/>
        <w:rPr>
          <w:sz w:val="28"/>
          <w:szCs w:val="28"/>
          <w:lang w:bidi="ar-JO"/>
        </w:rPr>
      </w:pPr>
    </w:p>
    <w:p w:rsidR="004E77A8" w:rsidRDefault="004E77A8" w:rsidP="00FD7FB1">
      <w:pPr>
        <w:bidi w:val="0"/>
        <w:jc w:val="center"/>
        <w:rPr>
          <w:b/>
          <w:bCs/>
          <w:sz w:val="32"/>
          <w:szCs w:val="32"/>
          <w:u w:val="single"/>
          <w:lang w:bidi="ar-JO"/>
        </w:rPr>
      </w:pPr>
      <w:r w:rsidRPr="003D5FCD">
        <w:rPr>
          <w:b/>
          <w:bCs/>
          <w:sz w:val="32"/>
          <w:szCs w:val="32"/>
          <w:u w:val="single"/>
          <w:lang w:bidi="ar-JO"/>
        </w:rPr>
        <w:lastRenderedPageBreak/>
        <w:t xml:space="preserve">Airfreight Inland Transportation </w:t>
      </w:r>
      <w:r>
        <w:rPr>
          <w:b/>
          <w:bCs/>
          <w:sz w:val="32"/>
          <w:szCs w:val="32"/>
          <w:u w:val="single"/>
          <w:lang w:bidi="ar-JO"/>
        </w:rPr>
        <w:t>–</w:t>
      </w:r>
      <w:r w:rsidRPr="003D5FCD">
        <w:rPr>
          <w:b/>
          <w:bCs/>
          <w:sz w:val="32"/>
          <w:szCs w:val="32"/>
          <w:u w:val="single"/>
          <w:lang w:bidi="ar-JO"/>
        </w:rPr>
        <w:t xml:space="preserve"> </w:t>
      </w:r>
      <w:r>
        <w:rPr>
          <w:b/>
          <w:bCs/>
          <w:sz w:val="32"/>
          <w:szCs w:val="32"/>
          <w:u w:val="single"/>
          <w:lang w:bidi="ar-JO"/>
        </w:rPr>
        <w:t>AFRICA</w:t>
      </w:r>
    </w:p>
    <w:tbl>
      <w:tblPr>
        <w:tblStyle w:val="TableGrid"/>
        <w:tblW w:w="11199" w:type="dxa"/>
        <w:tblInd w:w="-1310" w:type="dxa"/>
        <w:tblLayout w:type="fixed"/>
        <w:tblLook w:val="04A0" w:firstRow="1" w:lastRow="0" w:firstColumn="1" w:lastColumn="0" w:noHBand="0" w:noVBand="1"/>
      </w:tblPr>
      <w:tblGrid>
        <w:gridCol w:w="2836"/>
        <w:gridCol w:w="1701"/>
        <w:gridCol w:w="1559"/>
        <w:gridCol w:w="1701"/>
        <w:gridCol w:w="1701"/>
        <w:gridCol w:w="1701"/>
      </w:tblGrid>
      <w:tr w:rsidR="004E77A8" w:rsidTr="00EB0A9A">
        <w:tc>
          <w:tcPr>
            <w:tcW w:w="2836" w:type="dxa"/>
          </w:tcPr>
          <w:p w:rsidR="004E77A8" w:rsidRPr="003D5FCD" w:rsidRDefault="004E77A8" w:rsidP="00EB0A9A">
            <w:pPr>
              <w:bidi w:val="0"/>
              <w:jc w:val="center"/>
              <w:rPr>
                <w:sz w:val="28"/>
                <w:szCs w:val="28"/>
                <w:lang w:bidi="ar-JO"/>
              </w:rPr>
            </w:pPr>
            <w:r w:rsidRPr="003D5FCD">
              <w:rPr>
                <w:sz w:val="28"/>
                <w:szCs w:val="28"/>
                <w:lang w:bidi="ar-JO"/>
              </w:rPr>
              <w:t>Description</w:t>
            </w:r>
          </w:p>
        </w:tc>
        <w:tc>
          <w:tcPr>
            <w:tcW w:w="1701" w:type="dxa"/>
          </w:tcPr>
          <w:p w:rsidR="004E77A8" w:rsidRPr="003D5FCD" w:rsidRDefault="004E77A8" w:rsidP="00EB0A9A">
            <w:pPr>
              <w:bidi w:val="0"/>
              <w:jc w:val="center"/>
              <w:rPr>
                <w:sz w:val="28"/>
                <w:szCs w:val="28"/>
                <w:lang w:bidi="ar-JO"/>
              </w:rPr>
            </w:pPr>
            <w:r w:rsidRPr="003D5FCD">
              <w:rPr>
                <w:sz w:val="28"/>
                <w:szCs w:val="28"/>
                <w:lang w:bidi="ar-JO"/>
              </w:rPr>
              <w:t>Up to 50 Km</w:t>
            </w:r>
          </w:p>
        </w:tc>
        <w:tc>
          <w:tcPr>
            <w:tcW w:w="1559" w:type="dxa"/>
          </w:tcPr>
          <w:p w:rsidR="004E77A8" w:rsidRPr="003D5FCD" w:rsidRDefault="004E77A8" w:rsidP="00EB0A9A">
            <w:pPr>
              <w:bidi w:val="0"/>
              <w:jc w:val="center"/>
              <w:rPr>
                <w:sz w:val="28"/>
                <w:szCs w:val="28"/>
                <w:lang w:bidi="ar-JO"/>
              </w:rPr>
            </w:pPr>
            <w:r w:rsidRPr="003D5FCD">
              <w:rPr>
                <w:sz w:val="28"/>
                <w:szCs w:val="28"/>
                <w:lang w:bidi="ar-JO"/>
              </w:rPr>
              <w:t>51-100 Km</w:t>
            </w:r>
          </w:p>
        </w:tc>
        <w:tc>
          <w:tcPr>
            <w:tcW w:w="1701" w:type="dxa"/>
          </w:tcPr>
          <w:p w:rsidR="004E77A8" w:rsidRPr="003D5FCD" w:rsidRDefault="004E77A8" w:rsidP="00EB0A9A">
            <w:pPr>
              <w:bidi w:val="0"/>
              <w:jc w:val="center"/>
              <w:rPr>
                <w:sz w:val="28"/>
                <w:szCs w:val="28"/>
                <w:lang w:bidi="ar-JO"/>
              </w:rPr>
            </w:pPr>
            <w:r w:rsidRPr="003D5FCD">
              <w:rPr>
                <w:sz w:val="28"/>
                <w:szCs w:val="28"/>
                <w:lang w:bidi="ar-JO"/>
              </w:rPr>
              <w:t>101-250 Km</w:t>
            </w:r>
          </w:p>
        </w:tc>
        <w:tc>
          <w:tcPr>
            <w:tcW w:w="1701" w:type="dxa"/>
          </w:tcPr>
          <w:p w:rsidR="004E77A8" w:rsidRPr="003D5FCD" w:rsidRDefault="004E77A8" w:rsidP="00EB0A9A">
            <w:pPr>
              <w:bidi w:val="0"/>
              <w:jc w:val="center"/>
              <w:rPr>
                <w:sz w:val="28"/>
                <w:szCs w:val="28"/>
                <w:lang w:bidi="ar-JO"/>
              </w:rPr>
            </w:pPr>
            <w:r w:rsidRPr="003D5FCD">
              <w:rPr>
                <w:sz w:val="28"/>
                <w:szCs w:val="28"/>
                <w:lang w:bidi="ar-JO"/>
              </w:rPr>
              <w:t>251-500 Km</w:t>
            </w:r>
          </w:p>
        </w:tc>
        <w:tc>
          <w:tcPr>
            <w:tcW w:w="1701" w:type="dxa"/>
          </w:tcPr>
          <w:p w:rsidR="004E77A8" w:rsidRPr="003D5FCD" w:rsidRDefault="004E77A8" w:rsidP="00EB0A9A">
            <w:pPr>
              <w:bidi w:val="0"/>
              <w:jc w:val="center"/>
              <w:rPr>
                <w:sz w:val="28"/>
                <w:szCs w:val="28"/>
                <w:lang w:bidi="ar-JO"/>
              </w:rPr>
            </w:pPr>
            <w:r w:rsidRPr="003D5FCD">
              <w:rPr>
                <w:sz w:val="28"/>
                <w:szCs w:val="28"/>
                <w:lang w:bidi="ar-JO"/>
              </w:rPr>
              <w:t>501 Km and above</w:t>
            </w:r>
          </w:p>
        </w:tc>
      </w:tr>
      <w:tr w:rsidR="004E77A8" w:rsidTr="00EB0A9A">
        <w:tc>
          <w:tcPr>
            <w:tcW w:w="2836" w:type="dxa"/>
          </w:tcPr>
          <w:p w:rsidR="004E77A8" w:rsidRPr="00DD3418" w:rsidRDefault="004E77A8" w:rsidP="00EB0A9A">
            <w:pPr>
              <w:bidi w:val="0"/>
              <w:rPr>
                <w:sz w:val="28"/>
                <w:szCs w:val="28"/>
                <w:lang w:bidi="ar-JO"/>
              </w:rPr>
            </w:pPr>
            <w:r w:rsidRPr="00DD3418">
              <w:rPr>
                <w:sz w:val="28"/>
                <w:szCs w:val="28"/>
                <w:lang w:bidi="ar-JO"/>
              </w:rPr>
              <w:t>Up to 50 Kg</w:t>
            </w:r>
          </w:p>
        </w:tc>
        <w:tc>
          <w:tcPr>
            <w:tcW w:w="1701" w:type="dxa"/>
          </w:tcPr>
          <w:p w:rsidR="004E77A8" w:rsidRPr="00FD7FB1" w:rsidRDefault="004E77A8" w:rsidP="00EB0A9A">
            <w:pPr>
              <w:bidi w:val="0"/>
              <w:jc w:val="center"/>
              <w:rPr>
                <w:sz w:val="28"/>
                <w:szCs w:val="28"/>
                <w:lang w:bidi="ar-JO"/>
              </w:rPr>
            </w:pPr>
          </w:p>
        </w:tc>
        <w:tc>
          <w:tcPr>
            <w:tcW w:w="1559" w:type="dxa"/>
          </w:tcPr>
          <w:p w:rsidR="004E77A8" w:rsidRPr="00FD7FB1" w:rsidRDefault="004E77A8" w:rsidP="00EB0A9A">
            <w:pPr>
              <w:bidi w:val="0"/>
              <w:jc w:val="center"/>
              <w:rPr>
                <w:sz w:val="28"/>
                <w:szCs w:val="28"/>
                <w:lang w:bidi="ar-JO"/>
              </w:rPr>
            </w:pPr>
          </w:p>
        </w:tc>
        <w:tc>
          <w:tcPr>
            <w:tcW w:w="1701" w:type="dxa"/>
          </w:tcPr>
          <w:p w:rsidR="004E77A8" w:rsidRPr="00FD7FB1" w:rsidRDefault="004E77A8" w:rsidP="00EB0A9A">
            <w:pPr>
              <w:bidi w:val="0"/>
              <w:jc w:val="center"/>
              <w:rPr>
                <w:sz w:val="28"/>
                <w:szCs w:val="28"/>
                <w:lang w:bidi="ar-JO"/>
              </w:rPr>
            </w:pPr>
          </w:p>
        </w:tc>
        <w:tc>
          <w:tcPr>
            <w:tcW w:w="1701" w:type="dxa"/>
          </w:tcPr>
          <w:p w:rsidR="004E77A8" w:rsidRPr="00FD7FB1" w:rsidRDefault="004E77A8" w:rsidP="00EB0A9A">
            <w:pPr>
              <w:bidi w:val="0"/>
              <w:jc w:val="center"/>
              <w:rPr>
                <w:sz w:val="28"/>
                <w:szCs w:val="28"/>
                <w:lang w:bidi="ar-JO"/>
              </w:rPr>
            </w:pPr>
          </w:p>
        </w:tc>
        <w:tc>
          <w:tcPr>
            <w:tcW w:w="1701" w:type="dxa"/>
          </w:tcPr>
          <w:p w:rsidR="004E77A8" w:rsidRPr="00FD7FB1" w:rsidRDefault="004E77A8" w:rsidP="00EB0A9A">
            <w:pPr>
              <w:bidi w:val="0"/>
              <w:jc w:val="center"/>
              <w:rPr>
                <w:sz w:val="28"/>
                <w:szCs w:val="28"/>
                <w:lang w:bidi="ar-JO"/>
              </w:rPr>
            </w:pPr>
          </w:p>
        </w:tc>
      </w:tr>
      <w:tr w:rsidR="00FD7FB1" w:rsidTr="00EB0A9A">
        <w:tc>
          <w:tcPr>
            <w:tcW w:w="2836" w:type="dxa"/>
          </w:tcPr>
          <w:p w:rsidR="00FD7FB1" w:rsidRPr="00034575" w:rsidRDefault="00FD7FB1" w:rsidP="00EB0A9A">
            <w:pPr>
              <w:bidi w:val="0"/>
              <w:rPr>
                <w:sz w:val="28"/>
                <w:szCs w:val="28"/>
                <w:lang w:bidi="ar-JO"/>
              </w:rPr>
            </w:pPr>
            <w:r w:rsidRPr="00034575">
              <w:rPr>
                <w:sz w:val="28"/>
                <w:szCs w:val="28"/>
                <w:lang w:bidi="ar-JO"/>
              </w:rPr>
              <w:t>51-100 Kg</w:t>
            </w:r>
          </w:p>
        </w:tc>
        <w:tc>
          <w:tcPr>
            <w:tcW w:w="1701" w:type="dxa"/>
          </w:tcPr>
          <w:p w:rsidR="00FD7FB1" w:rsidRPr="00FD7FB1" w:rsidRDefault="00FD7FB1" w:rsidP="00EB0A9A">
            <w:pPr>
              <w:bidi w:val="0"/>
              <w:jc w:val="center"/>
              <w:rPr>
                <w:sz w:val="28"/>
                <w:szCs w:val="28"/>
                <w:lang w:bidi="ar-JO"/>
              </w:rPr>
            </w:pPr>
          </w:p>
        </w:tc>
        <w:tc>
          <w:tcPr>
            <w:tcW w:w="1559" w:type="dxa"/>
          </w:tcPr>
          <w:p w:rsidR="00FD7FB1" w:rsidRPr="00FD7FB1" w:rsidRDefault="00FD7FB1" w:rsidP="00EB0A9A">
            <w:pPr>
              <w:bidi w:val="0"/>
              <w:jc w:val="center"/>
              <w:rPr>
                <w:sz w:val="28"/>
                <w:szCs w:val="28"/>
                <w:lang w:bidi="ar-JO"/>
              </w:rPr>
            </w:pPr>
          </w:p>
        </w:tc>
        <w:tc>
          <w:tcPr>
            <w:tcW w:w="1701" w:type="dxa"/>
          </w:tcPr>
          <w:p w:rsidR="00FD7FB1" w:rsidRPr="00FD7FB1" w:rsidRDefault="00FD7FB1" w:rsidP="00EB0A9A">
            <w:pPr>
              <w:bidi w:val="0"/>
              <w:jc w:val="center"/>
              <w:rPr>
                <w:sz w:val="28"/>
                <w:szCs w:val="28"/>
                <w:lang w:bidi="ar-JO"/>
              </w:rPr>
            </w:pPr>
          </w:p>
        </w:tc>
        <w:tc>
          <w:tcPr>
            <w:tcW w:w="1701" w:type="dxa"/>
          </w:tcPr>
          <w:p w:rsidR="00FD7FB1" w:rsidRPr="00FD7FB1" w:rsidRDefault="00FD7FB1" w:rsidP="00EB0A9A">
            <w:pPr>
              <w:bidi w:val="0"/>
              <w:jc w:val="center"/>
              <w:rPr>
                <w:sz w:val="28"/>
                <w:szCs w:val="28"/>
                <w:lang w:bidi="ar-JO"/>
              </w:rPr>
            </w:pPr>
          </w:p>
        </w:tc>
        <w:tc>
          <w:tcPr>
            <w:tcW w:w="1701" w:type="dxa"/>
          </w:tcPr>
          <w:p w:rsidR="00FD7FB1" w:rsidRPr="00FD7FB1" w:rsidRDefault="00FD7FB1" w:rsidP="00EB0A9A">
            <w:pPr>
              <w:bidi w:val="0"/>
              <w:jc w:val="center"/>
              <w:rPr>
                <w:sz w:val="28"/>
                <w:szCs w:val="28"/>
                <w:lang w:bidi="ar-JO"/>
              </w:rPr>
            </w:pPr>
          </w:p>
        </w:tc>
      </w:tr>
      <w:tr w:rsidR="00FD7FB1" w:rsidTr="00EB0A9A">
        <w:tc>
          <w:tcPr>
            <w:tcW w:w="2836" w:type="dxa"/>
          </w:tcPr>
          <w:p w:rsidR="00FD7FB1" w:rsidRPr="00034575" w:rsidRDefault="00FD7FB1" w:rsidP="00EB0A9A">
            <w:pPr>
              <w:bidi w:val="0"/>
              <w:rPr>
                <w:sz w:val="28"/>
                <w:szCs w:val="28"/>
                <w:lang w:bidi="ar-JO"/>
              </w:rPr>
            </w:pPr>
            <w:r w:rsidRPr="00034575">
              <w:rPr>
                <w:sz w:val="28"/>
                <w:szCs w:val="28"/>
                <w:lang w:bidi="ar-JO"/>
              </w:rPr>
              <w:t>101-200 Kg</w:t>
            </w:r>
          </w:p>
        </w:tc>
        <w:tc>
          <w:tcPr>
            <w:tcW w:w="1701" w:type="dxa"/>
          </w:tcPr>
          <w:p w:rsidR="00FD7FB1" w:rsidRPr="00FD7FB1" w:rsidRDefault="00FD7FB1" w:rsidP="00EB0A9A">
            <w:pPr>
              <w:bidi w:val="0"/>
              <w:jc w:val="center"/>
              <w:rPr>
                <w:sz w:val="28"/>
                <w:szCs w:val="28"/>
                <w:lang w:bidi="ar-JO"/>
              </w:rPr>
            </w:pPr>
          </w:p>
        </w:tc>
        <w:tc>
          <w:tcPr>
            <w:tcW w:w="1559" w:type="dxa"/>
          </w:tcPr>
          <w:p w:rsidR="00FD7FB1" w:rsidRPr="00FD7FB1" w:rsidRDefault="00FD7FB1" w:rsidP="00EB0A9A">
            <w:pPr>
              <w:bidi w:val="0"/>
              <w:jc w:val="center"/>
              <w:rPr>
                <w:sz w:val="28"/>
                <w:szCs w:val="28"/>
                <w:lang w:bidi="ar-JO"/>
              </w:rPr>
            </w:pPr>
          </w:p>
        </w:tc>
        <w:tc>
          <w:tcPr>
            <w:tcW w:w="1701" w:type="dxa"/>
          </w:tcPr>
          <w:p w:rsidR="00FD7FB1" w:rsidRPr="00FD7FB1" w:rsidRDefault="00FD7FB1" w:rsidP="00EB0A9A">
            <w:pPr>
              <w:bidi w:val="0"/>
              <w:jc w:val="center"/>
              <w:rPr>
                <w:sz w:val="28"/>
                <w:szCs w:val="28"/>
                <w:lang w:bidi="ar-JO"/>
              </w:rPr>
            </w:pPr>
          </w:p>
        </w:tc>
        <w:tc>
          <w:tcPr>
            <w:tcW w:w="1701" w:type="dxa"/>
          </w:tcPr>
          <w:p w:rsidR="00FD7FB1" w:rsidRPr="00FD7FB1" w:rsidRDefault="00FD7FB1" w:rsidP="00EB0A9A">
            <w:pPr>
              <w:bidi w:val="0"/>
              <w:jc w:val="center"/>
              <w:rPr>
                <w:sz w:val="28"/>
                <w:szCs w:val="28"/>
                <w:lang w:bidi="ar-JO"/>
              </w:rPr>
            </w:pPr>
          </w:p>
        </w:tc>
        <w:tc>
          <w:tcPr>
            <w:tcW w:w="1701" w:type="dxa"/>
          </w:tcPr>
          <w:p w:rsidR="00FD7FB1" w:rsidRPr="00FD7FB1" w:rsidRDefault="00FD7FB1" w:rsidP="00EB0A9A">
            <w:pPr>
              <w:bidi w:val="0"/>
              <w:jc w:val="center"/>
              <w:rPr>
                <w:sz w:val="28"/>
                <w:szCs w:val="28"/>
                <w:lang w:bidi="ar-JO"/>
              </w:rPr>
            </w:pPr>
          </w:p>
        </w:tc>
      </w:tr>
      <w:tr w:rsidR="00FD7FB1" w:rsidTr="00EB0A9A">
        <w:tc>
          <w:tcPr>
            <w:tcW w:w="2836" w:type="dxa"/>
          </w:tcPr>
          <w:p w:rsidR="00FD7FB1" w:rsidRPr="00034575" w:rsidRDefault="00FD7FB1" w:rsidP="00EB0A9A">
            <w:pPr>
              <w:bidi w:val="0"/>
              <w:rPr>
                <w:sz w:val="28"/>
                <w:szCs w:val="28"/>
                <w:lang w:bidi="ar-JO"/>
              </w:rPr>
            </w:pPr>
            <w:r w:rsidRPr="00034575">
              <w:rPr>
                <w:sz w:val="28"/>
                <w:szCs w:val="28"/>
                <w:lang w:bidi="ar-JO"/>
              </w:rPr>
              <w:t>201-400 Kg</w:t>
            </w:r>
          </w:p>
        </w:tc>
        <w:tc>
          <w:tcPr>
            <w:tcW w:w="1701" w:type="dxa"/>
          </w:tcPr>
          <w:p w:rsidR="00FD7FB1" w:rsidRPr="00FD7FB1" w:rsidRDefault="00FD7FB1" w:rsidP="00EB0A9A">
            <w:pPr>
              <w:bidi w:val="0"/>
              <w:jc w:val="center"/>
              <w:rPr>
                <w:sz w:val="28"/>
                <w:szCs w:val="28"/>
                <w:lang w:bidi="ar-JO"/>
              </w:rPr>
            </w:pPr>
          </w:p>
        </w:tc>
        <w:tc>
          <w:tcPr>
            <w:tcW w:w="1559" w:type="dxa"/>
          </w:tcPr>
          <w:p w:rsidR="00FD7FB1" w:rsidRPr="00FD7FB1" w:rsidRDefault="00FD7FB1" w:rsidP="00EB0A9A">
            <w:pPr>
              <w:bidi w:val="0"/>
              <w:jc w:val="center"/>
              <w:rPr>
                <w:sz w:val="28"/>
                <w:szCs w:val="28"/>
                <w:lang w:bidi="ar-JO"/>
              </w:rPr>
            </w:pPr>
          </w:p>
        </w:tc>
        <w:tc>
          <w:tcPr>
            <w:tcW w:w="1701" w:type="dxa"/>
          </w:tcPr>
          <w:p w:rsidR="00FD7FB1" w:rsidRPr="00FD7FB1" w:rsidRDefault="00FD7FB1" w:rsidP="00EB0A9A">
            <w:pPr>
              <w:bidi w:val="0"/>
              <w:jc w:val="center"/>
              <w:rPr>
                <w:sz w:val="28"/>
                <w:szCs w:val="28"/>
                <w:lang w:bidi="ar-JO"/>
              </w:rPr>
            </w:pPr>
          </w:p>
        </w:tc>
        <w:tc>
          <w:tcPr>
            <w:tcW w:w="1701" w:type="dxa"/>
          </w:tcPr>
          <w:p w:rsidR="00FD7FB1" w:rsidRPr="00FD7FB1" w:rsidRDefault="00FD7FB1" w:rsidP="00EB0A9A">
            <w:pPr>
              <w:bidi w:val="0"/>
              <w:jc w:val="center"/>
              <w:rPr>
                <w:sz w:val="28"/>
                <w:szCs w:val="28"/>
                <w:lang w:bidi="ar-JO"/>
              </w:rPr>
            </w:pPr>
          </w:p>
        </w:tc>
        <w:tc>
          <w:tcPr>
            <w:tcW w:w="1701" w:type="dxa"/>
          </w:tcPr>
          <w:p w:rsidR="00FD7FB1" w:rsidRPr="00FD7FB1" w:rsidRDefault="00FD7FB1" w:rsidP="00EB0A9A">
            <w:pPr>
              <w:bidi w:val="0"/>
              <w:jc w:val="center"/>
              <w:rPr>
                <w:sz w:val="28"/>
                <w:szCs w:val="28"/>
                <w:lang w:bidi="ar-JO"/>
              </w:rPr>
            </w:pPr>
          </w:p>
        </w:tc>
      </w:tr>
      <w:tr w:rsidR="00FD7FB1" w:rsidTr="00EB0A9A">
        <w:tc>
          <w:tcPr>
            <w:tcW w:w="2836" w:type="dxa"/>
          </w:tcPr>
          <w:p w:rsidR="00FD7FB1" w:rsidRPr="00034575" w:rsidRDefault="00FD7FB1" w:rsidP="00EB0A9A">
            <w:pPr>
              <w:bidi w:val="0"/>
              <w:rPr>
                <w:sz w:val="28"/>
                <w:szCs w:val="28"/>
                <w:lang w:bidi="ar-JO"/>
              </w:rPr>
            </w:pPr>
            <w:r w:rsidRPr="00034575">
              <w:rPr>
                <w:sz w:val="28"/>
                <w:szCs w:val="28"/>
                <w:lang w:bidi="ar-JO"/>
              </w:rPr>
              <w:t>401-600 Kg</w:t>
            </w:r>
          </w:p>
        </w:tc>
        <w:tc>
          <w:tcPr>
            <w:tcW w:w="1701" w:type="dxa"/>
          </w:tcPr>
          <w:p w:rsidR="00FD7FB1" w:rsidRPr="00FD7FB1" w:rsidRDefault="00FD7FB1" w:rsidP="00EB0A9A">
            <w:pPr>
              <w:bidi w:val="0"/>
              <w:jc w:val="center"/>
              <w:rPr>
                <w:sz w:val="28"/>
                <w:szCs w:val="28"/>
                <w:lang w:bidi="ar-JO"/>
              </w:rPr>
            </w:pPr>
          </w:p>
        </w:tc>
        <w:tc>
          <w:tcPr>
            <w:tcW w:w="1559" w:type="dxa"/>
          </w:tcPr>
          <w:p w:rsidR="00FD7FB1" w:rsidRPr="00FD7FB1" w:rsidRDefault="00FD7FB1" w:rsidP="00EB0A9A">
            <w:pPr>
              <w:bidi w:val="0"/>
              <w:jc w:val="center"/>
              <w:rPr>
                <w:sz w:val="28"/>
                <w:szCs w:val="28"/>
                <w:lang w:bidi="ar-JO"/>
              </w:rPr>
            </w:pPr>
          </w:p>
        </w:tc>
        <w:tc>
          <w:tcPr>
            <w:tcW w:w="1701" w:type="dxa"/>
          </w:tcPr>
          <w:p w:rsidR="00FD7FB1" w:rsidRPr="00FD7FB1" w:rsidRDefault="00FD7FB1" w:rsidP="00EB0A9A">
            <w:pPr>
              <w:bidi w:val="0"/>
              <w:jc w:val="center"/>
              <w:rPr>
                <w:sz w:val="28"/>
                <w:szCs w:val="28"/>
                <w:lang w:bidi="ar-JO"/>
              </w:rPr>
            </w:pPr>
          </w:p>
        </w:tc>
        <w:tc>
          <w:tcPr>
            <w:tcW w:w="1701" w:type="dxa"/>
          </w:tcPr>
          <w:p w:rsidR="00FD7FB1" w:rsidRPr="00FD7FB1" w:rsidRDefault="00FD7FB1" w:rsidP="00EB0A9A">
            <w:pPr>
              <w:bidi w:val="0"/>
              <w:jc w:val="center"/>
              <w:rPr>
                <w:sz w:val="28"/>
                <w:szCs w:val="28"/>
                <w:lang w:bidi="ar-JO"/>
              </w:rPr>
            </w:pPr>
          </w:p>
        </w:tc>
        <w:tc>
          <w:tcPr>
            <w:tcW w:w="1701" w:type="dxa"/>
          </w:tcPr>
          <w:p w:rsidR="00FD7FB1" w:rsidRPr="00FD7FB1" w:rsidRDefault="00FD7FB1" w:rsidP="00EB0A9A">
            <w:pPr>
              <w:bidi w:val="0"/>
              <w:jc w:val="center"/>
              <w:rPr>
                <w:sz w:val="28"/>
                <w:szCs w:val="28"/>
                <w:lang w:bidi="ar-JO"/>
              </w:rPr>
            </w:pPr>
          </w:p>
        </w:tc>
      </w:tr>
      <w:tr w:rsidR="00FD7FB1" w:rsidTr="00EB0A9A">
        <w:tc>
          <w:tcPr>
            <w:tcW w:w="2836" w:type="dxa"/>
          </w:tcPr>
          <w:p w:rsidR="00FD7FB1" w:rsidRPr="00034575" w:rsidRDefault="00FD7FB1" w:rsidP="00EB0A9A">
            <w:pPr>
              <w:bidi w:val="0"/>
              <w:rPr>
                <w:sz w:val="28"/>
                <w:szCs w:val="28"/>
                <w:lang w:bidi="ar-JO"/>
              </w:rPr>
            </w:pPr>
            <w:r w:rsidRPr="00034575">
              <w:rPr>
                <w:sz w:val="28"/>
                <w:szCs w:val="28"/>
                <w:lang w:bidi="ar-JO"/>
              </w:rPr>
              <w:t>601-800 Kg</w:t>
            </w:r>
          </w:p>
        </w:tc>
        <w:tc>
          <w:tcPr>
            <w:tcW w:w="1701" w:type="dxa"/>
          </w:tcPr>
          <w:p w:rsidR="00FD7FB1" w:rsidRPr="00FD7FB1" w:rsidRDefault="00FD7FB1" w:rsidP="00EB0A9A">
            <w:pPr>
              <w:bidi w:val="0"/>
              <w:jc w:val="center"/>
              <w:rPr>
                <w:sz w:val="28"/>
                <w:szCs w:val="28"/>
                <w:lang w:bidi="ar-JO"/>
              </w:rPr>
            </w:pPr>
          </w:p>
        </w:tc>
        <w:tc>
          <w:tcPr>
            <w:tcW w:w="1559" w:type="dxa"/>
          </w:tcPr>
          <w:p w:rsidR="00FD7FB1" w:rsidRPr="00FD7FB1" w:rsidRDefault="00FD7FB1" w:rsidP="00EB0A9A">
            <w:pPr>
              <w:bidi w:val="0"/>
              <w:jc w:val="center"/>
              <w:rPr>
                <w:sz w:val="28"/>
                <w:szCs w:val="28"/>
                <w:lang w:bidi="ar-JO"/>
              </w:rPr>
            </w:pPr>
          </w:p>
        </w:tc>
        <w:tc>
          <w:tcPr>
            <w:tcW w:w="1701" w:type="dxa"/>
          </w:tcPr>
          <w:p w:rsidR="00FD7FB1" w:rsidRPr="00FD7FB1" w:rsidRDefault="00FD7FB1" w:rsidP="00EB0A9A">
            <w:pPr>
              <w:bidi w:val="0"/>
              <w:jc w:val="center"/>
              <w:rPr>
                <w:sz w:val="28"/>
                <w:szCs w:val="28"/>
                <w:lang w:bidi="ar-JO"/>
              </w:rPr>
            </w:pPr>
          </w:p>
        </w:tc>
        <w:tc>
          <w:tcPr>
            <w:tcW w:w="1701" w:type="dxa"/>
          </w:tcPr>
          <w:p w:rsidR="00FD7FB1" w:rsidRPr="00FD7FB1" w:rsidRDefault="00FD7FB1" w:rsidP="00EB0A9A">
            <w:pPr>
              <w:bidi w:val="0"/>
              <w:jc w:val="center"/>
              <w:rPr>
                <w:sz w:val="28"/>
                <w:szCs w:val="28"/>
                <w:lang w:bidi="ar-JO"/>
              </w:rPr>
            </w:pPr>
          </w:p>
        </w:tc>
        <w:tc>
          <w:tcPr>
            <w:tcW w:w="1701" w:type="dxa"/>
          </w:tcPr>
          <w:p w:rsidR="00FD7FB1" w:rsidRPr="00FD7FB1" w:rsidRDefault="00FD7FB1" w:rsidP="00EB0A9A">
            <w:pPr>
              <w:bidi w:val="0"/>
              <w:jc w:val="center"/>
              <w:rPr>
                <w:sz w:val="28"/>
                <w:szCs w:val="28"/>
                <w:lang w:bidi="ar-JO"/>
              </w:rPr>
            </w:pPr>
          </w:p>
        </w:tc>
      </w:tr>
      <w:tr w:rsidR="00FD7FB1" w:rsidTr="00EB0A9A">
        <w:tc>
          <w:tcPr>
            <w:tcW w:w="2836" w:type="dxa"/>
          </w:tcPr>
          <w:p w:rsidR="00FD7FB1" w:rsidRPr="00034575" w:rsidRDefault="00FD7FB1" w:rsidP="00EB0A9A">
            <w:pPr>
              <w:bidi w:val="0"/>
              <w:rPr>
                <w:sz w:val="28"/>
                <w:szCs w:val="28"/>
                <w:lang w:bidi="ar-JO"/>
              </w:rPr>
            </w:pPr>
            <w:r w:rsidRPr="00034575">
              <w:rPr>
                <w:sz w:val="28"/>
                <w:szCs w:val="28"/>
                <w:lang w:bidi="ar-JO"/>
              </w:rPr>
              <w:t>801-1000 Kg</w:t>
            </w:r>
          </w:p>
        </w:tc>
        <w:tc>
          <w:tcPr>
            <w:tcW w:w="1701" w:type="dxa"/>
          </w:tcPr>
          <w:p w:rsidR="00FD7FB1" w:rsidRPr="00FD7FB1" w:rsidRDefault="00FD7FB1" w:rsidP="00EB0A9A">
            <w:pPr>
              <w:bidi w:val="0"/>
              <w:jc w:val="center"/>
              <w:rPr>
                <w:sz w:val="28"/>
                <w:szCs w:val="28"/>
                <w:lang w:bidi="ar-JO"/>
              </w:rPr>
            </w:pPr>
          </w:p>
        </w:tc>
        <w:tc>
          <w:tcPr>
            <w:tcW w:w="1559" w:type="dxa"/>
          </w:tcPr>
          <w:p w:rsidR="00FD7FB1" w:rsidRPr="00FD7FB1" w:rsidRDefault="00FD7FB1" w:rsidP="00EB0A9A">
            <w:pPr>
              <w:bidi w:val="0"/>
              <w:jc w:val="center"/>
              <w:rPr>
                <w:sz w:val="28"/>
                <w:szCs w:val="28"/>
                <w:lang w:bidi="ar-JO"/>
              </w:rPr>
            </w:pPr>
          </w:p>
        </w:tc>
        <w:tc>
          <w:tcPr>
            <w:tcW w:w="1701" w:type="dxa"/>
          </w:tcPr>
          <w:p w:rsidR="00FD7FB1" w:rsidRPr="00FD7FB1" w:rsidRDefault="00FD7FB1" w:rsidP="00EB0A9A">
            <w:pPr>
              <w:bidi w:val="0"/>
              <w:jc w:val="center"/>
              <w:rPr>
                <w:sz w:val="28"/>
                <w:szCs w:val="28"/>
                <w:lang w:bidi="ar-JO"/>
              </w:rPr>
            </w:pPr>
          </w:p>
        </w:tc>
        <w:tc>
          <w:tcPr>
            <w:tcW w:w="1701" w:type="dxa"/>
          </w:tcPr>
          <w:p w:rsidR="00FD7FB1" w:rsidRPr="00FD7FB1" w:rsidRDefault="00FD7FB1" w:rsidP="00EB0A9A">
            <w:pPr>
              <w:bidi w:val="0"/>
              <w:jc w:val="center"/>
              <w:rPr>
                <w:sz w:val="28"/>
                <w:szCs w:val="28"/>
                <w:lang w:bidi="ar-JO"/>
              </w:rPr>
            </w:pPr>
          </w:p>
        </w:tc>
        <w:tc>
          <w:tcPr>
            <w:tcW w:w="1701" w:type="dxa"/>
          </w:tcPr>
          <w:p w:rsidR="00FD7FB1" w:rsidRPr="00FD7FB1" w:rsidRDefault="00FD7FB1" w:rsidP="00EB0A9A">
            <w:pPr>
              <w:bidi w:val="0"/>
              <w:jc w:val="center"/>
              <w:rPr>
                <w:sz w:val="28"/>
                <w:szCs w:val="28"/>
                <w:lang w:bidi="ar-JO"/>
              </w:rPr>
            </w:pPr>
          </w:p>
        </w:tc>
      </w:tr>
      <w:tr w:rsidR="00FD7FB1" w:rsidTr="00EB0A9A">
        <w:tc>
          <w:tcPr>
            <w:tcW w:w="2836" w:type="dxa"/>
          </w:tcPr>
          <w:p w:rsidR="00FD7FB1" w:rsidRPr="002044CE" w:rsidRDefault="00523FEA" w:rsidP="00EB0A9A">
            <w:pPr>
              <w:bidi w:val="0"/>
              <w:rPr>
                <w:sz w:val="26"/>
                <w:szCs w:val="26"/>
                <w:lang w:bidi="ar-JO"/>
              </w:rPr>
            </w:pPr>
            <w:r>
              <w:rPr>
                <w:sz w:val="26"/>
                <w:szCs w:val="26"/>
                <w:lang w:bidi="ar-JO"/>
              </w:rPr>
              <w:t>1001 Kg and above</w:t>
            </w:r>
          </w:p>
        </w:tc>
        <w:tc>
          <w:tcPr>
            <w:tcW w:w="1701" w:type="dxa"/>
          </w:tcPr>
          <w:p w:rsidR="00FD7FB1" w:rsidRPr="00FD7FB1" w:rsidRDefault="00FD7FB1" w:rsidP="00EB0A9A">
            <w:pPr>
              <w:bidi w:val="0"/>
              <w:jc w:val="center"/>
              <w:rPr>
                <w:sz w:val="28"/>
                <w:szCs w:val="28"/>
                <w:lang w:bidi="ar-JO"/>
              </w:rPr>
            </w:pPr>
          </w:p>
        </w:tc>
        <w:tc>
          <w:tcPr>
            <w:tcW w:w="1559" w:type="dxa"/>
          </w:tcPr>
          <w:p w:rsidR="00FD7FB1" w:rsidRPr="00FD7FB1" w:rsidRDefault="00FD7FB1" w:rsidP="00EB0A9A">
            <w:pPr>
              <w:bidi w:val="0"/>
              <w:jc w:val="center"/>
              <w:rPr>
                <w:sz w:val="28"/>
                <w:szCs w:val="28"/>
                <w:lang w:bidi="ar-JO"/>
              </w:rPr>
            </w:pPr>
          </w:p>
        </w:tc>
        <w:tc>
          <w:tcPr>
            <w:tcW w:w="1701" w:type="dxa"/>
          </w:tcPr>
          <w:p w:rsidR="00FD7FB1" w:rsidRPr="00FD7FB1" w:rsidRDefault="00FD7FB1" w:rsidP="00EB0A9A">
            <w:pPr>
              <w:bidi w:val="0"/>
              <w:jc w:val="center"/>
              <w:rPr>
                <w:sz w:val="28"/>
                <w:szCs w:val="28"/>
                <w:lang w:bidi="ar-JO"/>
              </w:rPr>
            </w:pPr>
          </w:p>
        </w:tc>
        <w:tc>
          <w:tcPr>
            <w:tcW w:w="1701" w:type="dxa"/>
          </w:tcPr>
          <w:p w:rsidR="00FD7FB1" w:rsidRPr="00FD7FB1" w:rsidRDefault="00FD7FB1" w:rsidP="00EB0A9A">
            <w:pPr>
              <w:bidi w:val="0"/>
              <w:jc w:val="center"/>
              <w:rPr>
                <w:sz w:val="28"/>
                <w:szCs w:val="28"/>
                <w:lang w:bidi="ar-JO"/>
              </w:rPr>
            </w:pPr>
          </w:p>
        </w:tc>
        <w:tc>
          <w:tcPr>
            <w:tcW w:w="1701" w:type="dxa"/>
          </w:tcPr>
          <w:p w:rsidR="00FD7FB1" w:rsidRPr="00FD7FB1" w:rsidRDefault="00FD7FB1" w:rsidP="00EB0A9A">
            <w:pPr>
              <w:bidi w:val="0"/>
              <w:jc w:val="center"/>
              <w:rPr>
                <w:sz w:val="28"/>
                <w:szCs w:val="28"/>
                <w:lang w:bidi="ar-JO"/>
              </w:rPr>
            </w:pPr>
          </w:p>
        </w:tc>
      </w:tr>
      <w:tr w:rsidR="00A546E9" w:rsidTr="00A546E9">
        <w:tc>
          <w:tcPr>
            <w:tcW w:w="2836" w:type="dxa"/>
          </w:tcPr>
          <w:p w:rsidR="00A546E9" w:rsidRDefault="00A546E9" w:rsidP="00EB0A9A">
            <w:pPr>
              <w:bidi w:val="0"/>
              <w:rPr>
                <w:sz w:val="26"/>
                <w:szCs w:val="26"/>
                <w:lang w:bidi="ar-JO"/>
              </w:rPr>
            </w:pPr>
            <w:r>
              <w:rPr>
                <w:sz w:val="26"/>
                <w:szCs w:val="26"/>
                <w:lang w:bidi="ar-JO"/>
              </w:rPr>
              <w:t>AOG</w:t>
            </w:r>
          </w:p>
        </w:tc>
        <w:tc>
          <w:tcPr>
            <w:tcW w:w="8363" w:type="dxa"/>
            <w:gridSpan w:val="5"/>
          </w:tcPr>
          <w:p w:rsidR="00A546E9" w:rsidRPr="00FD7FB1" w:rsidRDefault="00A546E9" w:rsidP="00EB0A9A">
            <w:pPr>
              <w:bidi w:val="0"/>
              <w:jc w:val="center"/>
              <w:rPr>
                <w:sz w:val="28"/>
                <w:szCs w:val="28"/>
                <w:lang w:bidi="ar-JO"/>
              </w:rPr>
            </w:pPr>
          </w:p>
        </w:tc>
      </w:tr>
      <w:tr w:rsidR="00A546E9" w:rsidTr="00A546E9">
        <w:tc>
          <w:tcPr>
            <w:tcW w:w="2836" w:type="dxa"/>
          </w:tcPr>
          <w:p w:rsidR="00A546E9" w:rsidRDefault="00A546E9" w:rsidP="00EB0A9A">
            <w:pPr>
              <w:bidi w:val="0"/>
              <w:rPr>
                <w:sz w:val="26"/>
                <w:szCs w:val="26"/>
                <w:lang w:bidi="ar-JO"/>
              </w:rPr>
            </w:pPr>
            <w:r>
              <w:rPr>
                <w:sz w:val="26"/>
                <w:szCs w:val="26"/>
                <w:lang w:bidi="ar-JO"/>
              </w:rPr>
              <w:t>HAZMAT</w:t>
            </w:r>
          </w:p>
        </w:tc>
        <w:tc>
          <w:tcPr>
            <w:tcW w:w="8363" w:type="dxa"/>
            <w:gridSpan w:val="5"/>
          </w:tcPr>
          <w:p w:rsidR="00A546E9" w:rsidRPr="00FD7FB1" w:rsidRDefault="00A546E9" w:rsidP="00EB0A9A">
            <w:pPr>
              <w:bidi w:val="0"/>
              <w:jc w:val="center"/>
              <w:rPr>
                <w:sz w:val="28"/>
                <w:szCs w:val="28"/>
                <w:lang w:bidi="ar-JO"/>
              </w:rPr>
            </w:pPr>
          </w:p>
        </w:tc>
      </w:tr>
    </w:tbl>
    <w:p w:rsidR="004E77A8" w:rsidRPr="003D5FCD" w:rsidRDefault="004E77A8" w:rsidP="004E77A8">
      <w:pPr>
        <w:bidi w:val="0"/>
        <w:jc w:val="center"/>
        <w:rPr>
          <w:b/>
          <w:bCs/>
          <w:sz w:val="32"/>
          <w:szCs w:val="32"/>
          <w:u w:val="single"/>
          <w:lang w:bidi="ar-JO"/>
        </w:rPr>
      </w:pPr>
    </w:p>
    <w:p w:rsidR="004E77A8" w:rsidRPr="00E13D0D" w:rsidRDefault="004E77A8" w:rsidP="004E77A8">
      <w:pPr>
        <w:bidi w:val="0"/>
        <w:jc w:val="both"/>
        <w:rPr>
          <w:sz w:val="28"/>
          <w:szCs w:val="28"/>
          <w:lang w:bidi="ar-JO"/>
        </w:rPr>
      </w:pPr>
    </w:p>
    <w:p w:rsidR="004E77A8" w:rsidRDefault="004E77A8" w:rsidP="004E77A8">
      <w:pPr>
        <w:bidi w:val="0"/>
        <w:jc w:val="both"/>
        <w:rPr>
          <w:sz w:val="28"/>
          <w:szCs w:val="28"/>
          <w:lang w:bidi="ar-JO"/>
        </w:rPr>
      </w:pPr>
    </w:p>
    <w:p w:rsidR="00A7207E" w:rsidRDefault="00A7207E" w:rsidP="00A7207E">
      <w:pPr>
        <w:bidi w:val="0"/>
        <w:jc w:val="both"/>
        <w:rPr>
          <w:sz w:val="28"/>
          <w:szCs w:val="28"/>
          <w:lang w:bidi="ar-JO"/>
        </w:rPr>
      </w:pPr>
    </w:p>
    <w:p w:rsidR="00A7207E" w:rsidRDefault="00A7207E" w:rsidP="00A7207E">
      <w:pPr>
        <w:bidi w:val="0"/>
        <w:jc w:val="both"/>
        <w:rPr>
          <w:sz w:val="28"/>
          <w:szCs w:val="28"/>
          <w:lang w:bidi="ar-JO"/>
        </w:rPr>
      </w:pPr>
    </w:p>
    <w:p w:rsidR="00A7207E" w:rsidRDefault="00A7207E" w:rsidP="00A7207E">
      <w:pPr>
        <w:bidi w:val="0"/>
        <w:jc w:val="both"/>
        <w:rPr>
          <w:sz w:val="28"/>
          <w:szCs w:val="28"/>
          <w:lang w:bidi="ar-JO"/>
        </w:rPr>
      </w:pPr>
    </w:p>
    <w:p w:rsidR="00A7207E" w:rsidRDefault="00A7207E" w:rsidP="00A7207E">
      <w:pPr>
        <w:bidi w:val="0"/>
        <w:jc w:val="both"/>
        <w:rPr>
          <w:sz w:val="28"/>
          <w:szCs w:val="28"/>
          <w:lang w:bidi="ar-JO"/>
        </w:rPr>
      </w:pPr>
    </w:p>
    <w:p w:rsidR="00A7207E" w:rsidRDefault="00A7207E" w:rsidP="00A7207E">
      <w:pPr>
        <w:bidi w:val="0"/>
        <w:jc w:val="both"/>
        <w:rPr>
          <w:sz w:val="28"/>
          <w:szCs w:val="28"/>
          <w:lang w:bidi="ar-JO"/>
        </w:rPr>
      </w:pPr>
    </w:p>
    <w:p w:rsidR="00A7207E" w:rsidRDefault="00A7207E" w:rsidP="00A7207E">
      <w:pPr>
        <w:bidi w:val="0"/>
        <w:jc w:val="both"/>
        <w:rPr>
          <w:sz w:val="28"/>
          <w:szCs w:val="28"/>
          <w:lang w:bidi="ar-JO"/>
        </w:rPr>
      </w:pPr>
    </w:p>
    <w:p w:rsidR="00A7207E" w:rsidRDefault="00A7207E" w:rsidP="00A7207E">
      <w:pPr>
        <w:bidi w:val="0"/>
        <w:jc w:val="both"/>
        <w:rPr>
          <w:sz w:val="28"/>
          <w:szCs w:val="28"/>
          <w:lang w:bidi="ar-JO"/>
        </w:rPr>
      </w:pPr>
    </w:p>
    <w:p w:rsidR="00A7207E" w:rsidRDefault="00A7207E" w:rsidP="00A7207E">
      <w:pPr>
        <w:bidi w:val="0"/>
        <w:jc w:val="both"/>
        <w:rPr>
          <w:sz w:val="28"/>
          <w:szCs w:val="28"/>
          <w:lang w:bidi="ar-JO"/>
        </w:rPr>
      </w:pPr>
    </w:p>
    <w:p w:rsidR="00A7207E" w:rsidRDefault="00A7207E" w:rsidP="00A7207E">
      <w:pPr>
        <w:bidi w:val="0"/>
        <w:jc w:val="both"/>
        <w:rPr>
          <w:sz w:val="28"/>
          <w:szCs w:val="28"/>
          <w:lang w:bidi="ar-JO"/>
        </w:rPr>
      </w:pPr>
    </w:p>
    <w:p w:rsidR="00523FEA" w:rsidRDefault="00523FEA" w:rsidP="00523FEA">
      <w:pPr>
        <w:bidi w:val="0"/>
        <w:jc w:val="both"/>
        <w:rPr>
          <w:sz w:val="28"/>
          <w:szCs w:val="28"/>
          <w:lang w:bidi="ar-JO"/>
        </w:rPr>
      </w:pPr>
    </w:p>
    <w:p w:rsidR="00523FEA" w:rsidRDefault="00523FEA" w:rsidP="00523FEA">
      <w:pPr>
        <w:bidi w:val="0"/>
        <w:jc w:val="both"/>
        <w:rPr>
          <w:sz w:val="28"/>
          <w:szCs w:val="28"/>
          <w:lang w:bidi="ar-JO"/>
        </w:rPr>
      </w:pPr>
    </w:p>
    <w:p w:rsidR="00523FEA" w:rsidRDefault="00523FEA" w:rsidP="00523FEA">
      <w:pPr>
        <w:bidi w:val="0"/>
        <w:jc w:val="both"/>
        <w:rPr>
          <w:sz w:val="28"/>
          <w:szCs w:val="28"/>
          <w:lang w:bidi="ar-JO"/>
        </w:rPr>
      </w:pPr>
    </w:p>
    <w:p w:rsidR="00094C4E" w:rsidRDefault="00094C4E" w:rsidP="00094C4E">
      <w:pPr>
        <w:bidi w:val="0"/>
        <w:jc w:val="center"/>
        <w:rPr>
          <w:b/>
          <w:bCs/>
          <w:sz w:val="32"/>
          <w:szCs w:val="32"/>
          <w:u w:val="single"/>
          <w:lang w:bidi="ar-JO"/>
        </w:rPr>
      </w:pPr>
      <w:r w:rsidRPr="00E02D22">
        <w:rPr>
          <w:b/>
          <w:bCs/>
          <w:sz w:val="32"/>
          <w:szCs w:val="32"/>
          <w:u w:val="single"/>
          <w:lang w:bidi="ar-JO"/>
        </w:rPr>
        <w:lastRenderedPageBreak/>
        <w:t>Annex (</w:t>
      </w:r>
      <w:r>
        <w:rPr>
          <w:b/>
          <w:bCs/>
          <w:sz w:val="32"/>
          <w:szCs w:val="32"/>
          <w:u w:val="single"/>
          <w:lang w:bidi="ar-JO"/>
        </w:rPr>
        <w:t>B</w:t>
      </w:r>
      <w:r w:rsidRPr="00E02D22">
        <w:rPr>
          <w:b/>
          <w:bCs/>
          <w:sz w:val="32"/>
          <w:szCs w:val="32"/>
          <w:u w:val="single"/>
          <w:lang w:bidi="ar-JO"/>
        </w:rPr>
        <w:t>)</w:t>
      </w:r>
    </w:p>
    <w:p w:rsidR="00094C4E" w:rsidRDefault="00094C4E" w:rsidP="00094C4E">
      <w:pPr>
        <w:bidi w:val="0"/>
        <w:spacing w:after="0"/>
        <w:jc w:val="center"/>
        <w:rPr>
          <w:b/>
          <w:bCs/>
          <w:sz w:val="28"/>
          <w:szCs w:val="28"/>
          <w:u w:val="single"/>
          <w:lang w:bidi="ar-JO"/>
        </w:rPr>
      </w:pPr>
      <w:r w:rsidRPr="00094C4E">
        <w:rPr>
          <w:b/>
          <w:bCs/>
          <w:sz w:val="28"/>
          <w:szCs w:val="28"/>
          <w:u w:val="single"/>
          <w:lang w:bidi="ar-JO"/>
        </w:rPr>
        <w:t>Certification Regarding Debarment, Suspension, Proposed Debarment</w:t>
      </w:r>
    </w:p>
    <w:p w:rsidR="00094C4E" w:rsidRDefault="00094C4E" w:rsidP="00094C4E">
      <w:pPr>
        <w:bidi w:val="0"/>
        <w:spacing w:after="0"/>
        <w:jc w:val="center"/>
        <w:rPr>
          <w:b/>
          <w:bCs/>
          <w:sz w:val="28"/>
          <w:szCs w:val="28"/>
          <w:u w:val="single"/>
          <w:lang w:bidi="ar-JO"/>
        </w:rPr>
      </w:pPr>
    </w:p>
    <w:p w:rsidR="00094C4E" w:rsidRPr="00094C4E" w:rsidRDefault="00094C4E" w:rsidP="00094C4E">
      <w:pPr>
        <w:bidi w:val="0"/>
        <w:spacing w:after="0"/>
        <w:rPr>
          <w:b/>
          <w:bCs/>
          <w:sz w:val="28"/>
          <w:szCs w:val="28"/>
          <w:lang w:bidi="ar-JO"/>
        </w:rPr>
      </w:pPr>
      <w:r w:rsidRPr="00094C4E">
        <w:rPr>
          <w:b/>
          <w:bCs/>
          <w:sz w:val="28"/>
          <w:szCs w:val="28"/>
          <w:lang w:bidi="ar-JO"/>
        </w:rPr>
        <w:t>(Hereinafter referred as "Bidder")</w:t>
      </w:r>
    </w:p>
    <w:p w:rsidR="00094C4E" w:rsidRDefault="00094C4E" w:rsidP="00094C4E">
      <w:pPr>
        <w:bidi w:val="0"/>
        <w:spacing w:after="0"/>
        <w:rPr>
          <w:b/>
          <w:bCs/>
          <w:sz w:val="28"/>
          <w:szCs w:val="28"/>
          <w:lang w:bidi="ar-JO"/>
        </w:rPr>
      </w:pPr>
      <w:r w:rsidRPr="00094C4E">
        <w:rPr>
          <w:b/>
          <w:bCs/>
          <w:sz w:val="28"/>
          <w:szCs w:val="28"/>
          <w:lang w:bidi="ar-JO"/>
        </w:rPr>
        <w:t>(Insert name of the company)</w:t>
      </w:r>
    </w:p>
    <w:p w:rsidR="00094C4E" w:rsidRDefault="00094C4E" w:rsidP="00094C4E">
      <w:pPr>
        <w:bidi w:val="0"/>
        <w:spacing w:after="0"/>
        <w:rPr>
          <w:b/>
          <w:bCs/>
          <w:sz w:val="28"/>
          <w:szCs w:val="28"/>
          <w:lang w:bidi="ar-JO"/>
        </w:rPr>
      </w:pPr>
    </w:p>
    <w:p w:rsidR="00094C4E" w:rsidRDefault="00933D3C" w:rsidP="00933D3C">
      <w:pPr>
        <w:bidi w:val="0"/>
        <w:jc w:val="both"/>
        <w:rPr>
          <w:sz w:val="28"/>
          <w:szCs w:val="28"/>
          <w:lang w:bidi="ar-JO"/>
        </w:rPr>
      </w:pPr>
      <w:r>
        <w:rPr>
          <w:sz w:val="28"/>
          <w:szCs w:val="28"/>
          <w:lang w:bidi="ar-JO"/>
        </w:rPr>
        <w:t>1.</w:t>
      </w:r>
      <w:r>
        <w:rPr>
          <w:sz w:val="28"/>
          <w:szCs w:val="28"/>
          <w:lang w:bidi="ar-JO"/>
        </w:rPr>
        <w:tab/>
      </w:r>
      <w:r w:rsidR="00094C4E" w:rsidRPr="00094C4E">
        <w:rPr>
          <w:sz w:val="28"/>
          <w:szCs w:val="28"/>
          <w:lang w:bidi="ar-JO"/>
        </w:rPr>
        <w:t>The bidder certifies to the best of its knowledge that the bidder and/or any of its principals:</w:t>
      </w:r>
    </w:p>
    <w:p w:rsidR="00094C4E" w:rsidRDefault="00094C4E" w:rsidP="00933D3C">
      <w:pPr>
        <w:bidi w:val="0"/>
        <w:jc w:val="both"/>
        <w:rPr>
          <w:sz w:val="28"/>
          <w:szCs w:val="28"/>
          <w:lang w:bidi="ar-JO"/>
        </w:rPr>
      </w:pPr>
      <w:r>
        <w:rPr>
          <w:sz w:val="28"/>
          <w:szCs w:val="28"/>
          <w:lang w:bidi="ar-JO"/>
        </w:rPr>
        <w:t>a)</w:t>
      </w:r>
      <w:r>
        <w:rPr>
          <w:sz w:val="28"/>
          <w:szCs w:val="28"/>
          <w:lang w:bidi="ar-JO"/>
        </w:rPr>
        <w:tab/>
        <w:t>Are not presently debarred, suspended, proposed for debarment or declared ineligible for the award of contracts by any Government agency.</w:t>
      </w:r>
    </w:p>
    <w:p w:rsidR="00094C4E" w:rsidRDefault="00094C4E" w:rsidP="00933D3C">
      <w:pPr>
        <w:bidi w:val="0"/>
        <w:jc w:val="both"/>
        <w:rPr>
          <w:sz w:val="28"/>
          <w:szCs w:val="28"/>
          <w:lang w:bidi="ar-JO"/>
        </w:rPr>
      </w:pPr>
      <w:r>
        <w:rPr>
          <w:sz w:val="28"/>
          <w:szCs w:val="28"/>
          <w:lang w:bidi="ar-JO"/>
        </w:rPr>
        <w:t>b)</w:t>
      </w:r>
      <w:r>
        <w:rPr>
          <w:sz w:val="28"/>
          <w:szCs w:val="28"/>
          <w:lang w:bidi="ar-JO"/>
        </w:rPr>
        <w:tab/>
        <w:t xml:space="preserve">Have not within a three years period preceding this offer, been convicted </w:t>
      </w:r>
      <w:r w:rsidR="00EB0A9A">
        <w:rPr>
          <w:sz w:val="28"/>
          <w:szCs w:val="28"/>
          <w:lang w:bidi="ar-JO"/>
        </w:rPr>
        <w:t>of or had a civil judgment rendered against them for commission of fraud or a criminal offense in connection with obtaining, attempting to obtain or performing a public (Government, state or local) subcontract, violation of Government or state antitrust relating to the submission of offers; or commission of embezzlement, theft, forgery, bribery, falsification or destruction or records, making false statements, tax evasion or receiving stolen property.</w:t>
      </w:r>
    </w:p>
    <w:p w:rsidR="00EB0A9A" w:rsidRDefault="00EB0A9A" w:rsidP="00933D3C">
      <w:pPr>
        <w:bidi w:val="0"/>
        <w:spacing w:after="0"/>
        <w:jc w:val="both"/>
        <w:rPr>
          <w:sz w:val="28"/>
          <w:szCs w:val="28"/>
          <w:lang w:bidi="ar-JO"/>
        </w:rPr>
      </w:pPr>
      <w:r>
        <w:rPr>
          <w:sz w:val="28"/>
          <w:szCs w:val="28"/>
          <w:lang w:bidi="ar-JO"/>
        </w:rPr>
        <w:t>c)</w:t>
      </w:r>
      <w:r>
        <w:rPr>
          <w:sz w:val="28"/>
          <w:szCs w:val="28"/>
          <w:lang w:bidi="ar-JO"/>
        </w:rPr>
        <w:tab/>
        <w:t>Are not presently indicted for, or otherwise criminally or civilly charged by a Government entity with</w:t>
      </w:r>
      <w:r w:rsidR="00933D3C">
        <w:rPr>
          <w:sz w:val="28"/>
          <w:szCs w:val="28"/>
          <w:lang w:bidi="ar-JO"/>
        </w:rPr>
        <w:t xml:space="preserve"> commission of any of the offenses enumerated mentioned above.</w:t>
      </w:r>
    </w:p>
    <w:p w:rsidR="00933D3C" w:rsidRDefault="00933D3C" w:rsidP="00933D3C">
      <w:pPr>
        <w:bidi w:val="0"/>
        <w:spacing w:after="0"/>
        <w:jc w:val="both"/>
        <w:rPr>
          <w:sz w:val="28"/>
          <w:szCs w:val="28"/>
          <w:lang w:bidi="ar-JO"/>
        </w:rPr>
      </w:pPr>
    </w:p>
    <w:p w:rsidR="00933D3C" w:rsidRDefault="00933D3C" w:rsidP="00933D3C">
      <w:pPr>
        <w:bidi w:val="0"/>
        <w:spacing w:after="0"/>
        <w:jc w:val="both"/>
        <w:rPr>
          <w:sz w:val="28"/>
          <w:szCs w:val="28"/>
          <w:lang w:bidi="ar-JO"/>
        </w:rPr>
      </w:pPr>
      <w:r>
        <w:rPr>
          <w:sz w:val="28"/>
          <w:szCs w:val="28"/>
          <w:lang w:bidi="ar-JO"/>
        </w:rPr>
        <w:t>2.</w:t>
      </w:r>
      <w:r>
        <w:rPr>
          <w:sz w:val="28"/>
          <w:szCs w:val="28"/>
          <w:lang w:bidi="ar-JO"/>
        </w:rPr>
        <w:tab/>
        <w:t>The bidder has not within a 3-year period preceding this offer, had one or more contracts terminated for default by any Government agency.</w:t>
      </w:r>
    </w:p>
    <w:p w:rsidR="00933D3C" w:rsidRDefault="00933D3C" w:rsidP="00933D3C">
      <w:pPr>
        <w:bidi w:val="0"/>
        <w:spacing w:after="0"/>
        <w:jc w:val="both"/>
        <w:rPr>
          <w:sz w:val="28"/>
          <w:szCs w:val="28"/>
          <w:lang w:bidi="ar-JO"/>
        </w:rPr>
      </w:pPr>
    </w:p>
    <w:p w:rsidR="00933D3C" w:rsidRDefault="00933D3C" w:rsidP="001F33CB">
      <w:pPr>
        <w:bidi w:val="0"/>
        <w:jc w:val="both"/>
        <w:rPr>
          <w:sz w:val="28"/>
          <w:szCs w:val="28"/>
          <w:lang w:bidi="ar-JO"/>
        </w:rPr>
      </w:pPr>
      <w:r>
        <w:rPr>
          <w:sz w:val="28"/>
          <w:szCs w:val="28"/>
          <w:lang w:bidi="ar-JO"/>
        </w:rPr>
        <w:t>3.</w:t>
      </w:r>
      <w:r>
        <w:rPr>
          <w:sz w:val="28"/>
          <w:szCs w:val="28"/>
          <w:lang w:bidi="ar-JO"/>
        </w:rPr>
        <w:tab/>
        <w:t>Principals for the purpose of this certification means (officers, directors, owners, partners and persons having primary management or supervisory responsibilities within a business entity such as general manager, plant manager, head of a subsid</w:t>
      </w:r>
      <w:r w:rsidR="001F33CB">
        <w:rPr>
          <w:sz w:val="28"/>
          <w:szCs w:val="28"/>
          <w:lang w:bidi="ar-JO"/>
        </w:rPr>
        <w:t>ia</w:t>
      </w:r>
      <w:r>
        <w:rPr>
          <w:sz w:val="28"/>
          <w:szCs w:val="28"/>
          <w:lang w:bidi="ar-JO"/>
        </w:rPr>
        <w:t>ry, division, business segment and similar positions</w:t>
      </w:r>
      <w:r w:rsidR="001F33CB">
        <w:rPr>
          <w:sz w:val="28"/>
          <w:szCs w:val="28"/>
          <w:lang w:bidi="ar-JO"/>
        </w:rPr>
        <w:t>).</w:t>
      </w:r>
    </w:p>
    <w:p w:rsidR="003430D1" w:rsidRDefault="003430D1" w:rsidP="003430D1">
      <w:pPr>
        <w:bidi w:val="0"/>
        <w:jc w:val="both"/>
        <w:rPr>
          <w:sz w:val="28"/>
          <w:szCs w:val="28"/>
          <w:lang w:bidi="ar-JO"/>
        </w:rPr>
      </w:pPr>
      <w:r>
        <w:rPr>
          <w:sz w:val="28"/>
          <w:szCs w:val="28"/>
          <w:lang w:bidi="ar-JO"/>
        </w:rPr>
        <w:lastRenderedPageBreak/>
        <w:t>This certification concerns a matter within jurisdiction of Jordanian courts and the making of a false, fictitious or fraudulent certification may render the maker subject to prosecution.</w:t>
      </w:r>
    </w:p>
    <w:p w:rsidR="009910D1" w:rsidRDefault="009910D1" w:rsidP="009910D1">
      <w:pPr>
        <w:bidi w:val="0"/>
        <w:jc w:val="both"/>
        <w:rPr>
          <w:sz w:val="28"/>
          <w:szCs w:val="28"/>
          <w:lang w:bidi="ar-JO"/>
        </w:rPr>
      </w:pPr>
    </w:p>
    <w:p w:rsidR="009910D1" w:rsidRDefault="009910D1" w:rsidP="009910D1">
      <w:pPr>
        <w:bidi w:val="0"/>
        <w:jc w:val="both"/>
        <w:rPr>
          <w:sz w:val="28"/>
          <w:szCs w:val="28"/>
          <w:lang w:bidi="ar-JO"/>
        </w:rPr>
      </w:pPr>
    </w:p>
    <w:p w:rsidR="009910D1" w:rsidRDefault="009910D1" w:rsidP="009910D1">
      <w:pPr>
        <w:bidi w:val="0"/>
        <w:jc w:val="both"/>
        <w:rPr>
          <w:sz w:val="28"/>
          <w:szCs w:val="28"/>
          <w:lang w:bidi="ar-JO"/>
        </w:rPr>
      </w:pPr>
      <w:r>
        <w:rPr>
          <w:sz w:val="28"/>
          <w:szCs w:val="28"/>
          <w:lang w:bidi="ar-JO"/>
        </w:rPr>
        <w:t>(Insert name of company)</w:t>
      </w:r>
    </w:p>
    <w:p w:rsidR="009910D1" w:rsidRDefault="009910D1" w:rsidP="009910D1">
      <w:pPr>
        <w:bidi w:val="0"/>
        <w:jc w:val="both"/>
        <w:rPr>
          <w:sz w:val="28"/>
          <w:szCs w:val="28"/>
          <w:lang w:bidi="ar-JO"/>
        </w:rPr>
      </w:pPr>
      <w:r>
        <w:rPr>
          <w:sz w:val="28"/>
          <w:szCs w:val="28"/>
          <w:lang w:bidi="ar-JO"/>
        </w:rPr>
        <w:t>(Bidder)</w:t>
      </w:r>
    </w:p>
    <w:p w:rsidR="009910D1" w:rsidRDefault="009910D1" w:rsidP="009910D1">
      <w:pPr>
        <w:bidi w:val="0"/>
        <w:jc w:val="both"/>
        <w:rPr>
          <w:sz w:val="28"/>
          <w:szCs w:val="28"/>
          <w:lang w:bidi="ar-JO"/>
        </w:rPr>
      </w:pPr>
    </w:p>
    <w:p w:rsidR="009910D1" w:rsidRDefault="009910D1" w:rsidP="009910D1">
      <w:pPr>
        <w:bidi w:val="0"/>
        <w:jc w:val="both"/>
        <w:rPr>
          <w:sz w:val="28"/>
          <w:szCs w:val="28"/>
          <w:lang w:bidi="ar-JO"/>
        </w:rPr>
      </w:pPr>
    </w:p>
    <w:p w:rsidR="009910D1" w:rsidRDefault="009910D1" w:rsidP="009910D1">
      <w:pPr>
        <w:bidi w:val="0"/>
        <w:jc w:val="both"/>
        <w:rPr>
          <w:sz w:val="28"/>
          <w:szCs w:val="28"/>
          <w:lang w:bidi="ar-JO"/>
        </w:rPr>
      </w:pPr>
      <w:r>
        <w:rPr>
          <w:sz w:val="28"/>
          <w:szCs w:val="28"/>
          <w:lang w:bidi="ar-JO"/>
        </w:rPr>
        <w:t>Signature:</w:t>
      </w:r>
    </w:p>
    <w:p w:rsidR="009910D1" w:rsidRDefault="009910D1" w:rsidP="009910D1">
      <w:pPr>
        <w:bidi w:val="0"/>
        <w:jc w:val="both"/>
        <w:rPr>
          <w:sz w:val="28"/>
          <w:szCs w:val="28"/>
          <w:lang w:bidi="ar-JO"/>
        </w:rPr>
      </w:pPr>
      <w:r>
        <w:rPr>
          <w:sz w:val="28"/>
          <w:szCs w:val="28"/>
          <w:lang w:bidi="ar-JO"/>
        </w:rPr>
        <w:t>Name:</w:t>
      </w:r>
    </w:p>
    <w:p w:rsidR="009910D1" w:rsidRDefault="009910D1" w:rsidP="009910D1">
      <w:pPr>
        <w:bidi w:val="0"/>
        <w:jc w:val="both"/>
        <w:rPr>
          <w:sz w:val="28"/>
          <w:szCs w:val="28"/>
          <w:lang w:bidi="ar-JO"/>
        </w:rPr>
      </w:pPr>
      <w:r>
        <w:rPr>
          <w:sz w:val="28"/>
          <w:szCs w:val="28"/>
          <w:lang w:bidi="ar-JO"/>
        </w:rPr>
        <w:t>Title:</w:t>
      </w:r>
    </w:p>
    <w:p w:rsidR="009910D1" w:rsidRDefault="009910D1" w:rsidP="009910D1">
      <w:pPr>
        <w:bidi w:val="0"/>
        <w:jc w:val="both"/>
        <w:rPr>
          <w:sz w:val="28"/>
          <w:szCs w:val="28"/>
          <w:lang w:bidi="ar-JO"/>
        </w:rPr>
      </w:pPr>
      <w:r>
        <w:rPr>
          <w:sz w:val="28"/>
          <w:szCs w:val="28"/>
          <w:lang w:bidi="ar-JO"/>
        </w:rPr>
        <w:t>Date:</w:t>
      </w:r>
    </w:p>
    <w:p w:rsidR="003046C9" w:rsidRDefault="003046C9" w:rsidP="003046C9">
      <w:pPr>
        <w:bidi w:val="0"/>
        <w:jc w:val="both"/>
        <w:rPr>
          <w:sz w:val="28"/>
          <w:szCs w:val="28"/>
          <w:lang w:bidi="ar-JO"/>
        </w:rPr>
      </w:pPr>
    </w:p>
    <w:p w:rsidR="003046C9" w:rsidRDefault="003046C9" w:rsidP="003046C9">
      <w:pPr>
        <w:bidi w:val="0"/>
        <w:jc w:val="both"/>
        <w:rPr>
          <w:sz w:val="28"/>
          <w:szCs w:val="28"/>
          <w:lang w:bidi="ar-JO"/>
        </w:rPr>
      </w:pPr>
    </w:p>
    <w:p w:rsidR="003046C9" w:rsidRDefault="003046C9" w:rsidP="003046C9">
      <w:pPr>
        <w:bidi w:val="0"/>
        <w:jc w:val="both"/>
        <w:rPr>
          <w:sz w:val="28"/>
          <w:szCs w:val="28"/>
          <w:lang w:bidi="ar-JO"/>
        </w:rPr>
      </w:pPr>
    </w:p>
    <w:p w:rsidR="003046C9" w:rsidRDefault="003046C9" w:rsidP="003046C9">
      <w:pPr>
        <w:bidi w:val="0"/>
        <w:jc w:val="both"/>
        <w:rPr>
          <w:sz w:val="28"/>
          <w:szCs w:val="28"/>
          <w:lang w:bidi="ar-JO"/>
        </w:rPr>
      </w:pPr>
    </w:p>
    <w:p w:rsidR="003046C9" w:rsidRDefault="003046C9" w:rsidP="003046C9">
      <w:pPr>
        <w:bidi w:val="0"/>
        <w:jc w:val="both"/>
        <w:rPr>
          <w:sz w:val="28"/>
          <w:szCs w:val="28"/>
          <w:lang w:bidi="ar-JO"/>
        </w:rPr>
      </w:pPr>
    </w:p>
    <w:p w:rsidR="003046C9" w:rsidRDefault="003046C9" w:rsidP="003046C9">
      <w:pPr>
        <w:bidi w:val="0"/>
        <w:jc w:val="both"/>
        <w:rPr>
          <w:sz w:val="28"/>
          <w:szCs w:val="28"/>
          <w:lang w:bidi="ar-JO"/>
        </w:rPr>
      </w:pPr>
    </w:p>
    <w:p w:rsidR="003046C9" w:rsidRDefault="003046C9" w:rsidP="003046C9">
      <w:pPr>
        <w:bidi w:val="0"/>
        <w:jc w:val="both"/>
        <w:rPr>
          <w:sz w:val="28"/>
          <w:szCs w:val="28"/>
          <w:lang w:bidi="ar-JO"/>
        </w:rPr>
      </w:pPr>
    </w:p>
    <w:p w:rsidR="003046C9" w:rsidRDefault="003046C9" w:rsidP="003046C9">
      <w:pPr>
        <w:bidi w:val="0"/>
        <w:jc w:val="both"/>
        <w:rPr>
          <w:sz w:val="28"/>
          <w:szCs w:val="28"/>
          <w:lang w:bidi="ar-JO"/>
        </w:rPr>
      </w:pPr>
    </w:p>
    <w:p w:rsidR="003046C9" w:rsidRDefault="003046C9" w:rsidP="003046C9">
      <w:pPr>
        <w:bidi w:val="0"/>
        <w:jc w:val="both"/>
        <w:rPr>
          <w:sz w:val="28"/>
          <w:szCs w:val="28"/>
          <w:lang w:bidi="ar-JO"/>
        </w:rPr>
      </w:pPr>
    </w:p>
    <w:p w:rsidR="003046C9" w:rsidRPr="00094C4E" w:rsidRDefault="003046C9" w:rsidP="003046C9">
      <w:pPr>
        <w:bidi w:val="0"/>
        <w:jc w:val="both"/>
        <w:rPr>
          <w:sz w:val="28"/>
          <w:szCs w:val="28"/>
          <w:lang w:bidi="ar-JO"/>
        </w:rPr>
      </w:pPr>
    </w:p>
    <w:p w:rsidR="00A7207E" w:rsidRPr="003046C9" w:rsidRDefault="003046C9" w:rsidP="00A7207E">
      <w:pPr>
        <w:bidi w:val="0"/>
        <w:jc w:val="center"/>
        <w:rPr>
          <w:b/>
          <w:bCs/>
          <w:sz w:val="28"/>
          <w:szCs w:val="28"/>
          <w:u w:val="single"/>
          <w:lang w:bidi="ar-JO"/>
        </w:rPr>
      </w:pPr>
      <w:r w:rsidRPr="003046C9">
        <w:rPr>
          <w:b/>
          <w:bCs/>
          <w:sz w:val="28"/>
          <w:szCs w:val="28"/>
          <w:u w:val="single"/>
          <w:lang w:bidi="ar-JO"/>
        </w:rPr>
        <w:t>Last page</w:t>
      </w:r>
    </w:p>
    <w:sectPr w:rsidR="00A7207E" w:rsidRPr="003046C9" w:rsidSect="0036274A">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C68" w:rsidRDefault="00D53C68" w:rsidP="00576331">
      <w:pPr>
        <w:spacing w:after="0" w:line="240" w:lineRule="auto"/>
      </w:pPr>
      <w:r>
        <w:separator/>
      </w:r>
    </w:p>
  </w:endnote>
  <w:endnote w:type="continuationSeparator" w:id="0">
    <w:p w:rsidR="00D53C68" w:rsidRDefault="00D53C68" w:rsidP="00576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44057542"/>
      <w:docPartObj>
        <w:docPartGallery w:val="Page Numbers (Bottom of Page)"/>
        <w:docPartUnique/>
      </w:docPartObj>
    </w:sdtPr>
    <w:sdtEndPr/>
    <w:sdtContent>
      <w:p w:rsidR="000B1820" w:rsidRDefault="00767847">
        <w:pPr>
          <w:pStyle w:val="Footer"/>
        </w:pPr>
        <w:r>
          <w:fldChar w:fldCharType="begin"/>
        </w:r>
        <w:r>
          <w:instrText xml:space="preserve"> PAGE   \* MERGEFORMAT </w:instrText>
        </w:r>
        <w:r>
          <w:fldChar w:fldCharType="separate"/>
        </w:r>
        <w:r w:rsidR="00512B8E">
          <w:rPr>
            <w:noProof/>
            <w:rtl/>
          </w:rPr>
          <w:t>1</w:t>
        </w:r>
        <w:r>
          <w:rPr>
            <w:noProof/>
          </w:rPr>
          <w:fldChar w:fldCharType="end"/>
        </w:r>
      </w:p>
    </w:sdtContent>
  </w:sdt>
  <w:p w:rsidR="000B1820" w:rsidRDefault="000B18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C68" w:rsidRDefault="00D53C68" w:rsidP="00576331">
      <w:pPr>
        <w:spacing w:after="0" w:line="240" w:lineRule="auto"/>
      </w:pPr>
      <w:r>
        <w:separator/>
      </w:r>
    </w:p>
  </w:footnote>
  <w:footnote w:type="continuationSeparator" w:id="0">
    <w:p w:rsidR="00D53C68" w:rsidRDefault="00D53C68" w:rsidP="005763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17C91"/>
    <w:rsid w:val="00034575"/>
    <w:rsid w:val="000416A7"/>
    <w:rsid w:val="00046898"/>
    <w:rsid w:val="0005794F"/>
    <w:rsid w:val="0008733F"/>
    <w:rsid w:val="00094C4E"/>
    <w:rsid w:val="000B1820"/>
    <w:rsid w:val="00103B4C"/>
    <w:rsid w:val="001239FE"/>
    <w:rsid w:val="00125770"/>
    <w:rsid w:val="00144B6E"/>
    <w:rsid w:val="00171FE2"/>
    <w:rsid w:val="00182823"/>
    <w:rsid w:val="00185743"/>
    <w:rsid w:val="001A6FA5"/>
    <w:rsid w:val="001B04B7"/>
    <w:rsid w:val="001D3990"/>
    <w:rsid w:val="001D4F93"/>
    <w:rsid w:val="001E6F0A"/>
    <w:rsid w:val="001F33CB"/>
    <w:rsid w:val="002044CE"/>
    <w:rsid w:val="00231810"/>
    <w:rsid w:val="00262E2D"/>
    <w:rsid w:val="0026433E"/>
    <w:rsid w:val="00282A67"/>
    <w:rsid w:val="002929B1"/>
    <w:rsid w:val="002A7DB3"/>
    <w:rsid w:val="002B13E9"/>
    <w:rsid w:val="002B78F3"/>
    <w:rsid w:val="002B7E73"/>
    <w:rsid w:val="002E2527"/>
    <w:rsid w:val="002F1A3C"/>
    <w:rsid w:val="003046C9"/>
    <w:rsid w:val="0034065C"/>
    <w:rsid w:val="003430D1"/>
    <w:rsid w:val="0034768D"/>
    <w:rsid w:val="00357BE3"/>
    <w:rsid w:val="0036274A"/>
    <w:rsid w:val="0038120A"/>
    <w:rsid w:val="00387407"/>
    <w:rsid w:val="003B0B48"/>
    <w:rsid w:val="003C4A31"/>
    <w:rsid w:val="003D5FCD"/>
    <w:rsid w:val="003E0C2B"/>
    <w:rsid w:val="0040068D"/>
    <w:rsid w:val="00410F52"/>
    <w:rsid w:val="00435E77"/>
    <w:rsid w:val="00452F78"/>
    <w:rsid w:val="00482A44"/>
    <w:rsid w:val="004E77A8"/>
    <w:rsid w:val="00510B42"/>
    <w:rsid w:val="00512B8E"/>
    <w:rsid w:val="00523FEA"/>
    <w:rsid w:val="00531A9A"/>
    <w:rsid w:val="00552C86"/>
    <w:rsid w:val="0056773B"/>
    <w:rsid w:val="00576331"/>
    <w:rsid w:val="005926F1"/>
    <w:rsid w:val="005F4D6C"/>
    <w:rsid w:val="0061719F"/>
    <w:rsid w:val="006366AC"/>
    <w:rsid w:val="0064156A"/>
    <w:rsid w:val="0067179D"/>
    <w:rsid w:val="0067277D"/>
    <w:rsid w:val="006A45AB"/>
    <w:rsid w:val="00754827"/>
    <w:rsid w:val="00767847"/>
    <w:rsid w:val="007838BB"/>
    <w:rsid w:val="007858BB"/>
    <w:rsid w:val="007A05A6"/>
    <w:rsid w:val="007B205B"/>
    <w:rsid w:val="007B75AC"/>
    <w:rsid w:val="007D01C5"/>
    <w:rsid w:val="007E6F0A"/>
    <w:rsid w:val="007F7BC2"/>
    <w:rsid w:val="00817A20"/>
    <w:rsid w:val="00841F2B"/>
    <w:rsid w:val="00844130"/>
    <w:rsid w:val="008532CF"/>
    <w:rsid w:val="00853886"/>
    <w:rsid w:val="00856044"/>
    <w:rsid w:val="00865BB3"/>
    <w:rsid w:val="008A0D4C"/>
    <w:rsid w:val="008A22AD"/>
    <w:rsid w:val="008A316A"/>
    <w:rsid w:val="008D181A"/>
    <w:rsid w:val="0090239F"/>
    <w:rsid w:val="009117C2"/>
    <w:rsid w:val="00926755"/>
    <w:rsid w:val="00933D3C"/>
    <w:rsid w:val="00940BA1"/>
    <w:rsid w:val="00945AA5"/>
    <w:rsid w:val="0095289D"/>
    <w:rsid w:val="0097174F"/>
    <w:rsid w:val="00984329"/>
    <w:rsid w:val="009910D1"/>
    <w:rsid w:val="00992F3A"/>
    <w:rsid w:val="009A348B"/>
    <w:rsid w:val="009B6339"/>
    <w:rsid w:val="009D0E01"/>
    <w:rsid w:val="009D52FE"/>
    <w:rsid w:val="00A546E9"/>
    <w:rsid w:val="00A7207E"/>
    <w:rsid w:val="00A86E20"/>
    <w:rsid w:val="00A9727B"/>
    <w:rsid w:val="00AB39FD"/>
    <w:rsid w:val="00AF6CAB"/>
    <w:rsid w:val="00AF7D60"/>
    <w:rsid w:val="00B228C8"/>
    <w:rsid w:val="00B658AA"/>
    <w:rsid w:val="00B72D3F"/>
    <w:rsid w:val="00B77259"/>
    <w:rsid w:val="00B9292C"/>
    <w:rsid w:val="00BB379E"/>
    <w:rsid w:val="00BF4E53"/>
    <w:rsid w:val="00C10EC7"/>
    <w:rsid w:val="00C13DF0"/>
    <w:rsid w:val="00C174DF"/>
    <w:rsid w:val="00C37AC5"/>
    <w:rsid w:val="00C66479"/>
    <w:rsid w:val="00C816E2"/>
    <w:rsid w:val="00C917E7"/>
    <w:rsid w:val="00CD6653"/>
    <w:rsid w:val="00D0122C"/>
    <w:rsid w:val="00D0246F"/>
    <w:rsid w:val="00D03DEB"/>
    <w:rsid w:val="00D16A52"/>
    <w:rsid w:val="00D17C91"/>
    <w:rsid w:val="00D53C68"/>
    <w:rsid w:val="00D668CC"/>
    <w:rsid w:val="00D72B9A"/>
    <w:rsid w:val="00D80A41"/>
    <w:rsid w:val="00D82D4E"/>
    <w:rsid w:val="00DC694D"/>
    <w:rsid w:val="00DD2C6B"/>
    <w:rsid w:val="00DD3418"/>
    <w:rsid w:val="00DE27E0"/>
    <w:rsid w:val="00DE3971"/>
    <w:rsid w:val="00E02D22"/>
    <w:rsid w:val="00E04771"/>
    <w:rsid w:val="00E13D0D"/>
    <w:rsid w:val="00E17D98"/>
    <w:rsid w:val="00E36CC1"/>
    <w:rsid w:val="00E42514"/>
    <w:rsid w:val="00E4373F"/>
    <w:rsid w:val="00E50EEA"/>
    <w:rsid w:val="00E55885"/>
    <w:rsid w:val="00E61300"/>
    <w:rsid w:val="00E73DB0"/>
    <w:rsid w:val="00E915E8"/>
    <w:rsid w:val="00EA0E8E"/>
    <w:rsid w:val="00EA2E33"/>
    <w:rsid w:val="00EB055A"/>
    <w:rsid w:val="00EB0A9A"/>
    <w:rsid w:val="00EC3A37"/>
    <w:rsid w:val="00ED1FB2"/>
    <w:rsid w:val="00ED5929"/>
    <w:rsid w:val="00EE0584"/>
    <w:rsid w:val="00F051AA"/>
    <w:rsid w:val="00F10EA3"/>
    <w:rsid w:val="00F22AC4"/>
    <w:rsid w:val="00F92AC8"/>
    <w:rsid w:val="00F95CBC"/>
    <w:rsid w:val="00FD7FB1"/>
    <w:rsid w:val="00FE245A"/>
    <w:rsid w:val="00FF3657"/>
    <w:rsid w:val="00FF51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9C9A"/>
  <w15:docId w15:val="{D6C61CE6-0FC2-41B0-B7E9-94080426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B4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633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76331"/>
  </w:style>
  <w:style w:type="paragraph" w:styleId="Footer">
    <w:name w:val="footer"/>
    <w:basedOn w:val="Normal"/>
    <w:link w:val="FooterChar"/>
    <w:uiPriority w:val="99"/>
    <w:unhideWhenUsed/>
    <w:rsid w:val="005763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6331"/>
  </w:style>
  <w:style w:type="paragraph" w:styleId="BalloonText">
    <w:name w:val="Balloon Text"/>
    <w:basedOn w:val="Normal"/>
    <w:link w:val="BalloonTextChar"/>
    <w:uiPriority w:val="99"/>
    <w:semiHidden/>
    <w:unhideWhenUsed/>
    <w:rsid w:val="00567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73B"/>
    <w:rPr>
      <w:rFonts w:ascii="Tahoma" w:hAnsi="Tahoma" w:cs="Tahoma"/>
      <w:sz w:val="16"/>
      <w:szCs w:val="16"/>
    </w:rPr>
  </w:style>
  <w:style w:type="table" w:styleId="TableGrid">
    <w:name w:val="Table Grid"/>
    <w:basedOn w:val="TableNormal"/>
    <w:uiPriority w:val="59"/>
    <w:rsid w:val="00482A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q=%d8%b4%d8%b9%d8%a7%d8%b1+%d8%a7%d9%84%d8%ac%d9%8a%d8%b4+%d8%a7%d9%84%d8%a7%d8%b1%d8%af%d9%86%d9%8a&amp;id=08E438811C355F6344C10C24CF5A79177454C949&amp;FORM=IQFRB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64E20-863A-4A41-9DE1-46DAB6285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3354</Words>
  <Characters>19121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sdrak</dc:creator>
  <cp:lastModifiedBy>issa3</cp:lastModifiedBy>
  <cp:revision>26</cp:revision>
  <cp:lastPrinted>2021-06-23T23:45:00Z</cp:lastPrinted>
  <dcterms:created xsi:type="dcterms:W3CDTF">2021-05-04T07:35:00Z</dcterms:created>
  <dcterms:modified xsi:type="dcterms:W3CDTF">2021-06-23T23:46:00Z</dcterms:modified>
</cp:coreProperties>
</file>